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F3" w:rsidRPr="00CE77D7" w:rsidRDefault="00E01DEF" w:rsidP="00E01DEF">
      <w:pPr>
        <w:jc w:val="left"/>
        <w:rPr>
          <w:rFonts w:ascii="ＭＳ Ｐゴシック" w:eastAsia="ＭＳ Ｐゴシック" w:hAnsi="ＭＳ Ｐゴシック"/>
          <w:b/>
          <w:color w:val="000000" w:themeColor="text1"/>
          <w:szCs w:val="21"/>
        </w:rPr>
      </w:pPr>
      <w:bookmarkStart w:id="0" w:name="_GoBack"/>
      <w:bookmarkEnd w:id="0"/>
      <w:r w:rsidRPr="00CE77D7">
        <w:rPr>
          <w:rFonts w:ascii="ＭＳ Ｐゴシック" w:eastAsia="ＭＳ Ｐゴシック" w:hAnsi="ＭＳ Ｐゴシック" w:hint="eastAsia"/>
          <w:b/>
          <w:color w:val="000000" w:themeColor="text1"/>
          <w:sz w:val="28"/>
          <w:szCs w:val="28"/>
        </w:rPr>
        <w:t>放射線治療を行う非小細胞肺癌を対象としたエクソソームに関するリキッドバイオプシーの実施可能性および有効性に関する研究</w:t>
      </w:r>
    </w:p>
    <w:p w:rsidR="00E2160A" w:rsidRPr="00CE77D7" w:rsidRDefault="00E2160A" w:rsidP="00645D97">
      <w:pPr>
        <w:rPr>
          <w:rFonts w:ascii="ＭＳ Ｐゴシック" w:eastAsia="ＭＳ Ｐゴシック" w:hAnsi="ＭＳ Ｐゴシック"/>
          <w:b/>
          <w:color w:val="000000" w:themeColor="text1"/>
          <w:szCs w:val="21"/>
        </w:rPr>
      </w:pPr>
    </w:p>
    <w:p w:rsidR="00645D97" w:rsidRPr="00CE77D7" w:rsidRDefault="00645D97" w:rsidP="00645D97">
      <w:pPr>
        <w:rPr>
          <w:rFonts w:ascii="ＭＳ Ｐゴシック" w:eastAsia="ＭＳ Ｐゴシック" w:hAnsi="ＭＳ Ｐゴシック"/>
          <w:b/>
          <w:color w:val="000000" w:themeColor="text1"/>
          <w:szCs w:val="21"/>
        </w:rPr>
      </w:pPr>
      <w:r w:rsidRPr="00CE77D7">
        <w:rPr>
          <w:rFonts w:ascii="ＭＳ Ｐゴシック" w:eastAsia="ＭＳ Ｐゴシック" w:hAnsi="ＭＳ Ｐゴシック" w:hint="eastAsia"/>
          <w:b/>
          <w:color w:val="000000" w:themeColor="text1"/>
          <w:szCs w:val="21"/>
        </w:rPr>
        <w:t>はじめに</w:t>
      </w:r>
    </w:p>
    <w:p w:rsidR="00645D97" w:rsidRPr="00CE77D7" w:rsidRDefault="00645D97" w:rsidP="00645D97">
      <w:pPr>
        <w:ind w:leftChars="100" w:left="210" w:firstLineChars="100" w:firstLine="210"/>
        <w:rPr>
          <w:rFonts w:ascii="ＭＳ Ｐゴシック" w:eastAsia="ＭＳ Ｐゴシック" w:hAnsi="ＭＳ Ｐゴシック"/>
          <w:color w:val="000000" w:themeColor="text1"/>
          <w:szCs w:val="21"/>
        </w:rPr>
      </w:pPr>
      <w:r w:rsidRPr="00CE77D7">
        <w:rPr>
          <w:rFonts w:ascii="ＭＳ Ｐゴシック" w:eastAsia="ＭＳ Ｐゴシック" w:hAnsi="ＭＳ Ｐゴシック" w:hint="eastAsia"/>
          <w:color w:val="000000" w:themeColor="text1"/>
          <w:szCs w:val="21"/>
        </w:rPr>
        <w:t>神戸大学医学部附属病院</w:t>
      </w:r>
      <w:r w:rsidR="00E01DEF" w:rsidRPr="00CE77D7">
        <w:rPr>
          <w:rFonts w:ascii="ＭＳ Ｐゴシック" w:eastAsia="ＭＳ Ｐゴシック" w:hAnsi="ＭＳ Ｐゴシック" w:hint="eastAsia"/>
          <w:color w:val="000000" w:themeColor="text1"/>
          <w:szCs w:val="21"/>
        </w:rPr>
        <w:t>放射線腫瘍</w:t>
      </w:r>
      <w:r w:rsidRPr="00CE77D7">
        <w:rPr>
          <w:rFonts w:ascii="ＭＳ Ｐゴシック" w:eastAsia="ＭＳ Ｐゴシック" w:hAnsi="ＭＳ Ｐゴシック" w:hint="eastAsia"/>
          <w:color w:val="000000" w:themeColor="text1"/>
          <w:szCs w:val="21"/>
        </w:rPr>
        <w:t>科では、</w:t>
      </w:r>
      <w:r w:rsidR="00E01DEF" w:rsidRPr="00CE77D7">
        <w:rPr>
          <w:rFonts w:ascii="ＭＳ Ｐゴシック" w:eastAsia="ＭＳ Ｐゴシック" w:hAnsi="ＭＳ Ｐゴシック" w:hint="eastAsia"/>
          <w:color w:val="000000" w:themeColor="text1"/>
          <w:szCs w:val="21"/>
        </w:rPr>
        <w:t>非小細胞肺癌に対して放射線治療を受けられる</w:t>
      </w:r>
      <w:r w:rsidR="00162D6C" w:rsidRPr="00CE77D7">
        <w:rPr>
          <w:rFonts w:ascii="ＭＳ Ｐゴシック" w:eastAsia="ＭＳ Ｐゴシック" w:hAnsi="ＭＳ Ｐゴシック" w:hint="eastAsia"/>
          <w:color w:val="000000" w:themeColor="text1"/>
          <w:szCs w:val="21"/>
        </w:rPr>
        <w:t>患者</w:t>
      </w:r>
      <w:r w:rsidRPr="00CE77D7">
        <w:rPr>
          <w:rFonts w:ascii="ＭＳ Ｐゴシック" w:eastAsia="ＭＳ Ｐゴシック" w:hAnsi="ＭＳ Ｐゴシック" w:hint="eastAsia"/>
          <w:color w:val="000000" w:themeColor="text1"/>
          <w:szCs w:val="21"/>
        </w:rPr>
        <w:t>さん</w:t>
      </w:r>
      <w:r w:rsidR="000A38EA" w:rsidRPr="00CE77D7">
        <w:rPr>
          <w:rFonts w:ascii="ＭＳ Ｐゴシック" w:eastAsia="ＭＳ Ｐゴシック" w:hAnsi="ＭＳ Ｐゴシック" w:hint="eastAsia"/>
          <w:color w:val="000000" w:themeColor="text1"/>
          <w:szCs w:val="21"/>
        </w:rPr>
        <w:t>のうち「がんの早期診断、予後予測解析に向けた生体内試料のデータベース構築」の研究に参加いただいているかた</w:t>
      </w:r>
      <w:r w:rsidRPr="00CE77D7">
        <w:rPr>
          <w:rFonts w:ascii="ＭＳ Ｐゴシック" w:eastAsia="ＭＳ Ｐゴシック" w:hAnsi="ＭＳ Ｐゴシック" w:hint="eastAsia"/>
          <w:color w:val="000000" w:themeColor="text1"/>
          <w:szCs w:val="21"/>
        </w:rPr>
        <w:t>を対象に研究を実施しております。内容については下記のとおりとなっております。</w:t>
      </w:r>
    </w:p>
    <w:p w:rsidR="00645D97" w:rsidRPr="00CE77D7" w:rsidRDefault="00645D97" w:rsidP="00645D97">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szCs w:val="21"/>
        </w:rPr>
        <w:t>尚、この研究についてご質問等ございましたら、最後に記載しております</w:t>
      </w:r>
      <w:r w:rsidRPr="00CE77D7">
        <w:rPr>
          <w:rFonts w:ascii="ＭＳ Ｐゴシック" w:eastAsia="ＭＳ Ｐゴシック" w:hAnsi="ＭＳ Ｐゴシック"/>
          <w:b/>
          <w:color w:val="000000" w:themeColor="text1"/>
        </w:rPr>
        <w:t>[</w:t>
      </w:r>
      <w:r w:rsidRPr="00CE77D7">
        <w:rPr>
          <w:rFonts w:ascii="ＭＳ Ｐゴシック" w:eastAsia="ＭＳ Ｐゴシック" w:hAnsi="ＭＳ Ｐゴシック" w:hint="eastAsia"/>
          <w:b/>
          <w:color w:val="000000" w:themeColor="text1"/>
        </w:rPr>
        <w:t>問い合わせ窓口</w:t>
      </w:r>
      <w:r w:rsidRPr="00CE77D7">
        <w:rPr>
          <w:rFonts w:ascii="ＭＳ Ｐゴシック" w:eastAsia="ＭＳ Ｐゴシック" w:hAnsi="ＭＳ Ｐゴシック"/>
          <w:b/>
          <w:color w:val="000000" w:themeColor="text1"/>
        </w:rPr>
        <w:t>]</w:t>
      </w:r>
      <w:r w:rsidRPr="00CE77D7">
        <w:rPr>
          <w:rFonts w:ascii="ＭＳ Ｐゴシック" w:eastAsia="ＭＳ Ｐゴシック" w:hAnsi="ＭＳ Ｐゴシック" w:hint="eastAsia"/>
          <w:color w:val="000000" w:themeColor="text1"/>
        </w:rPr>
        <w:t>までご連絡ください。</w:t>
      </w:r>
    </w:p>
    <w:p w:rsidR="00645D97" w:rsidRPr="00CE77D7" w:rsidRDefault="00645D97" w:rsidP="00645D97">
      <w:pPr>
        <w:ind w:leftChars="100" w:left="210"/>
        <w:rPr>
          <w:rFonts w:ascii="ＭＳ Ｐゴシック" w:eastAsia="ＭＳ Ｐゴシック" w:hAnsi="ＭＳ Ｐゴシック"/>
          <w:color w:val="000000" w:themeColor="text1"/>
          <w:szCs w:val="2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研究概要および利用目的</w:t>
      </w:r>
    </w:p>
    <w:p w:rsidR="00E2071E" w:rsidRPr="00CE77D7" w:rsidRDefault="00645D97" w:rsidP="00645D97">
      <w:pPr>
        <w:ind w:leftChars="98" w:left="206"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神戸大学</w:t>
      </w:r>
      <w:r w:rsidRPr="00CE77D7">
        <w:rPr>
          <w:rFonts w:ascii="ＭＳ Ｐゴシック" w:eastAsia="ＭＳ Ｐゴシック" w:hAnsi="ＭＳ Ｐゴシック" w:hint="eastAsia"/>
          <w:color w:val="000000" w:themeColor="text1"/>
          <w:szCs w:val="21"/>
        </w:rPr>
        <w:t>医学部附属病院</w:t>
      </w:r>
      <w:r w:rsidR="00E2071E" w:rsidRPr="00CE77D7">
        <w:rPr>
          <w:rFonts w:ascii="ＭＳ Ｐゴシック" w:eastAsia="ＭＳ Ｐゴシック" w:hAnsi="ＭＳ Ｐゴシック" w:hint="eastAsia"/>
          <w:color w:val="000000" w:themeColor="text1"/>
          <w:szCs w:val="21"/>
        </w:rPr>
        <w:t>放射線腫瘍</w:t>
      </w:r>
      <w:r w:rsidRPr="00CE77D7">
        <w:rPr>
          <w:rFonts w:ascii="ＭＳ Ｐゴシック" w:eastAsia="ＭＳ Ｐゴシック" w:hAnsi="ＭＳ Ｐゴシック" w:hint="eastAsia"/>
          <w:color w:val="000000" w:themeColor="text1"/>
          <w:szCs w:val="21"/>
        </w:rPr>
        <w:t>科では、</w:t>
      </w:r>
      <w:r w:rsidR="00E2071E" w:rsidRPr="00CE77D7">
        <w:rPr>
          <w:rFonts w:ascii="ＭＳ Ｐゴシック" w:eastAsia="ＭＳ Ｐゴシック" w:hAnsi="ＭＳ Ｐゴシック" w:hint="eastAsia"/>
          <w:color w:val="000000" w:themeColor="text1"/>
          <w:szCs w:val="21"/>
        </w:rPr>
        <w:t>放射線治療を行う非小細胞肺癌患者さんを</w:t>
      </w:r>
      <w:r w:rsidR="00D808FA" w:rsidRPr="00CE77D7">
        <w:rPr>
          <w:rFonts w:ascii="ＭＳ Ｐゴシック" w:eastAsia="ＭＳ Ｐゴシック" w:hAnsi="ＭＳ Ｐゴシック" w:hint="eastAsia"/>
          <w:color w:val="000000" w:themeColor="text1"/>
        </w:rPr>
        <w:t>対象として</w:t>
      </w:r>
      <w:r w:rsidR="00E2071E" w:rsidRPr="00CE77D7">
        <w:rPr>
          <w:rFonts w:ascii="ＭＳ Ｐゴシック" w:eastAsia="ＭＳ Ｐゴシック" w:hAnsi="ＭＳ Ｐゴシック" w:hint="eastAsia"/>
          <w:color w:val="000000" w:themeColor="text1"/>
        </w:rPr>
        <w:t>エクソソームに注目した放射線治療による変化を確認するための研究を行っています。</w:t>
      </w:r>
      <w:r w:rsidR="001F3E0C" w:rsidRPr="00CE77D7">
        <w:rPr>
          <w:rFonts w:ascii="ＭＳ Ｐゴシック" w:eastAsia="ＭＳ Ｐゴシック" w:hAnsi="ＭＳ Ｐゴシック" w:hint="eastAsia"/>
          <w:color w:val="000000" w:themeColor="text1"/>
        </w:rPr>
        <w:t>エクソソームとは細胞が放出するメッセージカプセルのようなもので、カプセルの殻には分泌細胞と類似のタンパクが発現しています。</w:t>
      </w:r>
    </w:p>
    <w:p w:rsidR="00E2071E" w:rsidRPr="00CE77D7" w:rsidRDefault="00E2071E" w:rsidP="00E2071E">
      <w:pPr>
        <w:ind w:leftChars="98" w:left="206"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最近非小細胞肺癌に関しては放射線治療に加えて免疫治療が重要な治療方法の一つとなりました。</w:t>
      </w:r>
      <w:r w:rsidR="001F3E0C" w:rsidRPr="00CE77D7">
        <w:rPr>
          <w:rFonts w:ascii="ＭＳ Ｐゴシック" w:eastAsia="ＭＳ Ｐゴシック" w:hAnsi="ＭＳ Ｐゴシック" w:hint="eastAsia"/>
          <w:color w:val="000000" w:themeColor="text1"/>
        </w:rPr>
        <w:t>体の中でできたがん細胞の働きを抑えこみ、排除するための免疫機構が存在しますが、免疫の働きにブレーキをかける仕組みの1つが免疫チェックポイントと呼ばれる分子であり、その一つにPDL1というものがあります。</w:t>
      </w:r>
      <w:r w:rsidRPr="00CE77D7">
        <w:rPr>
          <w:rFonts w:ascii="ＭＳ Ｐゴシック" w:eastAsia="ＭＳ Ｐゴシック" w:hAnsi="ＭＳ Ｐゴシック" w:hint="eastAsia"/>
          <w:color w:val="000000" w:themeColor="text1"/>
        </w:rPr>
        <w:t>放射線治療によりがん細胞のPDL1の発現量が変化することが基礎実験的にはわかっており、免疫治療の効果が変化すると考えられています。しかし、人体においては未だどのような変化をきたしているのか、それをどのように確認できるのか、はわかっていません。本研究は血液の中のエクソソームという物質に存在するPDL1の発現量やその変化を確認することを目的として</w:t>
      </w:r>
      <w:r w:rsidR="00512ACE" w:rsidRPr="00CE77D7">
        <w:rPr>
          <w:rFonts w:ascii="ＭＳ Ｐゴシック" w:eastAsia="ＭＳ Ｐゴシック" w:hAnsi="ＭＳ Ｐゴシック" w:hint="eastAsia"/>
          <w:color w:val="000000" w:themeColor="text1"/>
        </w:rPr>
        <w:t>い</w:t>
      </w:r>
      <w:r w:rsidRPr="00CE77D7">
        <w:rPr>
          <w:rFonts w:ascii="ＭＳ Ｐゴシック" w:eastAsia="ＭＳ Ｐゴシック" w:hAnsi="ＭＳ Ｐゴシック" w:hint="eastAsia"/>
          <w:color w:val="000000" w:themeColor="text1"/>
        </w:rPr>
        <w:t>ます。さらに最終的には放射線治療の効果を予測することも検討しています。本研究を実施することで、今後エクソソームをもとに免疫治療の適応判断に使用できることが期待できます。</w:t>
      </w:r>
      <w:r w:rsidR="00645D97" w:rsidRPr="00CE77D7">
        <w:rPr>
          <w:rFonts w:ascii="ＭＳ Ｐゴシック" w:eastAsia="ＭＳ Ｐゴシック" w:hAnsi="ＭＳ Ｐゴシック"/>
          <w:color w:val="000000" w:themeColor="text1"/>
        </w:rPr>
        <w:t xml:space="preserve"> </w:t>
      </w:r>
    </w:p>
    <w:p w:rsidR="00645D97" w:rsidRPr="00CE77D7" w:rsidRDefault="00645D97" w:rsidP="00645D97">
      <w:pPr>
        <w:ind w:leftChars="98" w:left="206"/>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そこで</w:t>
      </w:r>
      <w:r w:rsidR="006173BA" w:rsidRPr="00CE77D7">
        <w:rPr>
          <w:rFonts w:ascii="Arial" w:eastAsia="ＭＳ Ｐゴシック" w:hAnsi="Arial" w:cs="Arial" w:hint="eastAsia"/>
          <w:color w:val="000000" w:themeColor="text1"/>
          <w:szCs w:val="21"/>
        </w:rPr>
        <w:t xml:space="preserve">「がんの早期診断、予後予測解析に向けた生体内試料のデータベース構築」研究開始日　～　</w:t>
      </w:r>
      <w:r w:rsidR="006173BA" w:rsidRPr="00CE77D7">
        <w:rPr>
          <w:rFonts w:ascii="Arial" w:eastAsia="ＭＳ Ｐゴシック" w:hAnsi="Arial" w:cs="Arial" w:hint="eastAsia"/>
          <w:color w:val="000000" w:themeColor="text1"/>
          <w:szCs w:val="21"/>
        </w:rPr>
        <w:t>2028</w:t>
      </w:r>
      <w:r w:rsidR="006173BA" w:rsidRPr="00CE77D7">
        <w:rPr>
          <w:rFonts w:ascii="Arial" w:eastAsia="ＭＳ Ｐゴシック" w:hAnsi="Arial" w:cs="Arial" w:hint="eastAsia"/>
          <w:color w:val="000000" w:themeColor="text1"/>
          <w:szCs w:val="21"/>
        </w:rPr>
        <w:t>年</w:t>
      </w:r>
      <w:r w:rsidR="006173BA" w:rsidRPr="00CE77D7">
        <w:rPr>
          <w:rFonts w:ascii="Arial" w:eastAsia="ＭＳ Ｐゴシック" w:hAnsi="Arial" w:cs="Arial" w:hint="eastAsia"/>
          <w:color w:val="000000" w:themeColor="text1"/>
          <w:szCs w:val="21"/>
        </w:rPr>
        <w:t>3</w:t>
      </w:r>
      <w:r w:rsidR="006173BA" w:rsidRPr="00CE77D7">
        <w:rPr>
          <w:rFonts w:ascii="Arial" w:eastAsia="ＭＳ Ｐゴシック" w:hAnsi="Arial" w:cs="Arial" w:hint="eastAsia"/>
          <w:color w:val="000000" w:themeColor="text1"/>
          <w:szCs w:val="21"/>
        </w:rPr>
        <w:t>月</w:t>
      </w:r>
      <w:r w:rsidR="006173BA" w:rsidRPr="00CE77D7">
        <w:rPr>
          <w:rFonts w:ascii="Arial" w:eastAsia="ＭＳ Ｐゴシック" w:hAnsi="Arial" w:cs="Arial" w:hint="eastAsia"/>
          <w:color w:val="000000" w:themeColor="text1"/>
          <w:szCs w:val="21"/>
        </w:rPr>
        <w:t>31</w:t>
      </w:r>
      <w:r w:rsidR="006173BA" w:rsidRPr="00CE77D7">
        <w:rPr>
          <w:rFonts w:ascii="Arial" w:eastAsia="ＭＳ Ｐゴシック" w:hAnsi="Arial" w:cs="Arial" w:hint="eastAsia"/>
          <w:color w:val="000000" w:themeColor="text1"/>
          <w:szCs w:val="21"/>
        </w:rPr>
        <w:t>日</w:t>
      </w:r>
      <w:r w:rsidR="00D808FA" w:rsidRPr="00CE77D7">
        <w:rPr>
          <w:rFonts w:ascii="ＭＳ Ｐゴシック" w:eastAsia="ＭＳ Ｐゴシック" w:hAnsi="ＭＳ Ｐゴシック" w:hint="eastAsia"/>
          <w:color w:val="000000" w:themeColor="text1"/>
          <w:szCs w:val="21"/>
        </w:rPr>
        <w:t>のあいだに</w:t>
      </w:r>
      <w:r w:rsidR="00E2071E" w:rsidRPr="00CE77D7">
        <w:rPr>
          <w:rFonts w:ascii="ＭＳ Ｐゴシック" w:eastAsia="ＭＳ Ｐゴシック" w:hAnsi="ＭＳ Ｐゴシック" w:hint="eastAsia"/>
          <w:color w:val="000000" w:themeColor="text1"/>
          <w:szCs w:val="21"/>
        </w:rPr>
        <w:t>非小細胞肺癌に対して放射線治療を行う</w:t>
      </w:r>
      <w:r w:rsidRPr="00CE77D7">
        <w:rPr>
          <w:rFonts w:ascii="ＭＳ Ｐゴシック" w:eastAsia="ＭＳ Ｐゴシック" w:hAnsi="ＭＳ Ｐゴシック" w:hint="eastAsia"/>
          <w:color w:val="000000" w:themeColor="text1"/>
        </w:rPr>
        <w:t>患者さんのデータを</w:t>
      </w:r>
      <w:r w:rsidR="00E2071E" w:rsidRPr="00CE77D7">
        <w:rPr>
          <w:rFonts w:ascii="ＭＳ Ｐゴシック" w:eastAsia="ＭＳ Ｐゴシック" w:hAnsi="ＭＳ Ｐゴシック" w:hint="eastAsia"/>
          <w:color w:val="000000" w:themeColor="text1"/>
        </w:rPr>
        <w:t>血液検体および</w:t>
      </w:r>
      <w:r w:rsidRPr="00CE77D7">
        <w:rPr>
          <w:rFonts w:ascii="ＭＳ Ｐゴシック" w:eastAsia="ＭＳ Ｐゴシック" w:hAnsi="ＭＳ Ｐゴシック" w:hint="eastAsia"/>
          <w:color w:val="000000" w:themeColor="text1"/>
        </w:rPr>
        <w:t>カルテから収集し、比較</w:t>
      </w:r>
      <w:r w:rsidR="00F22F42" w:rsidRPr="00CE77D7">
        <w:rPr>
          <w:rFonts w:ascii="ＭＳ Ｐゴシック" w:eastAsia="ＭＳ Ｐゴシック" w:hAnsi="ＭＳ Ｐゴシック" w:hint="eastAsia"/>
          <w:color w:val="000000" w:themeColor="text1"/>
        </w:rPr>
        <w:t>する</w:t>
      </w:r>
      <w:r w:rsidRPr="00CE77D7">
        <w:rPr>
          <w:rFonts w:ascii="ＭＳ Ｐゴシック" w:eastAsia="ＭＳ Ｐゴシック" w:hAnsi="ＭＳ Ｐゴシック" w:hint="eastAsia"/>
          <w:color w:val="000000" w:themeColor="text1"/>
        </w:rPr>
        <w:t>ことで、</w:t>
      </w:r>
      <w:r w:rsidR="00E2071E" w:rsidRPr="00CE77D7">
        <w:rPr>
          <w:rFonts w:ascii="ＭＳ Ｐゴシック" w:eastAsia="ＭＳ Ｐゴシック" w:hAnsi="ＭＳ Ｐゴシック" w:hint="eastAsia"/>
          <w:color w:val="000000" w:themeColor="text1"/>
        </w:rPr>
        <w:t>エクソソームの放射線治療による変化</w:t>
      </w:r>
      <w:r w:rsidRPr="00CE77D7">
        <w:rPr>
          <w:rFonts w:ascii="ＭＳ Ｐゴシック" w:eastAsia="ＭＳ Ｐゴシック" w:hAnsi="ＭＳ Ｐゴシック" w:hint="eastAsia"/>
          <w:color w:val="000000" w:themeColor="text1"/>
        </w:rPr>
        <w:t>を探索する研究を実施することといたしました。</w:t>
      </w:r>
    </w:p>
    <w:p w:rsidR="009443D6" w:rsidRPr="00CE77D7" w:rsidRDefault="009443D6" w:rsidP="00645D97">
      <w:pPr>
        <w:ind w:leftChars="98" w:left="206"/>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研究期間</w:t>
      </w:r>
    </w:p>
    <w:p w:rsidR="00645D97" w:rsidRPr="00CE77D7" w:rsidRDefault="00645D97" w:rsidP="00915331">
      <w:pPr>
        <w:ind w:leftChars="100" w:left="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 xml:space="preserve">　この研究は、</w:t>
      </w:r>
      <w:r w:rsidR="00E01DEF" w:rsidRPr="00CE77D7">
        <w:rPr>
          <w:rFonts w:ascii="ＭＳ Ｐゴシック" w:eastAsia="ＭＳ Ｐゴシック" w:hAnsi="ＭＳ Ｐゴシック" w:hint="eastAsia"/>
          <w:color w:val="000000" w:themeColor="text1"/>
        </w:rPr>
        <w:t>神戸大学大学院医学研究科長承認年月日　～　2028年3月31日</w:t>
      </w:r>
      <w:r w:rsidRPr="00CE77D7">
        <w:rPr>
          <w:rFonts w:ascii="ＭＳ Ｐゴシック" w:eastAsia="ＭＳ Ｐゴシック" w:hAnsi="ＭＳ Ｐゴシック" w:hint="eastAsia"/>
          <w:color w:val="000000" w:themeColor="text1"/>
        </w:rPr>
        <w:t>まで行う予定です。</w:t>
      </w:r>
    </w:p>
    <w:p w:rsidR="00645D97" w:rsidRPr="00CE77D7" w:rsidRDefault="00645D97" w:rsidP="00645D97">
      <w:pPr>
        <w:rPr>
          <w:rFonts w:ascii="ＭＳ Ｐゴシック" w:eastAsia="ＭＳ Ｐゴシック" w:hAnsi="ＭＳ Ｐゴシック"/>
          <w:color w:val="000000" w:themeColor="text1"/>
        </w:rPr>
      </w:pPr>
    </w:p>
    <w:p w:rsidR="00645D97" w:rsidRPr="00CE77D7" w:rsidRDefault="006F14E9" w:rsidP="006F14E9">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研究に用いる試料・情報の種類</w:t>
      </w:r>
    </w:p>
    <w:p w:rsidR="00645D97" w:rsidRPr="00CE77D7" w:rsidRDefault="00645D97" w:rsidP="00915331">
      <w:pPr>
        <w:ind w:leftChars="100" w:left="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・患者背景：性別、年齢、身長、体重、</w:t>
      </w:r>
      <w:r w:rsidR="00E01DEF" w:rsidRPr="00CE77D7">
        <w:rPr>
          <w:rFonts w:ascii="ＭＳ Ｐゴシック" w:eastAsia="ＭＳ Ｐゴシック" w:hAnsi="ＭＳ Ｐゴシック" w:hint="eastAsia"/>
          <w:color w:val="000000" w:themeColor="text1"/>
        </w:rPr>
        <w:t>放射線治療の内容（線量、方法など）、肺癌の情報（大きさ、病理組織、進行度など）</w:t>
      </w:r>
    </w:p>
    <w:p w:rsidR="00645D97" w:rsidRPr="00CE77D7" w:rsidRDefault="00645D97" w:rsidP="00915331">
      <w:pPr>
        <w:ind w:leftChars="100" w:left="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・血液</w:t>
      </w:r>
      <w:r w:rsidR="00E01DEF" w:rsidRPr="00CE77D7">
        <w:rPr>
          <w:rFonts w:ascii="ＭＳ Ｐゴシック" w:eastAsia="ＭＳ Ｐゴシック" w:hAnsi="ＭＳ Ｐゴシック" w:hint="eastAsia"/>
          <w:color w:val="000000" w:themeColor="text1"/>
        </w:rPr>
        <w:t>検体：エクソソーム、蛋白、リンパ球など</w:t>
      </w:r>
    </w:p>
    <w:p w:rsidR="00F05188" w:rsidRPr="00CE77D7" w:rsidRDefault="00F05188" w:rsidP="00915331">
      <w:pPr>
        <w:ind w:leftChars="100" w:left="210"/>
        <w:rPr>
          <w:rFonts w:ascii="ＭＳ Ｐゴシック" w:eastAsia="ＭＳ Ｐゴシック" w:hAnsi="ＭＳ Ｐゴシック"/>
          <w:color w:val="000000" w:themeColor="text1"/>
        </w:rPr>
      </w:pPr>
    </w:p>
    <w:p w:rsidR="00F05188" w:rsidRPr="000C1D08" w:rsidRDefault="00F05188" w:rsidP="00F05188">
      <w:pPr>
        <w:numPr>
          <w:ilvl w:val="0"/>
          <w:numId w:val="1"/>
        </w:numPr>
        <w:rPr>
          <w:rFonts w:ascii="ＭＳ Ｐゴシック" w:eastAsia="ＭＳ Ｐゴシック" w:hAnsi="ＭＳ Ｐゴシック"/>
          <w:b/>
          <w:color w:val="FF0000"/>
        </w:rPr>
      </w:pPr>
      <w:r w:rsidRPr="000C1D08">
        <w:rPr>
          <w:rFonts w:ascii="ＭＳ Ｐゴシック" w:eastAsia="ＭＳ Ｐゴシック" w:hAnsi="ＭＳ Ｐゴシック" w:hint="eastAsia"/>
          <w:b/>
          <w:color w:val="FF0000"/>
        </w:rPr>
        <w:t>研究機関</w:t>
      </w:r>
    </w:p>
    <w:p w:rsidR="00F05188" w:rsidRPr="000C1D08" w:rsidRDefault="00F05188" w:rsidP="00F05188">
      <w:pPr>
        <w:ind w:left="360"/>
        <w:rPr>
          <w:rFonts w:ascii="ＭＳ Ｐゴシック" w:eastAsia="ＭＳ Ｐゴシック" w:hAnsi="ＭＳ Ｐゴシック"/>
          <w:color w:val="FF0000"/>
        </w:rPr>
      </w:pPr>
      <w:r w:rsidRPr="000C1D08">
        <w:rPr>
          <w:rFonts w:ascii="ＭＳ Ｐゴシック" w:eastAsia="ＭＳ Ｐゴシック" w:hAnsi="ＭＳ Ｐゴシック" w:hint="eastAsia"/>
          <w:color w:val="FF0000"/>
        </w:rPr>
        <w:t>この研究は以下の研究機関と責任者のもとで実施いたします。</w:t>
      </w:r>
    </w:p>
    <w:p w:rsidR="00F05188" w:rsidRPr="000C1D08" w:rsidRDefault="00F05188" w:rsidP="00F05188">
      <w:pPr>
        <w:ind w:left="360"/>
        <w:rPr>
          <w:rFonts w:ascii="ＭＳ Ｐゴシック" w:eastAsia="ＭＳ Ｐゴシック" w:hAnsi="ＭＳ Ｐゴシック"/>
          <w:color w:val="FF0000"/>
        </w:rPr>
      </w:pPr>
      <w:r w:rsidRPr="000C1D08">
        <w:rPr>
          <w:rFonts w:ascii="ＭＳ Ｐゴシック" w:eastAsia="ＭＳ Ｐゴシック" w:hAnsi="ＭＳ Ｐゴシック" w:hint="eastAsia"/>
          <w:color w:val="FF0000"/>
        </w:rPr>
        <w:t>代表研究機関</w:t>
      </w:r>
    </w:p>
    <w:p w:rsidR="00F05188" w:rsidRPr="000C1D08" w:rsidRDefault="000C1D08" w:rsidP="00F05188">
      <w:pPr>
        <w:ind w:left="360"/>
        <w:rPr>
          <w:rFonts w:ascii="ＭＳ Ｐゴシック" w:eastAsia="ＭＳ Ｐゴシック" w:hAnsi="ＭＳ Ｐゴシック"/>
          <w:color w:val="FF0000"/>
        </w:rPr>
      </w:pPr>
      <w:r w:rsidRPr="000C1D08">
        <w:rPr>
          <w:rFonts w:ascii="ＭＳ Ｐゴシック" w:eastAsia="ＭＳ Ｐゴシック" w:hAnsi="ＭＳ Ｐゴシック" w:hint="eastAsia"/>
          <w:color w:val="FF0000"/>
        </w:rPr>
        <w:lastRenderedPageBreak/>
        <w:t>神戸大学医学部附属病院放射線腫瘍科</w:t>
      </w:r>
      <w:r w:rsidR="00F05188" w:rsidRPr="000C1D08">
        <w:rPr>
          <w:rFonts w:ascii="ＭＳ Ｐゴシック" w:eastAsia="ＭＳ Ｐゴシック" w:hAnsi="ＭＳ Ｐゴシック" w:hint="eastAsia"/>
          <w:color w:val="FF0000"/>
        </w:rPr>
        <w:t xml:space="preserve">　（研究代表者：</w:t>
      </w:r>
      <w:r w:rsidRPr="000C1D08">
        <w:rPr>
          <w:rFonts w:ascii="ＭＳ Ｐゴシック" w:eastAsia="ＭＳ Ｐゴシック" w:hAnsi="ＭＳ Ｐゴシック" w:hint="eastAsia"/>
          <w:color w:val="FF0000"/>
        </w:rPr>
        <w:t>佐々木　良平</w:t>
      </w:r>
      <w:r w:rsidR="00F05188" w:rsidRPr="000C1D08">
        <w:rPr>
          <w:rFonts w:ascii="ＭＳ Ｐゴシック" w:eastAsia="ＭＳ Ｐゴシック" w:hAnsi="ＭＳ Ｐゴシック" w:hint="eastAsia"/>
          <w:color w:val="FF0000"/>
        </w:rPr>
        <w:t>）</w:t>
      </w:r>
    </w:p>
    <w:p w:rsidR="000C1D08" w:rsidRDefault="000C1D08" w:rsidP="00F05188">
      <w:pPr>
        <w:ind w:left="360"/>
        <w:rPr>
          <w:rFonts w:ascii="ＭＳ Ｐゴシック" w:eastAsia="ＭＳ Ｐゴシック" w:hAnsi="ＭＳ Ｐゴシック"/>
          <w:color w:val="000000" w:themeColor="text1"/>
        </w:rPr>
      </w:pPr>
    </w:p>
    <w:p w:rsidR="00F05188" w:rsidRPr="000C1D08" w:rsidRDefault="00F05188" w:rsidP="00F05188">
      <w:pPr>
        <w:ind w:left="360"/>
        <w:rPr>
          <w:rFonts w:ascii="ＭＳ Ｐゴシック" w:eastAsia="ＭＳ Ｐゴシック" w:hAnsi="ＭＳ Ｐゴシック"/>
          <w:color w:val="FF0000"/>
        </w:rPr>
      </w:pPr>
      <w:r w:rsidRPr="000C1D08">
        <w:rPr>
          <w:rFonts w:ascii="ＭＳ Ｐゴシック" w:eastAsia="ＭＳ Ｐゴシック" w:hAnsi="ＭＳ Ｐゴシック" w:hint="eastAsia"/>
          <w:color w:val="FF0000"/>
        </w:rPr>
        <w:t>協力研究機関</w:t>
      </w:r>
    </w:p>
    <w:p w:rsidR="00F05188" w:rsidRPr="00F05188" w:rsidRDefault="00F17662" w:rsidP="00F05188">
      <w:pPr>
        <w:ind w:left="360"/>
        <w:rPr>
          <w:rFonts w:ascii="ＭＳ Ｐゴシック" w:eastAsia="ＭＳ Ｐゴシック" w:hAnsi="ＭＳ Ｐゴシック"/>
          <w:color w:val="000000" w:themeColor="text1"/>
        </w:rPr>
      </w:pPr>
      <w:r w:rsidRPr="004861FD">
        <w:rPr>
          <w:rFonts w:ascii="Arial" w:eastAsia="ＭＳ Ｐゴシック" w:hAnsi="Arial" w:cs="Arial" w:hint="eastAsia"/>
          <w:color w:val="FF0000"/>
          <w:szCs w:val="21"/>
        </w:rPr>
        <w:t>神戸低侵襲がん医療センター</w:t>
      </w:r>
      <w:r w:rsidR="00F05188" w:rsidRPr="000C1D08">
        <w:rPr>
          <w:rFonts w:ascii="ＭＳ Ｐゴシック" w:eastAsia="ＭＳ Ｐゴシック" w:hAnsi="ＭＳ Ｐゴシック" w:hint="eastAsia"/>
          <w:color w:val="FF0000"/>
        </w:rPr>
        <w:t xml:space="preserve">　（研究責任者：</w:t>
      </w:r>
      <w:r w:rsidRPr="004861FD">
        <w:rPr>
          <w:rFonts w:ascii="Arial" w:eastAsia="ＭＳ Ｐゴシック" w:hAnsi="Arial" w:cs="Arial" w:hint="eastAsia"/>
          <w:color w:val="FF0000"/>
          <w:szCs w:val="21"/>
        </w:rPr>
        <w:t>馬屋原　博</w:t>
      </w:r>
      <w:r w:rsidR="00F05188" w:rsidRPr="000C1D08">
        <w:rPr>
          <w:rFonts w:ascii="ＭＳ Ｐゴシック" w:eastAsia="ＭＳ Ｐゴシック" w:hAnsi="ＭＳ Ｐゴシック" w:hint="eastAsia"/>
          <w:color w:val="FF0000"/>
        </w:rPr>
        <w:t>）</w:t>
      </w:r>
    </w:p>
    <w:p w:rsidR="00F05188" w:rsidRDefault="00F05188" w:rsidP="00F05188">
      <w:pPr>
        <w:ind w:left="360"/>
        <w:rPr>
          <w:rFonts w:ascii="ＭＳ Ｐゴシック" w:eastAsia="ＭＳ Ｐゴシック" w:hAnsi="ＭＳ Ｐゴシック"/>
          <w:b/>
          <w:color w:val="000000" w:themeColor="text1"/>
        </w:rPr>
      </w:pPr>
    </w:p>
    <w:p w:rsidR="00645D97" w:rsidRPr="00CE77D7" w:rsidRDefault="0017727F"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個人情報</w:t>
      </w:r>
      <w:r w:rsidR="00645D97" w:rsidRPr="00CE77D7">
        <w:rPr>
          <w:rFonts w:ascii="ＭＳ Ｐゴシック" w:eastAsia="ＭＳ Ｐゴシック" w:hAnsi="ＭＳ Ｐゴシック" w:hint="eastAsia"/>
          <w:b/>
          <w:color w:val="000000" w:themeColor="text1"/>
        </w:rPr>
        <w:t>の</w:t>
      </w:r>
      <w:r w:rsidRPr="00CE77D7">
        <w:rPr>
          <w:rFonts w:ascii="ＭＳ Ｐゴシック" w:eastAsia="ＭＳ Ｐゴシック" w:hAnsi="ＭＳ Ｐゴシック" w:hint="eastAsia"/>
          <w:b/>
          <w:color w:val="000000" w:themeColor="text1"/>
        </w:rPr>
        <w:t>管理</w:t>
      </w:r>
      <w:r w:rsidR="00645D97" w:rsidRPr="00CE77D7">
        <w:rPr>
          <w:rFonts w:ascii="ＭＳ Ｐゴシック" w:eastAsia="ＭＳ Ｐゴシック" w:hAnsi="ＭＳ Ｐゴシック" w:hint="eastAsia"/>
          <w:b/>
          <w:color w:val="000000" w:themeColor="text1"/>
        </w:rPr>
        <w:t>方法</w:t>
      </w:r>
    </w:p>
    <w:p w:rsidR="00645D97" w:rsidRPr="00CE77D7" w:rsidRDefault="005B0977" w:rsidP="00066437">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プライバシーの保護に配慮するため、</w:t>
      </w:r>
      <w:r w:rsidR="00921C6F" w:rsidRPr="00CE77D7">
        <w:rPr>
          <w:rFonts w:ascii="ＭＳ Ｐゴシック" w:eastAsia="ＭＳ Ｐゴシック" w:hAnsi="ＭＳ Ｐゴシック" w:hint="eastAsia"/>
          <w:color w:val="000000" w:themeColor="text1"/>
        </w:rPr>
        <w:t>患者さん</w:t>
      </w:r>
      <w:r w:rsidRPr="00CE77D7">
        <w:rPr>
          <w:rFonts w:ascii="ＭＳ Ｐゴシック" w:eastAsia="ＭＳ Ｐゴシック" w:hAnsi="ＭＳ Ｐゴシック" w:hint="eastAsia"/>
          <w:color w:val="000000" w:themeColor="text1"/>
        </w:rPr>
        <w:t>の試料や情報は直ちに</w:t>
      </w:r>
      <w:r w:rsidR="00921C6F" w:rsidRPr="00CE77D7">
        <w:rPr>
          <w:rFonts w:ascii="ＭＳ Ｐゴシック" w:eastAsia="ＭＳ Ｐゴシック" w:hAnsi="ＭＳ Ｐゴシック" w:hint="eastAsia"/>
          <w:color w:val="000000" w:themeColor="text1"/>
        </w:rPr>
        <w:t>識別することが</w:t>
      </w:r>
      <w:r w:rsidR="00950A31" w:rsidRPr="00CE77D7">
        <w:rPr>
          <w:rFonts w:ascii="ＭＳ Ｐゴシック" w:eastAsia="ＭＳ Ｐゴシック" w:hAnsi="ＭＳ Ｐゴシック" w:hint="eastAsia"/>
          <w:color w:val="000000" w:themeColor="text1"/>
        </w:rPr>
        <w:t>する</w:t>
      </w:r>
      <w:r w:rsidRPr="00CE77D7">
        <w:rPr>
          <w:rFonts w:ascii="ＭＳ Ｐゴシック" w:eastAsia="ＭＳ Ｐゴシック" w:hAnsi="ＭＳ Ｐゴシック" w:hint="eastAsia"/>
          <w:color w:val="000000" w:themeColor="text1"/>
        </w:rPr>
        <w:t>ことができないよう、</w:t>
      </w:r>
      <w:r w:rsidR="0017727F" w:rsidRPr="00CE77D7">
        <w:rPr>
          <w:rFonts w:ascii="ＭＳ Ｐゴシック" w:eastAsia="ＭＳ Ｐゴシック" w:hAnsi="ＭＳ Ｐゴシック" w:hint="eastAsia"/>
          <w:color w:val="000000" w:themeColor="text1"/>
        </w:rPr>
        <w:t>対応表</w:t>
      </w:r>
      <w:r w:rsidR="00921C6F" w:rsidRPr="00CE77D7">
        <w:rPr>
          <w:rFonts w:ascii="ＭＳ Ｐゴシック" w:eastAsia="ＭＳ Ｐゴシック" w:hAnsi="ＭＳ Ｐゴシック" w:hint="eastAsia"/>
          <w:color w:val="000000" w:themeColor="text1"/>
        </w:rPr>
        <w:t>を</w:t>
      </w:r>
      <w:r w:rsidR="00950A31" w:rsidRPr="00CE77D7">
        <w:rPr>
          <w:rFonts w:ascii="ＭＳ Ｐゴシック" w:eastAsia="ＭＳ Ｐゴシック" w:hAnsi="ＭＳ Ｐゴシック" w:hint="eastAsia"/>
          <w:color w:val="000000" w:themeColor="text1"/>
        </w:rPr>
        <w:t>作成</w:t>
      </w:r>
      <w:r w:rsidR="0017727F" w:rsidRPr="00CE77D7">
        <w:rPr>
          <w:rFonts w:ascii="ＭＳ Ｐゴシック" w:eastAsia="ＭＳ Ｐゴシック" w:hAnsi="ＭＳ Ｐゴシック" w:hint="eastAsia"/>
          <w:color w:val="000000" w:themeColor="text1"/>
        </w:rPr>
        <w:t>し</w:t>
      </w:r>
      <w:r w:rsidRPr="00CE77D7">
        <w:rPr>
          <w:rFonts w:ascii="ＭＳ Ｐゴシック" w:eastAsia="ＭＳ Ｐゴシック" w:hAnsi="ＭＳ Ｐゴシック" w:hint="eastAsia"/>
          <w:color w:val="000000" w:themeColor="text1"/>
        </w:rPr>
        <w:t>て管理</w:t>
      </w:r>
      <w:r w:rsidR="00950A31" w:rsidRPr="00CE77D7">
        <w:rPr>
          <w:rFonts w:ascii="ＭＳ Ｐゴシック" w:eastAsia="ＭＳ Ｐゴシック" w:hAnsi="ＭＳ Ｐゴシック" w:hint="eastAsia"/>
          <w:color w:val="000000" w:themeColor="text1"/>
        </w:rPr>
        <w:t>します</w:t>
      </w:r>
      <w:r w:rsidR="0017727F" w:rsidRPr="00CE77D7">
        <w:rPr>
          <w:rFonts w:ascii="ＭＳ Ｐゴシック" w:eastAsia="ＭＳ Ｐゴシック" w:hAnsi="ＭＳ Ｐゴシック" w:hint="eastAsia"/>
          <w:color w:val="000000" w:themeColor="text1"/>
        </w:rPr>
        <w:t>。</w:t>
      </w:r>
      <w:r w:rsidR="00950A31" w:rsidRPr="00CE77D7">
        <w:rPr>
          <w:rFonts w:ascii="ＭＳ Ｐゴシック" w:eastAsia="ＭＳ Ｐゴシック" w:hAnsi="ＭＳ Ｐゴシック" w:hint="eastAsia"/>
          <w:color w:val="000000" w:themeColor="text1"/>
        </w:rPr>
        <w:t>収集された情報や記録</w:t>
      </w:r>
      <w:r w:rsidR="00645D97" w:rsidRPr="00CE77D7">
        <w:rPr>
          <w:rFonts w:ascii="ＭＳ Ｐゴシック" w:eastAsia="ＭＳ Ｐゴシック" w:hAnsi="ＭＳ Ｐゴシック" w:hint="eastAsia"/>
          <w:color w:val="000000" w:themeColor="text1"/>
        </w:rPr>
        <w:t>は、インターネットに接続していない外部記憶装置に記録し、神戸大学大学院医学研究科</w:t>
      </w:r>
      <w:r w:rsidR="00E01DEF" w:rsidRPr="00CE77D7">
        <w:rPr>
          <w:rFonts w:ascii="ＭＳ Ｐゴシック" w:eastAsia="ＭＳ Ｐゴシック" w:hAnsi="ＭＳ Ｐゴシック" w:hint="eastAsia"/>
          <w:color w:val="000000" w:themeColor="text1"/>
        </w:rPr>
        <w:t>放射線腫瘍</w:t>
      </w:r>
      <w:r w:rsidR="00645D97" w:rsidRPr="00CE77D7">
        <w:rPr>
          <w:rFonts w:ascii="ＭＳ Ｐゴシック" w:eastAsia="ＭＳ Ｐゴシック" w:hAnsi="ＭＳ Ｐゴシック" w:hint="eastAsia"/>
          <w:color w:val="000000" w:themeColor="text1"/>
        </w:rPr>
        <w:t>学研究室の鍵のかかる保管庫に保管します。</w:t>
      </w:r>
    </w:p>
    <w:p w:rsidR="00645D97" w:rsidRPr="00CE77D7" w:rsidRDefault="00645D97" w:rsidP="00066437">
      <w:pPr>
        <w:ind w:leftChars="100" w:left="210"/>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試料・情報等の保存・管理責任者</w:t>
      </w:r>
    </w:p>
    <w:p w:rsidR="00026B32" w:rsidRPr="00CE77D7" w:rsidRDefault="00026B32" w:rsidP="00026B32">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この研究の試料や情報を保存・管理する責任者は以下のとおりです。</w:t>
      </w:r>
    </w:p>
    <w:p w:rsidR="00026B32" w:rsidRPr="00CE77D7" w:rsidRDefault="00026B32" w:rsidP="00026B32">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神戸大学医学部附属病院</w:t>
      </w:r>
      <w:r w:rsidR="00E01DEF" w:rsidRPr="00CE77D7">
        <w:rPr>
          <w:rFonts w:ascii="ＭＳ Ｐゴシック" w:eastAsia="ＭＳ Ｐゴシック" w:hAnsi="ＭＳ Ｐゴシック" w:hint="eastAsia"/>
          <w:color w:val="000000" w:themeColor="text1"/>
        </w:rPr>
        <w:t>放射線腫瘍</w:t>
      </w:r>
      <w:r w:rsidRPr="00CE77D7">
        <w:rPr>
          <w:rFonts w:ascii="ＭＳ Ｐゴシック" w:eastAsia="ＭＳ Ｐゴシック" w:hAnsi="ＭＳ Ｐゴシック" w:hint="eastAsia"/>
          <w:color w:val="000000" w:themeColor="text1"/>
        </w:rPr>
        <w:t>科　責任者：</w:t>
      </w:r>
      <w:r w:rsidR="00E01DEF" w:rsidRPr="00CE77D7">
        <w:rPr>
          <w:rFonts w:ascii="ＭＳ Ｐゴシック" w:eastAsia="ＭＳ Ｐゴシック" w:hAnsi="ＭＳ Ｐゴシック" w:hint="eastAsia"/>
          <w:color w:val="000000" w:themeColor="text1"/>
        </w:rPr>
        <w:t>佐々木　良平</w:t>
      </w:r>
    </w:p>
    <w:p w:rsidR="00645D97" w:rsidRDefault="00645D97" w:rsidP="00645D97">
      <w:pPr>
        <w:ind w:leftChars="100" w:left="210" w:firstLineChars="100" w:firstLine="210"/>
        <w:rPr>
          <w:rFonts w:ascii="ＭＳ Ｐゴシック" w:eastAsia="ＭＳ Ｐゴシック" w:hAnsi="ＭＳ Ｐゴシック"/>
          <w:color w:val="000000" w:themeColor="text1"/>
        </w:rPr>
      </w:pPr>
    </w:p>
    <w:p w:rsidR="000C1D08" w:rsidRPr="000C1D08" w:rsidRDefault="000C1D08" w:rsidP="000C1D08">
      <w:pPr>
        <w:ind w:leftChars="100" w:left="210" w:firstLineChars="100" w:firstLine="210"/>
        <w:rPr>
          <w:rFonts w:ascii="ＭＳ Ｐゴシック" w:eastAsia="ＭＳ Ｐゴシック" w:hAnsi="ＭＳ Ｐゴシック"/>
          <w:color w:val="FF0000"/>
        </w:rPr>
      </w:pPr>
      <w:r w:rsidRPr="000C1D08">
        <w:rPr>
          <w:rFonts w:ascii="ＭＳ Ｐゴシック" w:eastAsia="ＭＳ Ｐゴシック" w:hAnsi="ＭＳ Ｐゴシック" w:hint="eastAsia"/>
          <w:color w:val="FF0000"/>
        </w:rPr>
        <w:t>代表研究機関</w:t>
      </w:r>
    </w:p>
    <w:p w:rsidR="00C830E0" w:rsidRPr="00F05188" w:rsidRDefault="00C830E0" w:rsidP="00C830E0">
      <w:pPr>
        <w:ind w:left="360"/>
        <w:rPr>
          <w:rFonts w:ascii="ＭＳ Ｐゴシック" w:eastAsia="ＭＳ Ｐゴシック" w:hAnsi="ＭＳ Ｐゴシック"/>
          <w:color w:val="000000" w:themeColor="text1"/>
        </w:rPr>
      </w:pPr>
      <w:r w:rsidRPr="004861FD">
        <w:rPr>
          <w:rFonts w:ascii="Arial" w:eastAsia="ＭＳ Ｐゴシック" w:hAnsi="Arial" w:cs="Arial" w:hint="eastAsia"/>
          <w:color w:val="FF0000"/>
          <w:szCs w:val="21"/>
        </w:rPr>
        <w:t>神戸低侵襲がん医療センター</w:t>
      </w:r>
      <w:r w:rsidRPr="000C1D08">
        <w:rPr>
          <w:rFonts w:ascii="ＭＳ Ｐゴシック" w:eastAsia="ＭＳ Ｐゴシック" w:hAnsi="ＭＳ Ｐゴシック" w:hint="eastAsia"/>
          <w:color w:val="FF0000"/>
        </w:rPr>
        <w:t xml:space="preserve">　（研究責任者：</w:t>
      </w:r>
      <w:r w:rsidRPr="004861FD">
        <w:rPr>
          <w:rFonts w:ascii="Arial" w:eastAsia="ＭＳ Ｐゴシック" w:hAnsi="Arial" w:cs="Arial" w:hint="eastAsia"/>
          <w:color w:val="FF0000"/>
          <w:szCs w:val="21"/>
        </w:rPr>
        <w:t>馬屋原　博</w:t>
      </w:r>
      <w:r w:rsidRPr="000C1D08">
        <w:rPr>
          <w:rFonts w:ascii="ＭＳ Ｐゴシック" w:eastAsia="ＭＳ Ｐゴシック" w:hAnsi="ＭＳ Ｐゴシック" w:hint="eastAsia"/>
          <w:color w:val="FF0000"/>
        </w:rPr>
        <w:t>）</w:t>
      </w:r>
    </w:p>
    <w:p w:rsidR="000C1D08" w:rsidRPr="00C830E0" w:rsidRDefault="000C1D08" w:rsidP="00645D97">
      <w:pPr>
        <w:ind w:leftChars="100" w:left="210" w:firstLineChars="100" w:firstLine="210"/>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研究へのデータ提供による利益・不利益</w:t>
      </w:r>
    </w:p>
    <w:p w:rsidR="00645D97" w:rsidRPr="00CE77D7" w:rsidRDefault="00E97105" w:rsidP="001814AA">
      <w:pPr>
        <w:ind w:leftChars="100" w:left="1134" w:hangingChars="440" w:hanging="924"/>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利益・・・・本研究にデータをご提供いただく事で生じる個人の利益は、特に</w:t>
      </w:r>
      <w:r w:rsidR="007357F6" w:rsidRPr="00CE77D7">
        <w:rPr>
          <w:rFonts w:ascii="ＭＳ Ｐゴシック" w:eastAsia="ＭＳ Ｐゴシック" w:hAnsi="ＭＳ Ｐゴシック" w:hint="eastAsia"/>
          <w:color w:val="000000" w:themeColor="text1"/>
        </w:rPr>
        <w:t>あり</w:t>
      </w:r>
      <w:r w:rsidR="00645D97" w:rsidRPr="00CE77D7">
        <w:rPr>
          <w:rFonts w:ascii="ＭＳ Ｐゴシック" w:eastAsia="ＭＳ Ｐゴシック" w:hAnsi="ＭＳ Ｐゴシック" w:hint="eastAsia"/>
          <w:color w:val="000000" w:themeColor="text1"/>
        </w:rPr>
        <w:t>ません。</w:t>
      </w:r>
    </w:p>
    <w:p w:rsidR="007A73A5" w:rsidRPr="00CE77D7" w:rsidRDefault="00645D97" w:rsidP="00E01DEF">
      <w:pPr>
        <w:ind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不利益・・・</w:t>
      </w:r>
      <w:r w:rsidR="008B2084" w:rsidRPr="00CE77D7">
        <w:rPr>
          <w:rFonts w:ascii="ＭＳ Ｐゴシック" w:eastAsia="ＭＳ Ｐゴシック" w:hAnsi="ＭＳ Ｐゴシック" w:hint="eastAsia"/>
          <w:color w:val="000000" w:themeColor="text1"/>
        </w:rPr>
        <w:t>日常診療で行う範疇で血液検体を得ますので</w:t>
      </w:r>
      <w:r w:rsidRPr="00CE77D7">
        <w:rPr>
          <w:rFonts w:ascii="ＭＳ Ｐゴシック" w:eastAsia="ＭＳ Ｐゴシック" w:hAnsi="ＭＳ Ｐゴシック" w:hint="eastAsia"/>
          <w:color w:val="000000" w:themeColor="text1"/>
        </w:rPr>
        <w:t>、特にありません。</w:t>
      </w:r>
      <w:r w:rsidR="008B2084" w:rsidRPr="00CE77D7">
        <w:rPr>
          <w:rFonts w:ascii="ＭＳ Ｐゴシック" w:eastAsia="ＭＳ Ｐゴシック" w:hAnsi="ＭＳ Ｐゴシック" w:hint="eastAsia"/>
          <w:color w:val="000000" w:themeColor="text1"/>
        </w:rPr>
        <w:t>万一副作用等が生じた場合には適切な医療措置を行うことにより、誠実に対応させていただきます。</w:t>
      </w:r>
    </w:p>
    <w:p w:rsidR="007A73A5" w:rsidRPr="00CE77D7" w:rsidRDefault="007A73A5" w:rsidP="00645D97">
      <w:pPr>
        <w:ind w:firstLineChars="100" w:firstLine="210"/>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研究終了後のデータの取り扱いについて</w:t>
      </w:r>
    </w:p>
    <w:p w:rsidR="007F029F" w:rsidRPr="00CE77D7" w:rsidRDefault="007F029F" w:rsidP="007F029F">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患者さんよりご提供いただきました試料</w:t>
      </w:r>
      <w:r w:rsidR="00E8029F" w:rsidRPr="00CE77D7">
        <w:rPr>
          <w:rFonts w:ascii="ＭＳ Ｐゴシック" w:eastAsia="ＭＳ Ｐゴシック" w:hAnsi="ＭＳ Ｐゴシック" w:hint="eastAsia"/>
          <w:color w:val="000000" w:themeColor="text1"/>
        </w:rPr>
        <w:t>や</w:t>
      </w:r>
      <w:r w:rsidRPr="00CE77D7">
        <w:rPr>
          <w:rFonts w:ascii="ＭＳ Ｐゴシック" w:eastAsia="ＭＳ Ｐゴシック" w:hAnsi="ＭＳ Ｐゴシック" w:hint="eastAsia"/>
          <w:color w:val="000000" w:themeColor="text1"/>
        </w:rPr>
        <w:t>情報は、研究期間中は神戸大学</w:t>
      </w:r>
      <w:r w:rsidR="00E8029F" w:rsidRPr="00CE77D7">
        <w:rPr>
          <w:rFonts w:ascii="ＭＳ Ｐゴシック" w:eastAsia="ＭＳ Ｐゴシック" w:hAnsi="ＭＳ Ｐゴシック" w:hint="eastAsia"/>
          <w:color w:val="000000" w:themeColor="text1"/>
        </w:rPr>
        <w:t>大学院</w:t>
      </w:r>
      <w:r w:rsidR="000F7311" w:rsidRPr="00CE77D7">
        <w:rPr>
          <w:rFonts w:ascii="ＭＳ Ｐゴシック" w:eastAsia="ＭＳ Ｐゴシック" w:hAnsi="ＭＳ Ｐゴシック" w:hint="eastAsia"/>
          <w:color w:val="000000" w:themeColor="text1"/>
        </w:rPr>
        <w:t>放射線腫瘍</w:t>
      </w:r>
      <w:r w:rsidR="00E8029F" w:rsidRPr="00CE77D7">
        <w:rPr>
          <w:rFonts w:ascii="ＭＳ Ｐゴシック" w:eastAsia="ＭＳ Ｐゴシック" w:hAnsi="ＭＳ Ｐゴシック" w:hint="eastAsia"/>
          <w:color w:val="000000" w:themeColor="text1"/>
        </w:rPr>
        <w:t>科において厳重に保管いたします。ご提供いただいた試料や</w:t>
      </w:r>
      <w:r w:rsidRPr="00CE77D7">
        <w:rPr>
          <w:rFonts w:ascii="ＭＳ Ｐゴシック" w:eastAsia="ＭＳ Ｐゴシック" w:hAnsi="ＭＳ Ｐゴシック" w:hint="eastAsia"/>
          <w:color w:val="000000" w:themeColor="text1"/>
        </w:rPr>
        <w:t>情報が今後の医学の発展に伴って、他の病気の診断や治療に新たな重要な情報をもたらす可能性があり、将来そのような</w:t>
      </w:r>
      <w:r w:rsidR="00E8029F" w:rsidRPr="00CE77D7">
        <w:rPr>
          <w:rFonts w:ascii="ＭＳ Ｐゴシック" w:eastAsia="ＭＳ Ｐゴシック" w:hAnsi="ＭＳ Ｐゴシック" w:hint="eastAsia"/>
          <w:color w:val="000000" w:themeColor="text1"/>
        </w:rPr>
        <w:t>研究</w:t>
      </w:r>
      <w:r w:rsidRPr="00CE77D7">
        <w:rPr>
          <w:rFonts w:ascii="ＭＳ Ｐゴシック" w:eastAsia="ＭＳ Ｐゴシック" w:hAnsi="ＭＳ Ｐゴシック" w:hint="eastAsia"/>
          <w:color w:val="000000" w:themeColor="text1"/>
        </w:rPr>
        <w:t>に使用することがあるため、研究終了後も引き続き神戸大学大学院</w:t>
      </w:r>
      <w:r w:rsidR="000F7311" w:rsidRPr="00CE77D7">
        <w:rPr>
          <w:rFonts w:ascii="ＭＳ Ｐゴシック" w:eastAsia="ＭＳ Ｐゴシック" w:hAnsi="ＭＳ Ｐゴシック" w:hint="eastAsia"/>
          <w:color w:val="000000" w:themeColor="text1"/>
        </w:rPr>
        <w:t>放射線腫瘍</w:t>
      </w:r>
      <w:r w:rsidRPr="00CE77D7">
        <w:rPr>
          <w:rFonts w:ascii="ＭＳ Ｐゴシック" w:eastAsia="ＭＳ Ｐゴシック" w:hAnsi="ＭＳ Ｐゴシック" w:hint="eastAsia"/>
          <w:color w:val="000000" w:themeColor="text1"/>
        </w:rPr>
        <w:t>科で厳重に保管させていただきます。</w:t>
      </w:r>
    </w:p>
    <w:p w:rsidR="00185563" w:rsidRPr="00CE77D7" w:rsidRDefault="00185563" w:rsidP="00185563">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なお、保存した試料や情報を用いて新たな研究を行う際は、医学倫理委員会の承認を得た後、情報公開文書を作成し病院のホームページに掲載します。</w:t>
      </w:r>
    </w:p>
    <w:p w:rsidR="007F029F" w:rsidRPr="00CE77D7" w:rsidRDefault="007F029F" w:rsidP="007F029F">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ただし、患者さんが本研究に関するデータ使用の取り止めを申出された場合には、申出の時点で本研究に関わる情報は復元不可能な状態で破棄いたします。</w:t>
      </w:r>
    </w:p>
    <w:p w:rsidR="00645D97" w:rsidRPr="00CE77D7" w:rsidRDefault="00645D97" w:rsidP="00645D97">
      <w:pPr>
        <w:ind w:leftChars="100" w:left="210"/>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研究成果の公表について</w:t>
      </w:r>
    </w:p>
    <w:p w:rsidR="00645D97" w:rsidRPr="00CE77D7" w:rsidRDefault="00645D97" w:rsidP="00645D97">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研究成果が学術目的のために論文や学会で公表されることがありますが、その場合</w:t>
      </w:r>
      <w:r w:rsidR="00EB2839" w:rsidRPr="00CE77D7">
        <w:rPr>
          <w:rFonts w:ascii="ＭＳ Ｐゴシック" w:eastAsia="ＭＳ Ｐゴシック" w:hAnsi="ＭＳ Ｐゴシック" w:hint="eastAsia"/>
          <w:color w:val="000000" w:themeColor="text1"/>
        </w:rPr>
        <w:t>には</w:t>
      </w:r>
      <w:r w:rsidRPr="00CE77D7">
        <w:rPr>
          <w:rFonts w:ascii="ＭＳ Ｐゴシック" w:eastAsia="ＭＳ Ｐゴシック" w:hAnsi="ＭＳ Ｐゴシック" w:hint="eastAsia"/>
          <w:color w:val="000000" w:themeColor="text1"/>
        </w:rPr>
        <w:t>、患者さん</w:t>
      </w:r>
      <w:r w:rsidR="00DA1033" w:rsidRPr="00CE77D7">
        <w:rPr>
          <w:rFonts w:ascii="ＭＳ Ｐゴシック" w:eastAsia="ＭＳ Ｐゴシック" w:hAnsi="ＭＳ Ｐゴシック" w:hint="eastAsia"/>
          <w:color w:val="000000" w:themeColor="text1"/>
        </w:rPr>
        <w:t>を特定できる</w:t>
      </w:r>
      <w:r w:rsidRPr="00CE77D7">
        <w:rPr>
          <w:rFonts w:ascii="ＭＳ Ｐゴシック" w:eastAsia="ＭＳ Ｐゴシック" w:hAnsi="ＭＳ Ｐゴシック" w:hint="eastAsia"/>
          <w:color w:val="000000" w:themeColor="text1"/>
        </w:rPr>
        <w:t>情報</w:t>
      </w:r>
      <w:r w:rsidRPr="00CE77D7">
        <w:rPr>
          <w:rFonts w:ascii="ＭＳ Ｐゴシック" w:eastAsia="ＭＳ Ｐゴシック" w:hAnsi="ＭＳ Ｐゴシック" w:hint="eastAsia"/>
          <w:color w:val="000000" w:themeColor="text1"/>
          <w:szCs w:val="21"/>
        </w:rPr>
        <w:t>は</w:t>
      </w:r>
      <w:r w:rsidR="00EB2839" w:rsidRPr="00CE77D7">
        <w:rPr>
          <w:rFonts w:ascii="ＭＳ Ｐゴシック" w:eastAsia="ＭＳ Ｐゴシック" w:hAnsi="ＭＳ Ｐゴシック" w:hint="eastAsia"/>
          <w:color w:val="000000" w:themeColor="text1"/>
          <w:szCs w:val="21"/>
        </w:rPr>
        <w:t>利用しません</w:t>
      </w:r>
      <w:r w:rsidRPr="00CE77D7">
        <w:rPr>
          <w:rFonts w:ascii="ＭＳ Ｐゴシック" w:eastAsia="ＭＳ Ｐゴシック" w:hAnsi="ＭＳ Ｐゴシック" w:hint="eastAsia"/>
          <w:color w:val="000000" w:themeColor="text1"/>
          <w:szCs w:val="21"/>
        </w:rPr>
        <w:t>。</w:t>
      </w:r>
    </w:p>
    <w:p w:rsidR="00645D97" w:rsidRPr="00CE77D7" w:rsidRDefault="00645D97" w:rsidP="00645D97">
      <w:pPr>
        <w:rPr>
          <w:rFonts w:ascii="ＭＳ Ｐゴシック" w:eastAsia="ＭＳ Ｐゴシック" w:hAnsi="ＭＳ Ｐゴシック"/>
          <w:color w:val="000000" w:themeColor="text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研究へのデータ使用の取り止めについて</w:t>
      </w:r>
    </w:p>
    <w:p w:rsidR="00645D97" w:rsidRPr="00CE77D7" w:rsidRDefault="00645D97" w:rsidP="00645D97">
      <w:pPr>
        <w:ind w:leftChars="100" w:left="210" w:firstLineChars="100" w:firstLine="210"/>
        <w:rPr>
          <w:rFonts w:ascii="ＭＳ Ｐゴシック" w:eastAsia="ＭＳ Ｐゴシック" w:hAnsi="ＭＳ Ｐゴシック"/>
          <w:color w:val="000000" w:themeColor="text1"/>
          <w:szCs w:val="21"/>
        </w:rPr>
      </w:pPr>
      <w:r w:rsidRPr="00CE77D7">
        <w:rPr>
          <w:rFonts w:ascii="ＭＳ Ｐゴシック" w:eastAsia="ＭＳ Ｐゴシック" w:hAnsi="ＭＳ Ｐゴシック" w:hint="eastAsia"/>
          <w:color w:val="000000" w:themeColor="text1"/>
        </w:rPr>
        <w:t>いつでも可能です。取りやめを希望されたからといって、何ら不利益を受けることはありませんので、</w:t>
      </w:r>
      <w:r w:rsidRPr="00CE77D7">
        <w:rPr>
          <w:rFonts w:ascii="ＭＳ Ｐゴシック" w:eastAsia="ＭＳ Ｐゴシック" w:hAnsi="ＭＳ Ｐゴシック" w:hint="eastAsia"/>
          <w:color w:val="000000" w:themeColor="text1"/>
          <w:szCs w:val="21"/>
        </w:rPr>
        <w:t>データを本研究に用いられたくない場合には、下記</w:t>
      </w:r>
      <w:r w:rsidR="00943DCD" w:rsidRPr="00CE77D7">
        <w:rPr>
          <w:rFonts w:ascii="ＭＳ Ｐゴシック" w:eastAsia="ＭＳ Ｐゴシック" w:hAnsi="ＭＳ Ｐゴシック" w:hint="eastAsia"/>
          <w:color w:val="000000" w:themeColor="text1"/>
          <w:szCs w:val="21"/>
        </w:rPr>
        <w:t>の</w:t>
      </w:r>
      <w:r w:rsidRPr="00CE77D7">
        <w:rPr>
          <w:rFonts w:ascii="ＭＳ Ｐゴシック" w:eastAsia="ＭＳ Ｐゴシック" w:hAnsi="ＭＳ Ｐゴシック"/>
          <w:b/>
          <w:color w:val="000000" w:themeColor="text1"/>
        </w:rPr>
        <w:t>[</w:t>
      </w:r>
      <w:r w:rsidRPr="00CE77D7">
        <w:rPr>
          <w:rFonts w:ascii="ＭＳ Ｐゴシック" w:eastAsia="ＭＳ Ｐゴシック" w:hAnsi="ＭＳ Ｐゴシック" w:hint="eastAsia"/>
          <w:b/>
          <w:color w:val="000000" w:themeColor="text1"/>
        </w:rPr>
        <w:t>問い合わせ窓口</w:t>
      </w:r>
      <w:r w:rsidRPr="00CE77D7">
        <w:rPr>
          <w:rFonts w:ascii="ＭＳ Ｐゴシック" w:eastAsia="ＭＳ Ｐゴシック" w:hAnsi="ＭＳ Ｐゴシック"/>
          <w:b/>
          <w:color w:val="000000" w:themeColor="text1"/>
        </w:rPr>
        <w:t>]</w:t>
      </w:r>
      <w:r w:rsidRPr="00CE77D7">
        <w:rPr>
          <w:rFonts w:ascii="ＭＳ Ｐゴシック" w:eastAsia="ＭＳ Ｐゴシック" w:hAnsi="ＭＳ Ｐゴシック" w:hint="eastAsia"/>
          <w:color w:val="000000" w:themeColor="text1"/>
          <w:szCs w:val="21"/>
        </w:rPr>
        <w:t>までご連絡ください。取り止めの希望を受けた場合、それ以降、患者さんのデータを本研究に用いることはありません。しかしながら、同意を取り消した時、すでに研究成果が論文などで公表されていた場合</w:t>
      </w:r>
      <w:r w:rsidR="003D7D70" w:rsidRPr="00CE77D7">
        <w:rPr>
          <w:rFonts w:ascii="ＭＳ Ｐゴシック" w:eastAsia="ＭＳ Ｐゴシック" w:hAnsi="ＭＳ Ｐゴシック" w:hint="eastAsia"/>
          <w:color w:val="000000" w:themeColor="text1"/>
          <w:szCs w:val="21"/>
        </w:rPr>
        <w:t>には、</w:t>
      </w:r>
      <w:r w:rsidRPr="00CE77D7">
        <w:rPr>
          <w:rFonts w:ascii="ＭＳ Ｐゴシック" w:eastAsia="ＭＳ Ｐゴシック" w:hAnsi="ＭＳ Ｐゴシック" w:hint="eastAsia"/>
          <w:color w:val="000000" w:themeColor="text1"/>
          <w:szCs w:val="21"/>
        </w:rPr>
        <w:t>結果を廃棄できない場合もあります。</w:t>
      </w:r>
    </w:p>
    <w:p w:rsidR="00645D97" w:rsidRPr="00CE77D7" w:rsidRDefault="00645D97" w:rsidP="00645D97">
      <w:pPr>
        <w:rPr>
          <w:rFonts w:ascii="ＭＳ Ｐゴシック" w:eastAsia="ＭＳ Ｐゴシック" w:hAnsi="ＭＳ Ｐゴシック"/>
          <w:color w:val="000000" w:themeColor="text1"/>
          <w:szCs w:val="21"/>
        </w:rPr>
      </w:pPr>
    </w:p>
    <w:p w:rsidR="00645D97" w:rsidRPr="00CE77D7" w:rsidRDefault="00645D97" w:rsidP="00645D97">
      <w:pPr>
        <w:numPr>
          <w:ilvl w:val="0"/>
          <w:numId w:val="1"/>
        </w:numPr>
        <w:rPr>
          <w:rFonts w:ascii="ＭＳ Ｐゴシック" w:eastAsia="ＭＳ Ｐゴシック" w:hAnsi="ＭＳ Ｐゴシック"/>
          <w:b/>
          <w:color w:val="000000" w:themeColor="text1"/>
        </w:rPr>
      </w:pPr>
      <w:r w:rsidRPr="00CE77D7">
        <w:rPr>
          <w:rFonts w:ascii="ＭＳ Ｐゴシック" w:eastAsia="ＭＳ Ｐゴシック" w:hAnsi="ＭＳ Ｐゴシック" w:hint="eastAsia"/>
          <w:b/>
          <w:color w:val="000000" w:themeColor="text1"/>
        </w:rPr>
        <w:t>問い合わせ窓口</w:t>
      </w:r>
    </w:p>
    <w:p w:rsidR="00645D97" w:rsidRPr="00CE77D7" w:rsidRDefault="000B1599" w:rsidP="000B1599">
      <w:pPr>
        <w:ind w:leftChars="100" w:left="210" w:firstLineChars="100" w:firstLine="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rsidR="00AA3767" w:rsidRPr="00CE77D7" w:rsidRDefault="00AA3767" w:rsidP="00AA3767">
      <w:pPr>
        <w:ind w:leftChars="100" w:left="210"/>
        <w:rPr>
          <w:rFonts w:ascii="ＭＳ Ｐゴシック" w:eastAsia="ＭＳ Ｐゴシック" w:hAnsi="ＭＳ Ｐゴシック"/>
          <w:color w:val="000000" w:themeColor="text1"/>
        </w:rPr>
      </w:pPr>
    </w:p>
    <w:p w:rsidR="00AA3767" w:rsidRPr="00CE77D7" w:rsidRDefault="00AA3767" w:rsidP="00AA3767">
      <w:pPr>
        <w:ind w:leftChars="100" w:left="21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照会先および研究への利用を拒否する場合の連絡先：</w:t>
      </w:r>
    </w:p>
    <w:p w:rsidR="00AA3767" w:rsidRPr="00CE77D7" w:rsidRDefault="00AA3767" w:rsidP="00AA3767">
      <w:pPr>
        <w:ind w:leftChars="200" w:left="42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 xml:space="preserve">神戸大学医学部附属病院　</w:t>
      </w:r>
      <w:r w:rsidR="000F7311" w:rsidRPr="00CE77D7">
        <w:rPr>
          <w:rFonts w:ascii="ＭＳ Ｐゴシック" w:eastAsia="ＭＳ Ｐゴシック" w:hAnsi="ＭＳ Ｐゴシック" w:hint="eastAsia"/>
          <w:color w:val="000000" w:themeColor="text1"/>
        </w:rPr>
        <w:t>放射線腫瘍</w:t>
      </w:r>
      <w:r w:rsidRPr="00CE77D7">
        <w:rPr>
          <w:rFonts w:ascii="ＭＳ Ｐゴシック" w:eastAsia="ＭＳ Ｐゴシック" w:hAnsi="ＭＳ Ｐゴシック" w:hint="eastAsia"/>
          <w:color w:val="000000" w:themeColor="text1"/>
        </w:rPr>
        <w:t>科　担当者：</w:t>
      </w:r>
      <w:r w:rsidR="000F7311" w:rsidRPr="00CE77D7">
        <w:rPr>
          <w:rFonts w:ascii="ＭＳ Ｐゴシック" w:eastAsia="ＭＳ Ｐゴシック" w:hAnsi="ＭＳ Ｐゴシック" w:hint="eastAsia"/>
          <w:color w:val="000000" w:themeColor="text1"/>
        </w:rPr>
        <w:t>窪田　光</w:t>
      </w:r>
    </w:p>
    <w:p w:rsidR="00AA3767" w:rsidRPr="00CE77D7" w:rsidRDefault="00AA3767" w:rsidP="00AA3767">
      <w:pPr>
        <w:ind w:leftChars="200" w:left="420"/>
        <w:rPr>
          <w:rFonts w:ascii="ＭＳ Ｐゴシック" w:eastAsia="ＭＳ Ｐゴシック" w:hAnsi="ＭＳ Ｐゴシック"/>
          <w:color w:val="000000" w:themeColor="text1"/>
        </w:rPr>
      </w:pPr>
      <w:r w:rsidRPr="00CE77D7">
        <w:rPr>
          <w:rFonts w:ascii="ＭＳ Ｐゴシック" w:eastAsia="ＭＳ Ｐゴシック" w:hAnsi="ＭＳ Ｐゴシック" w:hint="eastAsia"/>
          <w:color w:val="000000" w:themeColor="text1"/>
        </w:rPr>
        <w:t>神戸市中央区楠町7-5-2</w:t>
      </w:r>
    </w:p>
    <w:p w:rsidR="0068522F" w:rsidRPr="00CE77D7" w:rsidRDefault="00AA3767" w:rsidP="00234027">
      <w:pPr>
        <w:ind w:leftChars="200" w:left="420"/>
        <w:rPr>
          <w:rFonts w:ascii="ＭＳ Ｐゴシック" w:eastAsia="ＭＳ Ｐゴシック" w:hAnsi="ＭＳ Ｐゴシック"/>
          <w:color w:val="000000" w:themeColor="text1"/>
        </w:rPr>
      </w:pPr>
      <w:r w:rsidRPr="00CE77D7">
        <w:rPr>
          <w:rFonts w:ascii="ＭＳ Ｐゴシック" w:eastAsia="ＭＳ Ｐゴシック" w:hAnsi="ＭＳ Ｐゴシック"/>
          <w:color w:val="000000" w:themeColor="text1"/>
        </w:rPr>
        <w:t>078-382-</w:t>
      </w:r>
      <w:r w:rsidR="000F7311" w:rsidRPr="00CE77D7">
        <w:rPr>
          <w:rFonts w:ascii="ＭＳ Ｐゴシック" w:eastAsia="ＭＳ Ｐゴシック" w:hAnsi="ＭＳ Ｐゴシック" w:hint="eastAsia"/>
          <w:color w:val="000000" w:themeColor="text1"/>
        </w:rPr>
        <w:t>5687</w:t>
      </w:r>
    </w:p>
    <w:sectPr w:rsidR="0068522F" w:rsidRPr="00CE77D7" w:rsidSect="009475C7">
      <w:headerReference w:type="default" r:id="rId7"/>
      <w:pgSz w:w="11906" w:h="16838"/>
      <w:pgMar w:top="1134"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4A" w:rsidRDefault="009D0B4A" w:rsidP="009951F4">
      <w:r>
        <w:separator/>
      </w:r>
    </w:p>
  </w:endnote>
  <w:endnote w:type="continuationSeparator" w:id="0">
    <w:p w:rsidR="009D0B4A" w:rsidRDefault="009D0B4A"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4A" w:rsidRDefault="009D0B4A" w:rsidP="009951F4">
      <w:r>
        <w:separator/>
      </w:r>
    </w:p>
  </w:footnote>
  <w:footnote w:type="continuationSeparator" w:id="0">
    <w:p w:rsidR="009D0B4A" w:rsidRDefault="009D0B4A" w:rsidP="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08" w:rsidRPr="0033269C" w:rsidRDefault="000C1D08">
    <w:pPr>
      <w:pStyle w:val="a3"/>
      <w:rPr>
        <w:rFonts w:ascii="ＭＳ Ｐゴシック" w:eastAsia="ＭＳ Ｐゴシック" w:hAnsi="ＭＳ Ｐゴシック"/>
        <w:color w:val="FF0000"/>
      </w:rPr>
    </w:pPr>
    <w:r w:rsidRPr="0033269C">
      <w:rPr>
        <w:rFonts w:ascii="ＭＳ Ｐゴシック" w:eastAsia="ＭＳ Ｐゴシック" w:hAnsi="ＭＳ Ｐゴシック" w:hint="eastAsia"/>
        <w:color w:val="FF0000"/>
      </w:rPr>
      <w:t>情報公開文書（</w:t>
    </w:r>
    <w:r w:rsidR="00A72287" w:rsidRPr="0033269C">
      <w:rPr>
        <w:rFonts w:ascii="ＭＳ Ｐゴシック" w:eastAsia="ＭＳ Ｐゴシック" w:hAnsi="ＭＳ Ｐゴシック" w:hint="eastAsia"/>
        <w:color w:val="FF0000"/>
      </w:rPr>
      <w:t>3</w:t>
    </w:r>
    <w:r w:rsidRPr="0033269C">
      <w:rPr>
        <w:rFonts w:ascii="ＭＳ Ｐゴシック" w:eastAsia="ＭＳ Ｐゴシック" w:hAnsi="ＭＳ Ｐゴシック" w:hint="eastAsia"/>
        <w:color w:val="FF0000"/>
      </w:rPr>
      <w:t>.0版　2019年2月1</w:t>
    </w:r>
    <w:r w:rsidR="00A72287" w:rsidRPr="0033269C">
      <w:rPr>
        <w:rFonts w:ascii="ＭＳ Ｐゴシック" w:eastAsia="ＭＳ Ｐゴシック" w:hAnsi="ＭＳ Ｐゴシック" w:hint="eastAsia"/>
        <w:color w:val="FF0000"/>
      </w:rPr>
      <w:t>9</w:t>
    </w:r>
    <w:r w:rsidRPr="0033269C">
      <w:rPr>
        <w:rFonts w:ascii="ＭＳ Ｐゴシック" w:eastAsia="ＭＳ Ｐゴシック" w:hAnsi="ＭＳ Ｐゴシック" w:hint="eastAsia"/>
        <w:color w:val="FF000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51"/>
    <w:rsid w:val="00026B32"/>
    <w:rsid w:val="00066437"/>
    <w:rsid w:val="000A38EA"/>
    <w:rsid w:val="000B1599"/>
    <w:rsid w:val="000C1D08"/>
    <w:rsid w:val="000F7311"/>
    <w:rsid w:val="00162D6C"/>
    <w:rsid w:val="00165399"/>
    <w:rsid w:val="0017727F"/>
    <w:rsid w:val="001814AA"/>
    <w:rsid w:val="00185563"/>
    <w:rsid w:val="001F3E0C"/>
    <w:rsid w:val="00205E74"/>
    <w:rsid w:val="00227EA9"/>
    <w:rsid w:val="00234027"/>
    <w:rsid w:val="00331094"/>
    <w:rsid w:val="0033269C"/>
    <w:rsid w:val="003831BA"/>
    <w:rsid w:val="003D7D70"/>
    <w:rsid w:val="00422539"/>
    <w:rsid w:val="00512ACE"/>
    <w:rsid w:val="00597386"/>
    <w:rsid w:val="005B0355"/>
    <w:rsid w:val="005B0977"/>
    <w:rsid w:val="005C0B99"/>
    <w:rsid w:val="005C0D2D"/>
    <w:rsid w:val="005F5151"/>
    <w:rsid w:val="0061160F"/>
    <w:rsid w:val="006173BA"/>
    <w:rsid w:val="00645D97"/>
    <w:rsid w:val="00646293"/>
    <w:rsid w:val="0068522F"/>
    <w:rsid w:val="00694654"/>
    <w:rsid w:val="00696AB6"/>
    <w:rsid w:val="006F14E9"/>
    <w:rsid w:val="00702621"/>
    <w:rsid w:val="007357F6"/>
    <w:rsid w:val="00737765"/>
    <w:rsid w:val="0074475C"/>
    <w:rsid w:val="00776F92"/>
    <w:rsid w:val="007A73A5"/>
    <w:rsid w:val="007F029F"/>
    <w:rsid w:val="0086587D"/>
    <w:rsid w:val="00893A65"/>
    <w:rsid w:val="008A302F"/>
    <w:rsid w:val="008B2084"/>
    <w:rsid w:val="00915331"/>
    <w:rsid w:val="00921C6F"/>
    <w:rsid w:val="00927CFF"/>
    <w:rsid w:val="00943DCD"/>
    <w:rsid w:val="009443D6"/>
    <w:rsid w:val="009475C7"/>
    <w:rsid w:val="00950A31"/>
    <w:rsid w:val="009600B1"/>
    <w:rsid w:val="00982529"/>
    <w:rsid w:val="00994806"/>
    <w:rsid w:val="009951F4"/>
    <w:rsid w:val="009D0B4A"/>
    <w:rsid w:val="009F69BB"/>
    <w:rsid w:val="00A0624F"/>
    <w:rsid w:val="00A451A2"/>
    <w:rsid w:val="00A72287"/>
    <w:rsid w:val="00A82E8B"/>
    <w:rsid w:val="00AA33F3"/>
    <w:rsid w:val="00AA3712"/>
    <w:rsid w:val="00AA3767"/>
    <w:rsid w:val="00AA6CC4"/>
    <w:rsid w:val="00AB48D2"/>
    <w:rsid w:val="00BE7576"/>
    <w:rsid w:val="00C12C9C"/>
    <w:rsid w:val="00C830E0"/>
    <w:rsid w:val="00CA44CD"/>
    <w:rsid w:val="00CA4DBC"/>
    <w:rsid w:val="00CB45AA"/>
    <w:rsid w:val="00CE77D7"/>
    <w:rsid w:val="00D60756"/>
    <w:rsid w:val="00D7058C"/>
    <w:rsid w:val="00D808FA"/>
    <w:rsid w:val="00D82369"/>
    <w:rsid w:val="00DA1033"/>
    <w:rsid w:val="00E01DEF"/>
    <w:rsid w:val="00E02A28"/>
    <w:rsid w:val="00E2071E"/>
    <w:rsid w:val="00E2160A"/>
    <w:rsid w:val="00E21E3B"/>
    <w:rsid w:val="00E8029F"/>
    <w:rsid w:val="00E97105"/>
    <w:rsid w:val="00EA6519"/>
    <w:rsid w:val="00EB2839"/>
    <w:rsid w:val="00EE169D"/>
    <w:rsid w:val="00F05188"/>
    <w:rsid w:val="00F0545A"/>
    <w:rsid w:val="00F13455"/>
    <w:rsid w:val="00F17662"/>
    <w:rsid w:val="00F22F42"/>
    <w:rsid w:val="00FB570C"/>
    <w:rsid w:val="00FC4D91"/>
    <w:rsid w:val="00FD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21AB67-FAF7-4B61-8C6C-1B5F147F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1F4"/>
    <w:pPr>
      <w:tabs>
        <w:tab w:val="center" w:pos="4252"/>
        <w:tab w:val="right" w:pos="8504"/>
      </w:tabs>
      <w:snapToGrid w:val="0"/>
    </w:pPr>
  </w:style>
  <w:style w:type="character" w:customStyle="1" w:styleId="a4">
    <w:name w:val="ヘッダー (文字)"/>
    <w:basedOn w:val="a0"/>
    <w:link w:val="a3"/>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Kubota</dc:creator>
  <cp:lastModifiedBy>光 窪田</cp:lastModifiedBy>
  <cp:revision>2</cp:revision>
  <cp:lastPrinted>2019-03-20T05:30:00Z</cp:lastPrinted>
  <dcterms:created xsi:type="dcterms:W3CDTF">2019-04-16T09:08:00Z</dcterms:created>
  <dcterms:modified xsi:type="dcterms:W3CDTF">2019-04-16T09:08:00Z</dcterms:modified>
</cp:coreProperties>
</file>