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16170" w14:textId="182599CF" w:rsidR="00AA33F3" w:rsidRPr="007F029F" w:rsidRDefault="00347B70" w:rsidP="00645D97">
      <w:pPr>
        <w:rPr>
          <w:rFonts w:ascii="ＭＳ Ｐゴシック" w:eastAsia="ＭＳ Ｐゴシック" w:hAnsi="ＭＳ Ｐゴシック"/>
          <w:b/>
          <w:szCs w:val="21"/>
        </w:rPr>
      </w:pPr>
      <w:r w:rsidRPr="00347B70">
        <w:rPr>
          <w:rFonts w:ascii="ＭＳ Ｐゴシック" w:eastAsia="ＭＳ Ｐゴシック" w:hAnsi="ＭＳ Ｐゴシック" w:hint="eastAsia"/>
          <w:b/>
          <w:sz w:val="28"/>
          <w:szCs w:val="28"/>
        </w:rPr>
        <w:t>口腔粘膜疾患および顎骨病変に対して細胞診が実施された患者を対象とする細胞判定精度に関する観察研究</w:t>
      </w:r>
    </w:p>
    <w:p w14:paraId="25F3E539" w14:textId="77777777" w:rsidR="00E2160A" w:rsidRPr="007F029F" w:rsidRDefault="00E2160A" w:rsidP="00645D97">
      <w:pPr>
        <w:rPr>
          <w:rFonts w:ascii="ＭＳ Ｐゴシック" w:eastAsia="ＭＳ Ｐゴシック" w:hAnsi="ＭＳ Ｐゴシック"/>
          <w:b/>
          <w:szCs w:val="21"/>
        </w:rPr>
      </w:pPr>
    </w:p>
    <w:p w14:paraId="18AD85F7" w14:textId="77777777" w:rsidR="00645D97" w:rsidRPr="00D032CD" w:rsidRDefault="00645D97" w:rsidP="00D032CD">
      <w:pPr>
        <w:pStyle w:val="af0"/>
        <w:numPr>
          <w:ilvl w:val="0"/>
          <w:numId w:val="2"/>
        </w:numPr>
        <w:ind w:leftChars="0"/>
        <w:rPr>
          <w:rFonts w:ascii="ＭＳ Ｐゴシック" w:eastAsia="ＭＳ Ｐゴシック" w:hAnsi="ＭＳ Ｐゴシック"/>
          <w:b/>
          <w:szCs w:val="21"/>
        </w:rPr>
      </w:pPr>
      <w:r w:rsidRPr="00D032CD">
        <w:rPr>
          <w:rFonts w:ascii="ＭＳ Ｐゴシック" w:eastAsia="ＭＳ Ｐゴシック" w:hAnsi="ＭＳ Ｐゴシック" w:hint="eastAsia"/>
          <w:b/>
          <w:szCs w:val="21"/>
        </w:rPr>
        <w:t>はじめに</w:t>
      </w:r>
    </w:p>
    <w:p w14:paraId="53F9086E" w14:textId="6769DCF6" w:rsidR="00142BFD" w:rsidRPr="00347B70" w:rsidRDefault="00142BFD" w:rsidP="00142BFD">
      <w:pPr>
        <w:ind w:leftChars="100" w:left="210" w:firstLineChars="100" w:firstLine="210"/>
        <w:rPr>
          <w:rFonts w:ascii="ＭＳ Ｐゴシック" w:eastAsia="ＭＳ Ｐゴシック" w:hAnsi="ＭＳ Ｐゴシック"/>
          <w:szCs w:val="21"/>
        </w:rPr>
      </w:pPr>
      <w:r w:rsidRPr="00347B70">
        <w:rPr>
          <w:rFonts w:ascii="ＭＳ Ｐゴシック" w:eastAsia="ＭＳ Ｐゴシック" w:hAnsi="ＭＳ Ｐゴシック" w:hint="eastAsia"/>
          <w:szCs w:val="21"/>
        </w:rPr>
        <w:t>神戸大学医学部附属病院</w:t>
      </w:r>
      <w:r w:rsidR="00347B70" w:rsidRPr="00347B70">
        <w:rPr>
          <w:rFonts w:ascii="ＭＳ Ｐゴシック" w:eastAsia="ＭＳ Ｐゴシック" w:hAnsi="ＭＳ Ｐゴシック" w:hint="eastAsia"/>
          <w:szCs w:val="21"/>
        </w:rPr>
        <w:t>歯科口腔外科</w:t>
      </w:r>
      <w:r w:rsidRPr="00347B70">
        <w:rPr>
          <w:rFonts w:ascii="ＭＳ Ｐゴシック" w:eastAsia="ＭＳ Ｐゴシック" w:hAnsi="ＭＳ Ｐゴシック" w:hint="eastAsia"/>
          <w:szCs w:val="21"/>
        </w:rPr>
        <w:t>では、20</w:t>
      </w:r>
      <w:r w:rsidR="00347B70" w:rsidRPr="00347B70">
        <w:rPr>
          <w:rFonts w:ascii="ＭＳ Ｐゴシック" w:eastAsia="ＭＳ Ｐゴシック" w:hAnsi="ＭＳ Ｐゴシック" w:hint="eastAsia"/>
          <w:szCs w:val="21"/>
        </w:rPr>
        <w:t>0</w:t>
      </w:r>
      <w:r w:rsidR="00347B70" w:rsidRPr="00347B70">
        <w:rPr>
          <w:rFonts w:ascii="ＭＳ Ｐゴシック" w:eastAsia="ＭＳ Ｐゴシック" w:hAnsi="ＭＳ Ｐゴシック"/>
          <w:szCs w:val="21"/>
        </w:rPr>
        <w:t>0</w:t>
      </w:r>
      <w:r w:rsidRPr="00347B70">
        <w:rPr>
          <w:rFonts w:ascii="ＭＳ Ｐゴシック" w:eastAsia="ＭＳ Ｐゴシック" w:hAnsi="ＭＳ Ｐゴシック" w:hint="eastAsia"/>
          <w:szCs w:val="21"/>
        </w:rPr>
        <w:t>年</w:t>
      </w:r>
      <w:r w:rsidR="00347B70" w:rsidRPr="00347B70">
        <w:rPr>
          <w:rFonts w:ascii="ＭＳ Ｐゴシック" w:eastAsia="ＭＳ Ｐゴシック" w:hAnsi="ＭＳ Ｐゴシック" w:hint="eastAsia"/>
          <w:szCs w:val="21"/>
        </w:rPr>
        <w:t>1</w:t>
      </w:r>
      <w:r w:rsidRPr="00347B70">
        <w:rPr>
          <w:rFonts w:ascii="ＭＳ Ｐゴシック" w:eastAsia="ＭＳ Ｐゴシック" w:hAnsi="ＭＳ Ｐゴシック" w:hint="eastAsia"/>
          <w:szCs w:val="21"/>
        </w:rPr>
        <w:t>月</w:t>
      </w:r>
      <w:r w:rsidR="00347B70" w:rsidRPr="00347B70">
        <w:rPr>
          <w:rFonts w:ascii="ＭＳ Ｐゴシック" w:eastAsia="ＭＳ Ｐゴシック" w:hAnsi="ＭＳ Ｐゴシック" w:hint="eastAsia"/>
          <w:szCs w:val="21"/>
        </w:rPr>
        <w:t>1</w:t>
      </w:r>
      <w:r w:rsidRPr="00347B70">
        <w:rPr>
          <w:rFonts w:ascii="ＭＳ Ｐゴシック" w:eastAsia="ＭＳ Ｐゴシック" w:hAnsi="ＭＳ Ｐゴシック" w:hint="eastAsia"/>
          <w:szCs w:val="21"/>
        </w:rPr>
        <w:t>日～20</w:t>
      </w:r>
      <w:r w:rsidR="00347B70" w:rsidRPr="00347B70">
        <w:rPr>
          <w:rFonts w:ascii="ＭＳ Ｐゴシック" w:eastAsia="ＭＳ Ｐゴシック" w:hAnsi="ＭＳ Ｐゴシック" w:hint="eastAsia"/>
          <w:szCs w:val="21"/>
        </w:rPr>
        <w:t>2</w:t>
      </w:r>
      <w:r w:rsidR="00347B70" w:rsidRPr="00347B70">
        <w:rPr>
          <w:rFonts w:ascii="ＭＳ Ｐゴシック" w:eastAsia="ＭＳ Ｐゴシック" w:hAnsi="ＭＳ Ｐゴシック"/>
          <w:szCs w:val="21"/>
        </w:rPr>
        <w:t>2</w:t>
      </w:r>
      <w:r w:rsidRPr="00347B70">
        <w:rPr>
          <w:rFonts w:ascii="ＭＳ Ｐゴシック" w:eastAsia="ＭＳ Ｐゴシック" w:hAnsi="ＭＳ Ｐゴシック" w:hint="eastAsia"/>
          <w:szCs w:val="21"/>
        </w:rPr>
        <w:t>年</w:t>
      </w:r>
      <w:r w:rsidR="00347B70" w:rsidRPr="00347B70">
        <w:rPr>
          <w:rFonts w:ascii="ＭＳ Ｐゴシック" w:eastAsia="ＭＳ Ｐゴシック" w:hAnsi="ＭＳ Ｐゴシック" w:hint="eastAsia"/>
          <w:szCs w:val="21"/>
        </w:rPr>
        <w:t>6</w:t>
      </w:r>
      <w:r w:rsidRPr="00347B70">
        <w:rPr>
          <w:rFonts w:ascii="ＭＳ Ｐゴシック" w:eastAsia="ＭＳ Ｐゴシック" w:hAnsi="ＭＳ Ｐゴシック" w:hint="eastAsia"/>
          <w:szCs w:val="21"/>
        </w:rPr>
        <w:t>月</w:t>
      </w:r>
      <w:r w:rsidR="00347B70" w:rsidRPr="00347B70">
        <w:rPr>
          <w:rFonts w:ascii="ＭＳ Ｐゴシック" w:eastAsia="ＭＳ Ｐゴシック" w:hAnsi="ＭＳ Ｐゴシック" w:hint="eastAsia"/>
          <w:szCs w:val="21"/>
        </w:rPr>
        <w:t>3</w:t>
      </w:r>
      <w:r w:rsidR="00347B70" w:rsidRPr="00347B70">
        <w:rPr>
          <w:rFonts w:ascii="ＭＳ Ｐゴシック" w:eastAsia="ＭＳ Ｐゴシック" w:hAnsi="ＭＳ Ｐゴシック"/>
          <w:szCs w:val="21"/>
        </w:rPr>
        <w:t>0</w:t>
      </w:r>
      <w:r w:rsidRPr="00347B70">
        <w:rPr>
          <w:rFonts w:ascii="ＭＳ Ｐゴシック" w:eastAsia="ＭＳ Ｐゴシック" w:hAnsi="ＭＳ Ｐゴシック" w:hint="eastAsia"/>
          <w:szCs w:val="21"/>
        </w:rPr>
        <w:t>日の</w:t>
      </w:r>
      <w:r w:rsidR="00347B70" w:rsidRPr="00347B70">
        <w:rPr>
          <w:rFonts w:ascii="ＭＳ Ｐゴシック" w:eastAsia="ＭＳ Ｐゴシック" w:hAnsi="ＭＳ Ｐゴシック" w:hint="eastAsia"/>
          <w:szCs w:val="21"/>
        </w:rPr>
        <w:t>間に細胞診を行った口腔粘膜疾患や顎骨病変を有する</w:t>
      </w:r>
      <w:r w:rsidRPr="00347B70">
        <w:rPr>
          <w:rFonts w:ascii="ＭＳ Ｐゴシック" w:eastAsia="ＭＳ Ｐゴシック" w:hAnsi="ＭＳ Ｐゴシック" w:hint="eastAsia"/>
          <w:szCs w:val="21"/>
        </w:rPr>
        <w:t>患者さんを対象に研究を実施しております。内容については下記のとおりとなっております。</w:t>
      </w:r>
    </w:p>
    <w:p w14:paraId="13C54A8A" w14:textId="77777777" w:rsidR="00645D97" w:rsidRPr="00347B70" w:rsidRDefault="00645D97" w:rsidP="00645D97">
      <w:pPr>
        <w:ind w:leftChars="100" w:left="210" w:firstLineChars="100" w:firstLine="210"/>
        <w:rPr>
          <w:rFonts w:ascii="ＭＳ Ｐゴシック" w:eastAsia="ＭＳ Ｐゴシック" w:hAnsi="ＭＳ Ｐゴシック"/>
        </w:rPr>
      </w:pPr>
      <w:r w:rsidRPr="00347B70">
        <w:rPr>
          <w:rFonts w:ascii="ＭＳ Ｐゴシック" w:eastAsia="ＭＳ Ｐゴシック" w:hAnsi="ＭＳ Ｐゴシック" w:hint="eastAsia"/>
          <w:szCs w:val="21"/>
        </w:rPr>
        <w:t>尚、この研究についてご質問等ございましたら、最後に記載しております</w:t>
      </w:r>
      <w:r w:rsidRPr="00347B70">
        <w:rPr>
          <w:rFonts w:ascii="ＭＳ Ｐゴシック" w:eastAsia="ＭＳ Ｐゴシック" w:hAnsi="ＭＳ Ｐゴシック"/>
          <w:b/>
        </w:rPr>
        <w:t>[</w:t>
      </w:r>
      <w:r w:rsidRPr="00347B70">
        <w:rPr>
          <w:rFonts w:ascii="ＭＳ Ｐゴシック" w:eastAsia="ＭＳ Ｐゴシック" w:hAnsi="ＭＳ Ｐゴシック" w:hint="eastAsia"/>
          <w:b/>
        </w:rPr>
        <w:t>問い合わせ窓口</w:t>
      </w:r>
      <w:r w:rsidRPr="00347B70">
        <w:rPr>
          <w:rFonts w:ascii="ＭＳ Ｐゴシック" w:eastAsia="ＭＳ Ｐゴシック" w:hAnsi="ＭＳ Ｐゴシック"/>
          <w:b/>
        </w:rPr>
        <w:t>]</w:t>
      </w:r>
      <w:r w:rsidRPr="00347B70">
        <w:rPr>
          <w:rFonts w:ascii="ＭＳ Ｐゴシック" w:eastAsia="ＭＳ Ｐゴシック" w:hAnsi="ＭＳ Ｐゴシック" w:hint="eastAsia"/>
        </w:rPr>
        <w:t>までご連絡ください。</w:t>
      </w:r>
    </w:p>
    <w:p w14:paraId="12C95D2A" w14:textId="77777777" w:rsidR="00645D97" w:rsidRPr="007F029F" w:rsidRDefault="00645D97" w:rsidP="00645D97">
      <w:pPr>
        <w:ind w:leftChars="100" w:left="210"/>
        <w:rPr>
          <w:rFonts w:ascii="ＭＳ Ｐゴシック" w:eastAsia="ＭＳ Ｐゴシック" w:hAnsi="ＭＳ Ｐゴシック"/>
          <w:szCs w:val="21"/>
        </w:rPr>
      </w:pPr>
    </w:p>
    <w:p w14:paraId="5207BD3E" w14:textId="77777777" w:rsidR="00645D97" w:rsidRPr="00D032CD" w:rsidRDefault="00645D97" w:rsidP="00D032CD">
      <w:pPr>
        <w:pStyle w:val="af0"/>
        <w:numPr>
          <w:ilvl w:val="0"/>
          <w:numId w:val="2"/>
        </w:numPr>
        <w:ind w:leftChars="0"/>
        <w:rPr>
          <w:rFonts w:ascii="ＭＳ Ｐゴシック" w:eastAsia="ＭＳ Ｐゴシック" w:hAnsi="ＭＳ Ｐゴシック"/>
          <w:b/>
        </w:rPr>
      </w:pPr>
      <w:r w:rsidRPr="00D032CD">
        <w:rPr>
          <w:rFonts w:ascii="ＭＳ Ｐゴシック" w:eastAsia="ＭＳ Ｐゴシック" w:hAnsi="ＭＳ Ｐゴシック" w:hint="eastAsia"/>
          <w:b/>
        </w:rPr>
        <w:t>研究概要および利用目的</w:t>
      </w:r>
    </w:p>
    <w:p w14:paraId="6D63564F" w14:textId="08B08C79" w:rsidR="00347B70" w:rsidRPr="00191375" w:rsidRDefault="00645D97" w:rsidP="00645D97">
      <w:pPr>
        <w:ind w:leftChars="98" w:left="206" w:firstLineChars="100" w:firstLine="210"/>
        <w:rPr>
          <w:rFonts w:ascii="ＭＳ Ｐゴシック" w:eastAsia="ＭＳ Ｐゴシック" w:hAnsi="ＭＳ Ｐゴシック"/>
        </w:rPr>
      </w:pPr>
      <w:r w:rsidRPr="00191375">
        <w:rPr>
          <w:rFonts w:ascii="ＭＳ Ｐゴシック" w:eastAsia="ＭＳ Ｐゴシック" w:hAnsi="ＭＳ Ｐゴシック" w:hint="eastAsia"/>
        </w:rPr>
        <w:t>神戸大学</w:t>
      </w:r>
      <w:r w:rsidRPr="00191375">
        <w:rPr>
          <w:rFonts w:ascii="ＭＳ Ｐゴシック" w:eastAsia="ＭＳ Ｐゴシック" w:hAnsi="ＭＳ Ｐゴシック" w:hint="eastAsia"/>
          <w:szCs w:val="21"/>
        </w:rPr>
        <w:t>医学部附属病院</w:t>
      </w:r>
      <w:r w:rsidR="00347B70" w:rsidRPr="00191375">
        <w:rPr>
          <w:rFonts w:ascii="ＭＳ Ｐゴシック" w:eastAsia="ＭＳ Ｐゴシック" w:hAnsi="ＭＳ Ｐゴシック" w:hint="eastAsia"/>
          <w:szCs w:val="21"/>
        </w:rPr>
        <w:t>歯科口腔外科</w:t>
      </w:r>
      <w:r w:rsidRPr="00191375">
        <w:rPr>
          <w:rFonts w:ascii="ＭＳ Ｐゴシック" w:eastAsia="ＭＳ Ｐゴシック" w:hAnsi="ＭＳ Ｐゴシック" w:hint="eastAsia"/>
          <w:szCs w:val="21"/>
        </w:rPr>
        <w:t>では、</w:t>
      </w:r>
      <w:r w:rsidR="00347B70" w:rsidRPr="00191375">
        <w:rPr>
          <w:rFonts w:ascii="ＭＳ Ｐゴシック" w:eastAsia="ＭＳ Ｐゴシック" w:hAnsi="ＭＳ Ｐゴシック" w:hint="eastAsia"/>
          <w:szCs w:val="21"/>
        </w:rPr>
        <w:t>外来または</w:t>
      </w:r>
      <w:r w:rsidR="00D808FA" w:rsidRPr="00191375">
        <w:rPr>
          <w:rFonts w:ascii="ＭＳ Ｐゴシック" w:eastAsia="ＭＳ Ｐゴシック" w:hAnsi="ＭＳ Ｐゴシック" w:hint="eastAsia"/>
        </w:rPr>
        <w:t>入院患者さんを対象として</w:t>
      </w:r>
      <w:r w:rsidR="00347B70" w:rsidRPr="00191375">
        <w:rPr>
          <w:rFonts w:ascii="ＭＳ Ｐゴシック" w:eastAsia="ＭＳ Ｐゴシック" w:hAnsi="ＭＳ Ｐゴシック" w:hint="eastAsia"/>
        </w:rPr>
        <w:t>口腔粘膜疾患や顎骨病変に対する非侵襲的な検査として細胞診を行っています。</w:t>
      </w:r>
    </w:p>
    <w:p w14:paraId="3C3E0D3D" w14:textId="1C693E78" w:rsidR="00B709AB" w:rsidRPr="00191375" w:rsidRDefault="00347B70" w:rsidP="00B709AB">
      <w:pPr>
        <w:ind w:leftChars="98" w:left="206" w:firstLineChars="100" w:firstLine="210"/>
        <w:rPr>
          <w:rFonts w:ascii="ＭＳ Ｐゴシック" w:eastAsia="ＭＳ Ｐゴシック" w:hAnsi="ＭＳ Ｐゴシック"/>
        </w:rPr>
      </w:pPr>
      <w:r w:rsidRPr="00191375">
        <w:rPr>
          <w:rFonts w:ascii="ＭＳ Ｐゴシック" w:eastAsia="ＭＳ Ｐゴシック" w:hAnsi="ＭＳ Ｐゴシック" w:hint="eastAsia"/>
        </w:rPr>
        <w:t>一方で、</w:t>
      </w:r>
      <w:r w:rsidR="001E5982" w:rsidRPr="00191375">
        <w:rPr>
          <w:rFonts w:ascii="ＭＳ Ｐゴシック" w:eastAsia="ＭＳ Ｐゴシック" w:hAnsi="ＭＳ Ｐゴシック" w:hint="eastAsia"/>
        </w:rPr>
        <w:t>細胞診の判定が発達した</w:t>
      </w:r>
      <w:r w:rsidR="00B709AB" w:rsidRPr="00191375">
        <w:rPr>
          <w:rFonts w:ascii="ＭＳ Ｐゴシック" w:eastAsia="ＭＳ Ｐゴシック" w:hAnsi="ＭＳ Ｐゴシック" w:hint="eastAsia"/>
        </w:rPr>
        <w:t>婦人科領域と口腔領域では発癌メカニズムが異なることから、2015年に口腔細胞診に特化した報告様式が提唱され</w:t>
      </w:r>
      <w:r w:rsidR="001D732D" w:rsidRPr="00191375">
        <w:rPr>
          <w:rFonts w:ascii="ＭＳ Ｐゴシック" w:eastAsia="ＭＳ Ｐゴシック" w:hAnsi="ＭＳ Ｐゴシック" w:hint="eastAsia"/>
        </w:rPr>
        <w:t>まし</w:t>
      </w:r>
      <w:r w:rsidR="00B709AB" w:rsidRPr="00191375">
        <w:rPr>
          <w:rFonts w:ascii="ＭＳ Ｐゴシック" w:eastAsia="ＭＳ Ｐゴシック" w:hAnsi="ＭＳ Ｐゴシック" w:hint="eastAsia"/>
        </w:rPr>
        <w:t>たが、細胞</w:t>
      </w:r>
      <w:r w:rsidR="001D732D" w:rsidRPr="00191375">
        <w:rPr>
          <w:rFonts w:ascii="ＭＳ Ｐゴシック" w:eastAsia="ＭＳ Ｐゴシック" w:hAnsi="ＭＳ Ｐゴシック" w:hint="eastAsia"/>
        </w:rPr>
        <w:t>診の</w:t>
      </w:r>
      <w:r w:rsidR="00B709AB" w:rsidRPr="00191375">
        <w:rPr>
          <w:rFonts w:ascii="ＭＳ Ｐゴシック" w:eastAsia="ＭＳ Ｐゴシック" w:hAnsi="ＭＳ Ｐゴシック" w:hint="eastAsia"/>
        </w:rPr>
        <w:t>判定と確定診断が一致しない症例</w:t>
      </w:r>
      <w:r w:rsidR="001D732D" w:rsidRPr="00191375">
        <w:rPr>
          <w:rFonts w:ascii="ＭＳ Ｐゴシック" w:eastAsia="ＭＳ Ｐゴシック" w:hAnsi="ＭＳ Ｐゴシック" w:hint="eastAsia"/>
        </w:rPr>
        <w:t>が存在しています。しかし、近年、口腔がん検診や診察時のスクリーニング検査として口腔細胞診は注目されています。</w:t>
      </w:r>
    </w:p>
    <w:p w14:paraId="5F2842CA" w14:textId="634EAAFF" w:rsidR="00645D97" w:rsidRPr="00191375" w:rsidRDefault="001D732D" w:rsidP="001D732D">
      <w:pPr>
        <w:ind w:leftChars="98" w:left="206" w:firstLineChars="100" w:firstLine="210"/>
        <w:rPr>
          <w:rFonts w:ascii="ＭＳ Ｐゴシック" w:eastAsia="ＭＳ Ｐゴシック" w:hAnsi="ＭＳ Ｐゴシック"/>
        </w:rPr>
      </w:pPr>
      <w:r w:rsidRPr="00191375">
        <w:rPr>
          <w:rFonts w:ascii="ＭＳ Ｐゴシック" w:eastAsia="ＭＳ Ｐゴシック" w:hAnsi="ＭＳ Ｐゴシック" w:hint="eastAsia"/>
        </w:rPr>
        <w:t>そこで2</w:t>
      </w:r>
      <w:r w:rsidRPr="00191375">
        <w:rPr>
          <w:rFonts w:ascii="ＭＳ Ｐゴシック" w:eastAsia="ＭＳ Ｐゴシック" w:hAnsi="ＭＳ Ｐゴシック"/>
        </w:rPr>
        <w:t>000</w:t>
      </w:r>
      <w:r w:rsidRPr="00191375">
        <w:rPr>
          <w:rFonts w:ascii="ＭＳ Ｐゴシック" w:eastAsia="ＭＳ Ｐゴシック" w:hAnsi="ＭＳ Ｐゴシック" w:hint="eastAsia"/>
        </w:rPr>
        <w:t>年1月1日～2</w:t>
      </w:r>
      <w:r w:rsidRPr="00191375">
        <w:rPr>
          <w:rFonts w:ascii="ＭＳ Ｐゴシック" w:eastAsia="ＭＳ Ｐゴシック" w:hAnsi="ＭＳ Ｐゴシック"/>
        </w:rPr>
        <w:t>022</w:t>
      </w:r>
      <w:r w:rsidRPr="00191375">
        <w:rPr>
          <w:rFonts w:ascii="ＭＳ Ｐゴシック" w:eastAsia="ＭＳ Ｐゴシック" w:hAnsi="ＭＳ Ｐゴシック" w:hint="eastAsia"/>
        </w:rPr>
        <w:t>年6月3</w:t>
      </w:r>
      <w:r w:rsidRPr="00191375">
        <w:rPr>
          <w:rFonts w:ascii="ＭＳ Ｐゴシック" w:eastAsia="ＭＳ Ｐゴシック" w:hAnsi="ＭＳ Ｐゴシック"/>
        </w:rPr>
        <w:t>0</w:t>
      </w:r>
      <w:r w:rsidRPr="00191375">
        <w:rPr>
          <w:rFonts w:ascii="ＭＳ Ｐゴシック" w:eastAsia="ＭＳ Ｐゴシック" w:hAnsi="ＭＳ Ｐゴシック" w:hint="eastAsia"/>
        </w:rPr>
        <w:t>日の間に細胞診を行った口腔粘膜疾患や顎骨病変を有する患者さんの</w:t>
      </w:r>
      <w:r w:rsidR="00645D97" w:rsidRPr="00191375">
        <w:rPr>
          <w:rFonts w:ascii="ＭＳ Ｐゴシック" w:eastAsia="ＭＳ Ｐゴシック" w:hAnsi="ＭＳ Ｐゴシック" w:hint="eastAsia"/>
        </w:rPr>
        <w:t>データをカルテ</w:t>
      </w:r>
      <w:r w:rsidR="00953E11" w:rsidRPr="00191375">
        <w:rPr>
          <w:rFonts w:ascii="ＭＳ Ｐゴシック" w:eastAsia="ＭＳ Ｐゴシック" w:hAnsi="ＭＳ Ｐゴシック" w:hint="eastAsia"/>
        </w:rPr>
        <w:t>から収集し</w:t>
      </w:r>
      <w:r w:rsidRPr="00191375">
        <w:rPr>
          <w:rFonts w:ascii="ＭＳ Ｐゴシック" w:eastAsia="ＭＳ Ｐゴシック" w:hAnsi="ＭＳ Ｐゴシック" w:hint="eastAsia"/>
        </w:rPr>
        <w:t>、</w:t>
      </w:r>
      <w:r w:rsidR="006E0D95">
        <w:rPr>
          <w:rFonts w:ascii="ＭＳ Ｐゴシック" w:eastAsia="ＭＳ Ｐゴシック" w:hAnsi="ＭＳ Ｐゴシック" w:hint="eastAsia"/>
        </w:rPr>
        <w:t>細胞診の判定精度を評価するとともに、</w:t>
      </w:r>
      <w:r w:rsidRPr="00191375">
        <w:rPr>
          <w:rFonts w:ascii="ＭＳ Ｐゴシック" w:eastAsia="ＭＳ Ｐゴシック" w:hAnsi="ＭＳ Ｐゴシック" w:hint="eastAsia"/>
        </w:rPr>
        <w:t>偽陽性または偽陰性を認めた症例について患者</w:t>
      </w:r>
      <w:r w:rsidR="00953E11" w:rsidRPr="00191375">
        <w:rPr>
          <w:rFonts w:ascii="ＭＳ Ｐゴシック" w:eastAsia="ＭＳ Ｐゴシック" w:hAnsi="ＭＳ Ｐゴシック" w:hint="eastAsia"/>
        </w:rPr>
        <w:t>さんの</w:t>
      </w:r>
      <w:r w:rsidRPr="00191375">
        <w:rPr>
          <w:rFonts w:ascii="ＭＳ Ｐゴシック" w:eastAsia="ＭＳ Ｐゴシック" w:hAnsi="ＭＳ Ｐゴシック" w:hint="eastAsia"/>
        </w:rPr>
        <w:t>背景や臨床情報との関連性を検討する</w:t>
      </w:r>
      <w:r w:rsidR="00191375" w:rsidRPr="00191375">
        <w:rPr>
          <w:rFonts w:ascii="ＭＳ Ｐゴシック" w:eastAsia="ＭＳ Ｐゴシック" w:hAnsi="ＭＳ Ｐゴシック" w:hint="eastAsia"/>
        </w:rPr>
        <w:t>研究を実施す</w:t>
      </w:r>
      <w:r w:rsidR="00645D97" w:rsidRPr="00191375">
        <w:rPr>
          <w:rFonts w:ascii="ＭＳ Ｐゴシック" w:eastAsia="ＭＳ Ｐゴシック" w:hAnsi="ＭＳ Ｐゴシック" w:hint="eastAsia"/>
        </w:rPr>
        <w:t>ることと</w:t>
      </w:r>
      <w:r w:rsidR="00191375" w:rsidRPr="00191375">
        <w:rPr>
          <w:rFonts w:ascii="ＭＳ Ｐゴシック" w:eastAsia="ＭＳ Ｐゴシック" w:hAnsi="ＭＳ Ｐゴシック" w:hint="eastAsia"/>
        </w:rPr>
        <w:t>致しました。</w:t>
      </w:r>
    </w:p>
    <w:p w14:paraId="6B195726" w14:textId="77777777" w:rsidR="009443D6" w:rsidRPr="007F029F" w:rsidRDefault="009443D6" w:rsidP="00645D97">
      <w:pPr>
        <w:ind w:leftChars="98" w:left="206"/>
        <w:rPr>
          <w:rFonts w:ascii="ＭＳ Ｐゴシック" w:eastAsia="ＭＳ Ｐゴシック" w:hAnsi="ＭＳ Ｐゴシック"/>
        </w:rPr>
      </w:pPr>
    </w:p>
    <w:p w14:paraId="463133FB" w14:textId="77777777" w:rsidR="00645D97" w:rsidRPr="00D032CD" w:rsidRDefault="00645D97" w:rsidP="00D032CD">
      <w:pPr>
        <w:pStyle w:val="af0"/>
        <w:numPr>
          <w:ilvl w:val="0"/>
          <w:numId w:val="2"/>
        </w:numPr>
        <w:ind w:leftChars="0"/>
        <w:rPr>
          <w:rFonts w:ascii="ＭＳ Ｐゴシック" w:eastAsia="ＭＳ Ｐゴシック" w:hAnsi="ＭＳ Ｐゴシック"/>
          <w:b/>
        </w:rPr>
      </w:pPr>
      <w:r w:rsidRPr="00D032CD">
        <w:rPr>
          <w:rFonts w:ascii="ＭＳ Ｐゴシック" w:eastAsia="ＭＳ Ｐゴシック" w:hAnsi="ＭＳ Ｐゴシック" w:hint="eastAsia"/>
          <w:b/>
        </w:rPr>
        <w:t>研究期間</w:t>
      </w:r>
    </w:p>
    <w:p w14:paraId="68A402AA" w14:textId="4CBE2345" w:rsidR="00645D97" w:rsidRPr="00191375" w:rsidRDefault="00645D97" w:rsidP="00915331">
      <w:pPr>
        <w:ind w:leftChars="100" w:left="210"/>
        <w:rPr>
          <w:rFonts w:ascii="ＭＳ Ｐゴシック" w:eastAsia="ＭＳ Ｐゴシック" w:hAnsi="ＭＳ Ｐゴシック"/>
        </w:rPr>
      </w:pPr>
      <w:r w:rsidRPr="00191375">
        <w:rPr>
          <w:rFonts w:ascii="ＭＳ Ｐゴシック" w:eastAsia="ＭＳ Ｐゴシック" w:hAnsi="ＭＳ Ｐゴシック" w:hint="eastAsia"/>
        </w:rPr>
        <w:t xml:space="preserve">　この研究は、</w:t>
      </w:r>
      <w:r w:rsidR="006C0CC2" w:rsidRPr="00191375">
        <w:rPr>
          <w:rFonts w:ascii="ＭＳ Ｐゴシック" w:eastAsia="ＭＳ Ｐゴシック" w:hAnsi="ＭＳ Ｐゴシック" w:hint="eastAsia"/>
        </w:rPr>
        <w:t>研究機関の長による研究実施許可日</w:t>
      </w:r>
      <w:r w:rsidRPr="00191375">
        <w:rPr>
          <w:rFonts w:ascii="ＭＳ Ｐゴシック" w:eastAsia="ＭＳ Ｐゴシック" w:hAnsi="ＭＳ Ｐゴシック" w:hint="eastAsia"/>
        </w:rPr>
        <w:t>から20</w:t>
      </w:r>
      <w:r w:rsidR="00191375" w:rsidRPr="00191375">
        <w:rPr>
          <w:rFonts w:ascii="ＭＳ Ｐゴシック" w:eastAsia="ＭＳ Ｐゴシック" w:hAnsi="ＭＳ Ｐゴシック"/>
        </w:rPr>
        <w:t>25</w:t>
      </w:r>
      <w:r w:rsidRPr="00191375">
        <w:rPr>
          <w:rFonts w:ascii="ＭＳ Ｐゴシック" w:eastAsia="ＭＳ Ｐゴシック" w:hAnsi="ＭＳ Ｐゴシック" w:hint="eastAsia"/>
        </w:rPr>
        <w:t>年</w:t>
      </w:r>
      <w:r w:rsidR="00191375" w:rsidRPr="00191375">
        <w:rPr>
          <w:rFonts w:ascii="ＭＳ Ｐゴシック" w:eastAsia="ＭＳ Ｐゴシック" w:hAnsi="ＭＳ Ｐゴシック"/>
        </w:rPr>
        <w:t>3</w:t>
      </w:r>
      <w:r w:rsidRPr="00191375">
        <w:rPr>
          <w:rFonts w:ascii="ＭＳ Ｐゴシック" w:eastAsia="ＭＳ Ｐゴシック" w:hAnsi="ＭＳ Ｐゴシック" w:hint="eastAsia"/>
        </w:rPr>
        <w:t>月</w:t>
      </w:r>
      <w:r w:rsidR="00191375" w:rsidRPr="00191375">
        <w:rPr>
          <w:rFonts w:ascii="ＭＳ Ｐゴシック" w:eastAsia="ＭＳ Ｐゴシック" w:hAnsi="ＭＳ Ｐゴシック"/>
        </w:rPr>
        <w:t>31</w:t>
      </w:r>
      <w:r w:rsidRPr="00191375">
        <w:rPr>
          <w:rFonts w:ascii="ＭＳ Ｐゴシック" w:eastAsia="ＭＳ Ｐゴシック" w:hAnsi="ＭＳ Ｐゴシック" w:hint="eastAsia"/>
        </w:rPr>
        <w:t>日まで行う予定です。</w:t>
      </w:r>
    </w:p>
    <w:p w14:paraId="770735D5" w14:textId="77777777" w:rsidR="00645D97" w:rsidRPr="007F029F" w:rsidRDefault="00645D97" w:rsidP="00645D97">
      <w:pPr>
        <w:rPr>
          <w:rFonts w:ascii="ＭＳ Ｐゴシック" w:eastAsia="ＭＳ Ｐゴシック" w:hAnsi="ＭＳ Ｐゴシック"/>
        </w:rPr>
      </w:pPr>
    </w:p>
    <w:p w14:paraId="6AA912CE" w14:textId="5C02EC79" w:rsidR="00645D97" w:rsidRPr="00D032CD" w:rsidRDefault="006F14E9" w:rsidP="00D032CD">
      <w:pPr>
        <w:pStyle w:val="af0"/>
        <w:numPr>
          <w:ilvl w:val="0"/>
          <w:numId w:val="2"/>
        </w:numPr>
        <w:ind w:leftChars="0"/>
        <w:rPr>
          <w:rFonts w:ascii="ＭＳ Ｐゴシック" w:eastAsia="ＭＳ Ｐゴシック" w:hAnsi="ＭＳ Ｐゴシック"/>
          <w:b/>
        </w:rPr>
      </w:pPr>
      <w:r w:rsidRPr="00D032CD">
        <w:rPr>
          <w:rFonts w:ascii="ＭＳ Ｐゴシック" w:eastAsia="ＭＳ Ｐゴシック" w:hAnsi="ＭＳ Ｐゴシック" w:hint="eastAsia"/>
          <w:b/>
        </w:rPr>
        <w:t>研究に用いる</w:t>
      </w:r>
      <w:r w:rsidR="009D328B" w:rsidRPr="007F029F">
        <w:rPr>
          <w:rFonts w:ascii="ＭＳ Ｐゴシック" w:eastAsia="ＭＳ Ｐゴシック" w:hAnsi="ＭＳ Ｐゴシック" w:hint="eastAsia"/>
          <w:b/>
        </w:rPr>
        <w:t>情報</w:t>
      </w:r>
      <w:r w:rsidRPr="00D032CD">
        <w:rPr>
          <w:rFonts w:ascii="ＭＳ Ｐゴシック" w:eastAsia="ＭＳ Ｐゴシック" w:hAnsi="ＭＳ Ｐゴシック" w:hint="eastAsia"/>
          <w:b/>
        </w:rPr>
        <w:t>の</w:t>
      </w:r>
      <w:r w:rsidR="00D032CD" w:rsidRPr="00D032CD">
        <w:rPr>
          <w:rFonts w:ascii="ＭＳ Ｐゴシック" w:eastAsia="ＭＳ Ｐゴシック" w:hAnsi="ＭＳ Ｐゴシック" w:hint="eastAsia"/>
          <w:b/>
        </w:rPr>
        <w:t>項目</w:t>
      </w:r>
    </w:p>
    <w:p w14:paraId="67B0AA60" w14:textId="271EC657" w:rsidR="00191375" w:rsidRPr="00191375" w:rsidRDefault="00191375" w:rsidP="00191375">
      <w:pPr>
        <w:ind w:leftChars="100" w:left="210"/>
        <w:rPr>
          <w:rFonts w:ascii="ＭＳ Ｐゴシック" w:eastAsia="ＭＳ Ｐゴシック" w:hAnsi="ＭＳ Ｐゴシック"/>
        </w:rPr>
      </w:pPr>
      <w:r w:rsidRPr="00191375">
        <w:rPr>
          <w:rFonts w:ascii="ＭＳ Ｐゴシック" w:eastAsia="ＭＳ Ｐゴシック" w:hAnsi="ＭＳ Ｐゴシック" w:hint="eastAsia"/>
        </w:rPr>
        <w:t>・（初診時）患者背景：年齢、性別、生年月日、病理検体番号、既往歴、飲酒または喫煙歴の有無</w:t>
      </w:r>
    </w:p>
    <w:p w14:paraId="7F850455" w14:textId="5A204E64" w:rsidR="00191375" w:rsidRPr="00191375" w:rsidRDefault="00191375" w:rsidP="00191375">
      <w:pPr>
        <w:ind w:leftChars="100" w:left="210"/>
        <w:rPr>
          <w:rFonts w:ascii="ＭＳ Ｐゴシック" w:eastAsia="ＭＳ Ｐゴシック" w:hAnsi="ＭＳ Ｐゴシック"/>
        </w:rPr>
      </w:pPr>
      <w:r w:rsidRPr="00191375">
        <w:rPr>
          <w:rFonts w:ascii="ＭＳ Ｐゴシック" w:eastAsia="ＭＳ Ｐゴシック" w:hAnsi="ＭＳ Ｐゴシック" w:hint="eastAsia"/>
        </w:rPr>
        <w:t>・臨床情報：大きさ、色調、画像所見、臨床診断名、検査目的、細胞採取方法（綿棒による直接塗抹法または専用ブラシによる液状化検体細胞診）、細胞採取時所見（出血や疼痛の有無）、細胞診や組織診の施行部位</w:t>
      </w:r>
    </w:p>
    <w:p w14:paraId="2D041A74" w14:textId="281BDDFE" w:rsidR="00191375" w:rsidRPr="00191375" w:rsidRDefault="00191375" w:rsidP="00191375">
      <w:pPr>
        <w:ind w:leftChars="100" w:left="210"/>
        <w:rPr>
          <w:rFonts w:ascii="ＭＳ Ｐゴシック" w:eastAsia="ＭＳ Ｐゴシック" w:hAnsi="ＭＳ Ｐゴシック"/>
        </w:rPr>
      </w:pPr>
      <w:r w:rsidRPr="00191375">
        <w:rPr>
          <w:rFonts w:ascii="ＭＳ Ｐゴシック" w:eastAsia="ＭＳ Ｐゴシック" w:hAnsi="ＭＳ Ｐゴシック" w:hint="eastAsia"/>
        </w:rPr>
        <w:t>・病理学的情報：細胞診の判定結果、組織診の結果</w:t>
      </w:r>
    </w:p>
    <w:p w14:paraId="782965AA" w14:textId="76685107" w:rsidR="00191375" w:rsidRPr="00191375" w:rsidRDefault="00191375" w:rsidP="00191375">
      <w:pPr>
        <w:ind w:leftChars="100" w:left="210"/>
        <w:rPr>
          <w:rFonts w:ascii="ＭＳ Ｐゴシック" w:eastAsia="ＭＳ Ｐゴシック" w:hAnsi="ＭＳ Ｐゴシック"/>
        </w:rPr>
      </w:pPr>
      <w:r w:rsidRPr="00191375">
        <w:rPr>
          <w:rFonts w:ascii="ＭＳ Ｐゴシック" w:eastAsia="ＭＳ Ｐゴシック" w:hAnsi="ＭＳ Ｐゴシック" w:hint="eastAsia"/>
        </w:rPr>
        <w:t>・臨床的経過：手術施行の有無、最終診察時の転帰</w:t>
      </w:r>
    </w:p>
    <w:p w14:paraId="4AF7374C" w14:textId="77777777" w:rsidR="00191375" w:rsidRPr="00191375" w:rsidRDefault="00191375" w:rsidP="00191375">
      <w:pPr>
        <w:rPr>
          <w:rFonts w:ascii="ＭＳ Ｐゴシック" w:eastAsia="ＭＳ Ｐゴシック" w:hAnsi="ＭＳ Ｐゴシック"/>
          <w:color w:val="0000CC"/>
        </w:rPr>
      </w:pPr>
    </w:p>
    <w:p w14:paraId="63EA76E6" w14:textId="77777777" w:rsidR="00D032CD" w:rsidRPr="00D032CD" w:rsidRDefault="00D032CD" w:rsidP="00D032CD">
      <w:pPr>
        <w:pStyle w:val="af0"/>
        <w:numPr>
          <w:ilvl w:val="0"/>
          <w:numId w:val="2"/>
        </w:numPr>
        <w:ind w:leftChars="0"/>
        <w:rPr>
          <w:rFonts w:ascii="ＭＳ Ｐゴシック" w:eastAsia="ＭＳ Ｐゴシック" w:hAnsi="ＭＳ Ｐゴシック"/>
          <w:b/>
        </w:rPr>
      </w:pPr>
      <w:r w:rsidRPr="00D032CD">
        <w:rPr>
          <w:rFonts w:ascii="ＭＳ Ｐゴシック" w:eastAsia="ＭＳ Ｐゴシック" w:hAnsi="ＭＳ Ｐゴシック" w:hint="eastAsia"/>
          <w:b/>
        </w:rPr>
        <w:t>研究機関</w:t>
      </w:r>
    </w:p>
    <w:p w14:paraId="0FEB5D62" w14:textId="66E37E92" w:rsidR="00D032CD" w:rsidRPr="00EC77D7" w:rsidRDefault="00191375" w:rsidP="00915331">
      <w:pPr>
        <w:ind w:leftChars="100" w:left="210"/>
        <w:rPr>
          <w:rFonts w:ascii="ＭＳ Ｐゴシック" w:eastAsia="ＭＳ Ｐゴシック" w:hAnsi="ＭＳ Ｐゴシック"/>
        </w:rPr>
      </w:pPr>
      <w:r w:rsidRPr="00EC77D7">
        <w:rPr>
          <w:rFonts w:ascii="ＭＳ Ｐゴシック" w:eastAsia="ＭＳ Ｐゴシック" w:hAnsi="ＭＳ Ｐゴシック" w:hint="eastAsia"/>
        </w:rPr>
        <w:t>神戸大学医学部附属病院歯科口腔外科　（研究責任者：武田大介、機関長の氏名：眞庭　謙昌）</w:t>
      </w:r>
    </w:p>
    <w:p w14:paraId="2D4373A7" w14:textId="77777777" w:rsidR="00D032CD" w:rsidRPr="00EC77D7" w:rsidRDefault="00D032CD" w:rsidP="00D032CD">
      <w:pPr>
        <w:ind w:leftChars="200" w:left="420"/>
        <w:rPr>
          <w:rFonts w:ascii="ＭＳ Ｐゴシック" w:eastAsia="ＭＳ Ｐゴシック" w:hAnsi="ＭＳ Ｐゴシック"/>
        </w:rPr>
      </w:pPr>
    </w:p>
    <w:p w14:paraId="0FB8AB42" w14:textId="7736D71D" w:rsidR="00D032CD" w:rsidRPr="00EC77D7" w:rsidRDefault="00D032CD" w:rsidP="00D032CD">
      <w:pPr>
        <w:pStyle w:val="af0"/>
        <w:numPr>
          <w:ilvl w:val="0"/>
          <w:numId w:val="2"/>
        </w:numPr>
        <w:ind w:leftChars="0"/>
        <w:rPr>
          <w:rFonts w:ascii="ＭＳ Ｐゴシック" w:eastAsia="ＭＳ Ｐゴシック" w:hAnsi="ＭＳ Ｐゴシック"/>
          <w:b/>
        </w:rPr>
      </w:pPr>
      <w:r w:rsidRPr="00EC77D7">
        <w:rPr>
          <w:rFonts w:ascii="ＭＳ Ｐゴシック" w:eastAsia="ＭＳ Ｐゴシック" w:hAnsi="ＭＳ Ｐゴシック" w:hint="eastAsia"/>
          <w:b/>
        </w:rPr>
        <w:t>外部への</w:t>
      </w:r>
      <w:r w:rsidR="009D328B" w:rsidRPr="00EC77D7">
        <w:rPr>
          <w:rFonts w:ascii="ＭＳ Ｐゴシック" w:eastAsia="ＭＳ Ｐゴシック" w:hAnsi="ＭＳ Ｐゴシック" w:hint="eastAsia"/>
          <w:b/>
        </w:rPr>
        <w:t>情報</w:t>
      </w:r>
      <w:r w:rsidRPr="00EC77D7">
        <w:rPr>
          <w:rFonts w:ascii="ＭＳ Ｐゴシック" w:eastAsia="ＭＳ Ｐゴシック" w:hAnsi="ＭＳ Ｐゴシック" w:hint="eastAsia"/>
          <w:b/>
        </w:rPr>
        <w:t>の提供</w:t>
      </w:r>
      <w:bookmarkStart w:id="0" w:name="_Hlk102727173"/>
      <w:r w:rsidRPr="00EC77D7">
        <w:rPr>
          <w:rFonts w:ascii="ＭＳ Ｐゴシック" w:eastAsia="ＭＳ Ｐゴシック" w:hAnsi="ＭＳ Ｐゴシック" w:hint="eastAsia"/>
          <w:b/>
        </w:rPr>
        <w:t>・取得の方法</w:t>
      </w:r>
      <w:bookmarkEnd w:id="0"/>
    </w:p>
    <w:p w14:paraId="3A8EB16F" w14:textId="77777777" w:rsidR="00D032CD" w:rsidRPr="00EC77D7" w:rsidRDefault="00D032CD" w:rsidP="00EC77D7">
      <w:pPr>
        <w:ind w:leftChars="100" w:left="210"/>
        <w:rPr>
          <w:rFonts w:ascii="ＭＳ Ｐゴシック" w:eastAsia="ＭＳ Ｐゴシック" w:hAnsi="ＭＳ Ｐゴシック"/>
        </w:rPr>
      </w:pPr>
      <w:r w:rsidRPr="00EC77D7">
        <w:rPr>
          <w:rFonts w:ascii="ＭＳ Ｐゴシック" w:eastAsia="ＭＳ Ｐゴシック" w:hAnsi="ＭＳ Ｐゴシック" w:hint="eastAsia"/>
        </w:rPr>
        <w:t>この研究は神戸大学医学部附属病院のみで実施されるため、外部への情報の提供</w:t>
      </w:r>
      <w:r w:rsidR="009D328B" w:rsidRPr="00EC77D7">
        <w:rPr>
          <w:rFonts w:ascii="ＭＳ Ｐゴシック" w:eastAsia="ＭＳ Ｐゴシック" w:hAnsi="ＭＳ Ｐゴシック" w:hint="eastAsia"/>
        </w:rPr>
        <w:t>や取得は</w:t>
      </w:r>
      <w:r w:rsidRPr="00EC77D7">
        <w:rPr>
          <w:rFonts w:ascii="ＭＳ Ｐゴシック" w:eastAsia="ＭＳ Ｐゴシック" w:hAnsi="ＭＳ Ｐゴシック" w:hint="eastAsia"/>
        </w:rPr>
        <w:t>ございません。</w:t>
      </w:r>
    </w:p>
    <w:p w14:paraId="658C8BA9" w14:textId="77777777" w:rsidR="00D032CD" w:rsidRPr="007F029F" w:rsidRDefault="00D032CD" w:rsidP="00915331">
      <w:pPr>
        <w:ind w:leftChars="100" w:left="210"/>
        <w:rPr>
          <w:rFonts w:ascii="ＭＳ Ｐゴシック" w:eastAsia="ＭＳ Ｐゴシック" w:hAnsi="ＭＳ Ｐゴシック"/>
        </w:rPr>
      </w:pPr>
    </w:p>
    <w:p w14:paraId="5BD6CF39" w14:textId="77777777" w:rsidR="00645D97" w:rsidRPr="00F55A60" w:rsidRDefault="0017727F" w:rsidP="00F55A60">
      <w:pPr>
        <w:pStyle w:val="af0"/>
        <w:numPr>
          <w:ilvl w:val="0"/>
          <w:numId w:val="2"/>
        </w:numPr>
        <w:ind w:leftChars="0"/>
        <w:rPr>
          <w:rFonts w:ascii="ＭＳ Ｐゴシック" w:eastAsia="ＭＳ Ｐゴシック" w:hAnsi="ＭＳ Ｐゴシック"/>
          <w:b/>
        </w:rPr>
      </w:pPr>
      <w:r w:rsidRPr="00F55A60">
        <w:rPr>
          <w:rFonts w:ascii="ＭＳ Ｐゴシック" w:eastAsia="ＭＳ Ｐゴシック" w:hAnsi="ＭＳ Ｐゴシック" w:hint="eastAsia"/>
          <w:b/>
        </w:rPr>
        <w:t>個人情報</w:t>
      </w:r>
      <w:r w:rsidR="00645D97" w:rsidRPr="00F55A60">
        <w:rPr>
          <w:rFonts w:ascii="ＭＳ Ｐゴシック" w:eastAsia="ＭＳ Ｐゴシック" w:hAnsi="ＭＳ Ｐゴシック" w:hint="eastAsia"/>
          <w:b/>
        </w:rPr>
        <w:t>の</w:t>
      </w:r>
      <w:r w:rsidRPr="00F55A60">
        <w:rPr>
          <w:rFonts w:ascii="ＭＳ Ｐゴシック" w:eastAsia="ＭＳ Ｐゴシック" w:hAnsi="ＭＳ Ｐゴシック" w:hint="eastAsia"/>
          <w:b/>
        </w:rPr>
        <w:t>管理</w:t>
      </w:r>
      <w:r w:rsidR="00645D97" w:rsidRPr="00F55A60">
        <w:rPr>
          <w:rFonts w:ascii="ＭＳ Ｐゴシック" w:eastAsia="ＭＳ Ｐゴシック" w:hAnsi="ＭＳ Ｐゴシック" w:hint="eastAsia"/>
          <w:b/>
        </w:rPr>
        <w:t>方法</w:t>
      </w:r>
    </w:p>
    <w:p w14:paraId="5AD8AF12" w14:textId="0DE768BA" w:rsidR="00645D97" w:rsidRPr="00EC77D7" w:rsidRDefault="005B0977" w:rsidP="00066437">
      <w:pPr>
        <w:ind w:leftChars="100" w:left="210" w:firstLineChars="100" w:firstLine="210"/>
        <w:rPr>
          <w:rFonts w:ascii="ＭＳ Ｐゴシック" w:eastAsia="ＭＳ Ｐゴシック" w:hAnsi="ＭＳ Ｐゴシック"/>
        </w:rPr>
      </w:pPr>
      <w:r w:rsidRPr="00EC77D7">
        <w:rPr>
          <w:rFonts w:ascii="ＭＳ Ｐゴシック" w:eastAsia="ＭＳ Ｐゴシック" w:hAnsi="ＭＳ Ｐゴシック" w:hint="eastAsia"/>
        </w:rPr>
        <w:lastRenderedPageBreak/>
        <w:t>プライバシーの保護に配慮するため、</w:t>
      </w:r>
      <w:r w:rsidR="00921C6F" w:rsidRPr="00EC77D7">
        <w:rPr>
          <w:rFonts w:ascii="ＭＳ Ｐゴシック" w:eastAsia="ＭＳ Ｐゴシック" w:hAnsi="ＭＳ Ｐゴシック" w:hint="eastAsia"/>
        </w:rPr>
        <w:t>患者さん</w:t>
      </w:r>
      <w:r w:rsidRPr="00EC77D7">
        <w:rPr>
          <w:rFonts w:ascii="ＭＳ Ｐゴシック" w:eastAsia="ＭＳ Ｐゴシック" w:hAnsi="ＭＳ Ｐゴシック" w:hint="eastAsia"/>
        </w:rPr>
        <w:t>の情報は直ちに</w:t>
      </w:r>
      <w:r w:rsidR="00921C6F" w:rsidRPr="00EC77D7">
        <w:rPr>
          <w:rFonts w:ascii="ＭＳ Ｐゴシック" w:eastAsia="ＭＳ Ｐゴシック" w:hAnsi="ＭＳ Ｐゴシック" w:hint="eastAsia"/>
        </w:rPr>
        <w:t>識別することが</w:t>
      </w:r>
      <w:r w:rsidR="00950A31" w:rsidRPr="00EC77D7">
        <w:rPr>
          <w:rFonts w:ascii="ＭＳ Ｐゴシック" w:eastAsia="ＭＳ Ｐゴシック" w:hAnsi="ＭＳ Ｐゴシック" w:hint="eastAsia"/>
        </w:rPr>
        <w:t>する</w:t>
      </w:r>
      <w:r w:rsidRPr="00EC77D7">
        <w:rPr>
          <w:rFonts w:ascii="ＭＳ Ｐゴシック" w:eastAsia="ＭＳ Ｐゴシック" w:hAnsi="ＭＳ Ｐゴシック" w:hint="eastAsia"/>
        </w:rPr>
        <w:t>ことができないよう、</w:t>
      </w:r>
      <w:r w:rsidR="0017727F" w:rsidRPr="00EC77D7">
        <w:rPr>
          <w:rFonts w:ascii="ＭＳ Ｐゴシック" w:eastAsia="ＭＳ Ｐゴシック" w:hAnsi="ＭＳ Ｐゴシック" w:hint="eastAsia"/>
        </w:rPr>
        <w:t>対応表</w:t>
      </w:r>
      <w:r w:rsidR="00921C6F" w:rsidRPr="00EC77D7">
        <w:rPr>
          <w:rFonts w:ascii="ＭＳ Ｐゴシック" w:eastAsia="ＭＳ Ｐゴシック" w:hAnsi="ＭＳ Ｐゴシック" w:hint="eastAsia"/>
        </w:rPr>
        <w:t>を</w:t>
      </w:r>
      <w:r w:rsidR="00950A31" w:rsidRPr="00EC77D7">
        <w:rPr>
          <w:rFonts w:ascii="ＭＳ Ｐゴシック" w:eastAsia="ＭＳ Ｐゴシック" w:hAnsi="ＭＳ Ｐゴシック" w:hint="eastAsia"/>
        </w:rPr>
        <w:t>作成</w:t>
      </w:r>
      <w:r w:rsidR="0017727F" w:rsidRPr="00EC77D7">
        <w:rPr>
          <w:rFonts w:ascii="ＭＳ Ｐゴシック" w:eastAsia="ＭＳ Ｐゴシック" w:hAnsi="ＭＳ Ｐゴシック" w:hint="eastAsia"/>
        </w:rPr>
        <w:t>し</w:t>
      </w:r>
      <w:r w:rsidRPr="00EC77D7">
        <w:rPr>
          <w:rFonts w:ascii="ＭＳ Ｐゴシック" w:eastAsia="ＭＳ Ｐゴシック" w:hAnsi="ＭＳ Ｐゴシック" w:hint="eastAsia"/>
        </w:rPr>
        <w:t>て管理</w:t>
      </w:r>
      <w:r w:rsidR="00950A31" w:rsidRPr="00EC77D7">
        <w:rPr>
          <w:rFonts w:ascii="ＭＳ Ｐゴシック" w:eastAsia="ＭＳ Ｐゴシック" w:hAnsi="ＭＳ Ｐゴシック" w:hint="eastAsia"/>
        </w:rPr>
        <w:t>します</w:t>
      </w:r>
      <w:r w:rsidR="0017727F" w:rsidRPr="00EC77D7">
        <w:rPr>
          <w:rFonts w:ascii="ＭＳ Ｐゴシック" w:eastAsia="ＭＳ Ｐゴシック" w:hAnsi="ＭＳ Ｐゴシック" w:hint="eastAsia"/>
        </w:rPr>
        <w:t>。</w:t>
      </w:r>
      <w:r w:rsidR="00950A31" w:rsidRPr="00EC77D7">
        <w:rPr>
          <w:rFonts w:ascii="ＭＳ Ｐゴシック" w:eastAsia="ＭＳ Ｐゴシック" w:hAnsi="ＭＳ Ｐゴシック" w:hint="eastAsia"/>
        </w:rPr>
        <w:t>収集された情報や記録</w:t>
      </w:r>
      <w:r w:rsidR="00645D97" w:rsidRPr="00EC77D7">
        <w:rPr>
          <w:rFonts w:ascii="ＭＳ Ｐゴシック" w:eastAsia="ＭＳ Ｐゴシック" w:hAnsi="ＭＳ Ｐゴシック" w:hint="eastAsia"/>
        </w:rPr>
        <w:t>は、インターネットに接続していない外部記憶装置に記録し、</w:t>
      </w:r>
      <w:r w:rsidR="009D328B" w:rsidRPr="00EC77D7">
        <w:rPr>
          <w:rFonts w:ascii="ＭＳ Ｐゴシック" w:eastAsia="ＭＳ Ｐゴシック" w:hAnsi="ＭＳ Ｐゴシック" w:hint="eastAsia"/>
        </w:rPr>
        <w:t>神戸大学医学部附属病院</w:t>
      </w:r>
      <w:r w:rsidR="00EC77D7" w:rsidRPr="00EC77D7">
        <w:rPr>
          <w:rFonts w:ascii="ＭＳ Ｐゴシック" w:eastAsia="ＭＳ Ｐゴシック" w:hAnsi="ＭＳ Ｐゴシック" w:hint="eastAsia"/>
        </w:rPr>
        <w:t>歯科口腔外科</w:t>
      </w:r>
      <w:r w:rsidR="00645D97" w:rsidRPr="00EC77D7">
        <w:rPr>
          <w:rFonts w:ascii="ＭＳ Ｐゴシック" w:eastAsia="ＭＳ Ｐゴシック" w:hAnsi="ＭＳ Ｐゴシック" w:hint="eastAsia"/>
        </w:rPr>
        <w:t>の鍵のかかる保管庫に保管します。</w:t>
      </w:r>
    </w:p>
    <w:p w14:paraId="56CBF101" w14:textId="77777777" w:rsidR="00645D97" w:rsidRPr="00F55A60" w:rsidRDefault="00645D97" w:rsidP="00066437">
      <w:pPr>
        <w:ind w:leftChars="100" w:left="210"/>
        <w:rPr>
          <w:rFonts w:ascii="ＭＳ Ｐゴシック" w:eastAsia="ＭＳ Ｐゴシック" w:hAnsi="ＭＳ Ｐゴシック"/>
        </w:rPr>
      </w:pPr>
    </w:p>
    <w:p w14:paraId="68E985DB" w14:textId="59952757" w:rsidR="00F55A60" w:rsidRPr="00F55A60" w:rsidRDefault="0029422E" w:rsidP="00F55A60">
      <w:pPr>
        <w:pStyle w:val="af0"/>
        <w:numPr>
          <w:ilvl w:val="0"/>
          <w:numId w:val="2"/>
        </w:numPr>
        <w:ind w:leftChars="0"/>
        <w:rPr>
          <w:rFonts w:ascii="ＭＳ Ｐゴシック" w:eastAsia="ＭＳ Ｐゴシック" w:hAnsi="ＭＳ Ｐゴシック"/>
          <w:b/>
        </w:rPr>
      </w:pPr>
      <w:r>
        <w:rPr>
          <w:rFonts w:ascii="ＭＳ Ｐゴシック" w:eastAsia="ＭＳ Ｐゴシック" w:hAnsi="ＭＳ Ｐゴシック" w:hint="eastAsia"/>
          <w:b/>
        </w:rPr>
        <w:t>情報</w:t>
      </w:r>
      <w:r w:rsidR="00645D97" w:rsidRPr="00F55A60">
        <w:rPr>
          <w:rFonts w:ascii="ＭＳ Ｐゴシック" w:eastAsia="ＭＳ Ｐゴシック" w:hAnsi="ＭＳ Ｐゴシック" w:hint="eastAsia"/>
          <w:b/>
        </w:rPr>
        <w:t>の保存・管理責任者</w:t>
      </w:r>
    </w:p>
    <w:p w14:paraId="494B456B" w14:textId="7D6E5374" w:rsidR="00026B32" w:rsidRPr="00EC77D7" w:rsidRDefault="00EC77D7" w:rsidP="00026B32">
      <w:pPr>
        <w:ind w:leftChars="100" w:left="210" w:firstLineChars="100" w:firstLine="210"/>
        <w:rPr>
          <w:rFonts w:ascii="ＭＳ Ｐゴシック" w:eastAsia="ＭＳ Ｐゴシック" w:hAnsi="ＭＳ Ｐゴシック"/>
        </w:rPr>
      </w:pPr>
      <w:r w:rsidRPr="00EC77D7">
        <w:rPr>
          <w:rFonts w:ascii="ＭＳ Ｐゴシック" w:eastAsia="ＭＳ Ｐゴシック" w:hAnsi="ＭＳ Ｐゴシック" w:hint="eastAsia"/>
        </w:rPr>
        <w:t>神戸大学医学部附属病院歯科口腔外科　　　研究責任者：武田大介</w:t>
      </w:r>
    </w:p>
    <w:p w14:paraId="55BE0FFD" w14:textId="77777777" w:rsidR="00645D97" w:rsidRPr="00F55A60" w:rsidRDefault="00645D97" w:rsidP="00645D97">
      <w:pPr>
        <w:ind w:leftChars="100" w:left="210" w:firstLineChars="100" w:firstLine="210"/>
        <w:rPr>
          <w:rFonts w:ascii="ＭＳ Ｐゴシック" w:eastAsia="ＭＳ Ｐゴシック" w:hAnsi="ＭＳ Ｐゴシック"/>
          <w:color w:val="FF0000"/>
        </w:rPr>
      </w:pPr>
    </w:p>
    <w:p w14:paraId="77784150" w14:textId="77777777" w:rsidR="00645D97" w:rsidRPr="00F55A60" w:rsidRDefault="00645D97" w:rsidP="00F55A60">
      <w:pPr>
        <w:pStyle w:val="af0"/>
        <w:numPr>
          <w:ilvl w:val="0"/>
          <w:numId w:val="2"/>
        </w:numPr>
        <w:ind w:leftChars="0"/>
        <w:rPr>
          <w:rFonts w:ascii="ＭＳ Ｐゴシック" w:eastAsia="ＭＳ Ｐゴシック" w:hAnsi="ＭＳ Ｐゴシック"/>
          <w:b/>
        </w:rPr>
      </w:pPr>
      <w:r w:rsidRPr="00F55A60">
        <w:rPr>
          <w:rFonts w:ascii="ＭＳ Ｐゴシック" w:eastAsia="ＭＳ Ｐゴシック" w:hAnsi="ＭＳ Ｐゴシック" w:hint="eastAsia"/>
          <w:b/>
        </w:rPr>
        <w:t>研究へのデータ提供による利益・不利益</w:t>
      </w:r>
    </w:p>
    <w:p w14:paraId="5B6E8330" w14:textId="77777777" w:rsidR="00645D97" w:rsidRPr="00EC77D7" w:rsidRDefault="00E97105" w:rsidP="001814AA">
      <w:pPr>
        <w:ind w:leftChars="100" w:left="1134" w:hangingChars="440" w:hanging="924"/>
        <w:rPr>
          <w:rFonts w:ascii="ＭＳ Ｐゴシック" w:eastAsia="ＭＳ Ｐゴシック" w:hAnsi="ＭＳ Ｐゴシック"/>
        </w:rPr>
      </w:pPr>
      <w:r w:rsidRPr="00EC77D7">
        <w:rPr>
          <w:rFonts w:ascii="ＭＳ Ｐゴシック" w:eastAsia="ＭＳ Ｐゴシック" w:hAnsi="ＭＳ Ｐゴシック" w:hint="eastAsia"/>
        </w:rPr>
        <w:t>利益・・・・本研究にデータをご提供いただく事で生じる個人の利益は、特に</w:t>
      </w:r>
      <w:r w:rsidR="007357F6" w:rsidRPr="00EC77D7">
        <w:rPr>
          <w:rFonts w:ascii="ＭＳ Ｐゴシック" w:eastAsia="ＭＳ Ｐゴシック" w:hAnsi="ＭＳ Ｐゴシック" w:hint="eastAsia"/>
        </w:rPr>
        <w:t>あり</w:t>
      </w:r>
      <w:r w:rsidR="00645D97" w:rsidRPr="00EC77D7">
        <w:rPr>
          <w:rFonts w:ascii="ＭＳ Ｐゴシック" w:eastAsia="ＭＳ Ｐゴシック" w:hAnsi="ＭＳ Ｐゴシック" w:hint="eastAsia"/>
        </w:rPr>
        <w:t>ません。</w:t>
      </w:r>
    </w:p>
    <w:p w14:paraId="39AB9C48" w14:textId="77777777" w:rsidR="00645D97" w:rsidRPr="00EC77D7" w:rsidRDefault="00645D97" w:rsidP="00645D97">
      <w:pPr>
        <w:ind w:firstLineChars="100" w:firstLine="210"/>
        <w:rPr>
          <w:rFonts w:ascii="ＭＳ Ｐゴシック" w:eastAsia="ＭＳ Ｐゴシック" w:hAnsi="ＭＳ Ｐゴシック"/>
        </w:rPr>
      </w:pPr>
      <w:r w:rsidRPr="00EC77D7">
        <w:rPr>
          <w:rFonts w:ascii="ＭＳ Ｐゴシック" w:eastAsia="ＭＳ Ｐゴシック" w:hAnsi="ＭＳ Ｐゴシック" w:hint="eastAsia"/>
        </w:rPr>
        <w:t>不利益・・・カルテからのデータ収集のみであるため、特にありません。</w:t>
      </w:r>
    </w:p>
    <w:p w14:paraId="079759D1" w14:textId="77777777" w:rsidR="007A73A5" w:rsidRPr="007A73A5" w:rsidRDefault="007A73A5" w:rsidP="00645D97">
      <w:pPr>
        <w:ind w:firstLineChars="100" w:firstLine="210"/>
        <w:rPr>
          <w:rFonts w:ascii="ＭＳ Ｐゴシック" w:eastAsia="ＭＳ Ｐゴシック" w:hAnsi="ＭＳ Ｐゴシック"/>
          <w:color w:val="0000CC"/>
        </w:rPr>
      </w:pPr>
    </w:p>
    <w:p w14:paraId="545D4A5E" w14:textId="77777777" w:rsidR="00645D97" w:rsidRPr="00F55A60" w:rsidRDefault="00645D97" w:rsidP="00F55A60">
      <w:pPr>
        <w:pStyle w:val="af0"/>
        <w:numPr>
          <w:ilvl w:val="0"/>
          <w:numId w:val="2"/>
        </w:numPr>
        <w:ind w:leftChars="0"/>
        <w:rPr>
          <w:rFonts w:ascii="ＭＳ Ｐゴシック" w:eastAsia="ＭＳ Ｐゴシック" w:hAnsi="ＭＳ Ｐゴシック"/>
          <w:b/>
        </w:rPr>
      </w:pPr>
      <w:r w:rsidRPr="00F55A60">
        <w:rPr>
          <w:rFonts w:ascii="ＭＳ Ｐゴシック" w:eastAsia="ＭＳ Ｐゴシック" w:hAnsi="ＭＳ Ｐゴシック" w:hint="eastAsia"/>
          <w:b/>
        </w:rPr>
        <w:t>研究終了後のデータの取り扱いについて</w:t>
      </w:r>
    </w:p>
    <w:p w14:paraId="45DB0E25" w14:textId="0633C4FA" w:rsidR="00185563" w:rsidRPr="00EC77D7" w:rsidRDefault="007F029F" w:rsidP="008C3029">
      <w:pPr>
        <w:ind w:leftChars="100" w:left="210" w:firstLineChars="100" w:firstLine="210"/>
        <w:rPr>
          <w:rFonts w:ascii="ＭＳ Ｐゴシック" w:eastAsia="ＭＳ Ｐゴシック" w:hAnsi="ＭＳ Ｐゴシック"/>
        </w:rPr>
      </w:pPr>
      <w:r w:rsidRPr="00EC77D7">
        <w:rPr>
          <w:rFonts w:ascii="ＭＳ Ｐゴシック" w:eastAsia="ＭＳ Ｐゴシック" w:hAnsi="ＭＳ Ｐゴシック" w:hint="eastAsia"/>
        </w:rPr>
        <w:t>患者さんよりご提供いただきました情報は、研究期間中は</w:t>
      </w:r>
      <w:r w:rsidR="009D328B" w:rsidRPr="00EC77D7">
        <w:rPr>
          <w:rFonts w:ascii="ＭＳ Ｐゴシック" w:eastAsia="ＭＳ Ｐゴシック" w:hAnsi="ＭＳ Ｐゴシック" w:hint="eastAsia"/>
        </w:rPr>
        <w:t>神戸大学医学部附属病院</w:t>
      </w:r>
      <w:r w:rsidR="00EC77D7" w:rsidRPr="00EC77D7">
        <w:rPr>
          <w:rFonts w:ascii="ＭＳ Ｐゴシック" w:eastAsia="ＭＳ Ｐゴシック" w:hAnsi="ＭＳ Ｐゴシック" w:hint="eastAsia"/>
        </w:rPr>
        <w:t>歯科口腔外科</w:t>
      </w:r>
      <w:r w:rsidR="00E8029F" w:rsidRPr="00EC77D7">
        <w:rPr>
          <w:rFonts w:ascii="ＭＳ Ｐゴシック" w:eastAsia="ＭＳ Ｐゴシック" w:hAnsi="ＭＳ Ｐゴシック" w:hint="eastAsia"/>
        </w:rPr>
        <w:t>において厳重に保管いたします。</w:t>
      </w:r>
    </w:p>
    <w:p w14:paraId="7FBA6C37" w14:textId="77777777" w:rsidR="007F029F" w:rsidRPr="00EC77D7" w:rsidRDefault="007F029F" w:rsidP="007F029F">
      <w:pPr>
        <w:ind w:leftChars="100" w:left="210" w:firstLineChars="100" w:firstLine="210"/>
        <w:rPr>
          <w:rFonts w:ascii="ＭＳ Ｐゴシック" w:eastAsia="ＭＳ Ｐゴシック" w:hAnsi="ＭＳ Ｐゴシック"/>
        </w:rPr>
      </w:pPr>
      <w:r w:rsidRPr="00EC77D7">
        <w:rPr>
          <w:rFonts w:ascii="ＭＳ Ｐゴシック" w:eastAsia="ＭＳ Ｐゴシック" w:hAnsi="ＭＳ Ｐゴシック" w:hint="eastAsia"/>
        </w:rPr>
        <w:t>ただし、患者さんが本研究に関するデータ使用の取り止めを申出された場合には、申出の時点で本研究に関わる情報は復元不可能な状態で破棄</w:t>
      </w:r>
      <w:r w:rsidR="000C14BA" w:rsidRPr="00EC77D7">
        <w:rPr>
          <w:rFonts w:ascii="ＭＳ Ｐゴシック" w:eastAsia="ＭＳ Ｐゴシック" w:hAnsi="ＭＳ Ｐゴシック" w:hint="eastAsia"/>
        </w:rPr>
        <w:t>（データの削除、印刷物はシュレッダー等で処理）</w:t>
      </w:r>
      <w:r w:rsidRPr="00EC77D7">
        <w:rPr>
          <w:rFonts w:ascii="ＭＳ Ｐゴシック" w:eastAsia="ＭＳ Ｐゴシック" w:hAnsi="ＭＳ Ｐゴシック" w:hint="eastAsia"/>
        </w:rPr>
        <w:t>いたします。</w:t>
      </w:r>
    </w:p>
    <w:p w14:paraId="19B25C76" w14:textId="77777777" w:rsidR="00645D97" w:rsidRPr="007F029F" w:rsidRDefault="00645D97" w:rsidP="00645D97">
      <w:pPr>
        <w:ind w:leftChars="100" w:left="210"/>
        <w:rPr>
          <w:rFonts w:ascii="ＭＳ Ｐゴシック" w:eastAsia="ＭＳ Ｐゴシック" w:hAnsi="ＭＳ Ｐゴシック"/>
        </w:rPr>
      </w:pPr>
    </w:p>
    <w:p w14:paraId="6A91CB1E" w14:textId="77777777" w:rsidR="00645D97" w:rsidRPr="00EC77D7" w:rsidRDefault="00645D97" w:rsidP="00F55A60">
      <w:pPr>
        <w:pStyle w:val="af0"/>
        <w:numPr>
          <w:ilvl w:val="0"/>
          <w:numId w:val="2"/>
        </w:numPr>
        <w:ind w:leftChars="0"/>
        <w:rPr>
          <w:rFonts w:ascii="ＭＳ Ｐゴシック" w:eastAsia="ＭＳ Ｐゴシック" w:hAnsi="ＭＳ Ｐゴシック"/>
          <w:b/>
        </w:rPr>
      </w:pPr>
      <w:r w:rsidRPr="00EC77D7">
        <w:rPr>
          <w:rFonts w:ascii="ＭＳ Ｐゴシック" w:eastAsia="ＭＳ Ｐゴシック" w:hAnsi="ＭＳ Ｐゴシック" w:hint="eastAsia"/>
          <w:b/>
        </w:rPr>
        <w:t>研究成果の公表について</w:t>
      </w:r>
    </w:p>
    <w:p w14:paraId="762A3D33" w14:textId="77777777" w:rsidR="00645D97" w:rsidRPr="00EC77D7" w:rsidRDefault="00645D97" w:rsidP="00645D97">
      <w:pPr>
        <w:ind w:leftChars="100" w:left="210" w:firstLineChars="100" w:firstLine="210"/>
        <w:rPr>
          <w:rFonts w:ascii="ＭＳ Ｐゴシック" w:eastAsia="ＭＳ Ｐゴシック" w:hAnsi="ＭＳ Ｐゴシック"/>
        </w:rPr>
      </w:pPr>
      <w:r w:rsidRPr="00EC77D7">
        <w:rPr>
          <w:rFonts w:ascii="ＭＳ Ｐゴシック" w:eastAsia="ＭＳ Ｐゴシック" w:hAnsi="ＭＳ Ｐゴシック" w:hint="eastAsia"/>
        </w:rPr>
        <w:t>研究成果が学術目的のために論文や学会で公表されることがありますが、その場合</w:t>
      </w:r>
      <w:r w:rsidR="00EB2839" w:rsidRPr="00EC77D7">
        <w:rPr>
          <w:rFonts w:ascii="ＭＳ Ｐゴシック" w:eastAsia="ＭＳ Ｐゴシック" w:hAnsi="ＭＳ Ｐゴシック" w:hint="eastAsia"/>
        </w:rPr>
        <w:t>には</w:t>
      </w:r>
      <w:r w:rsidRPr="00EC77D7">
        <w:rPr>
          <w:rFonts w:ascii="ＭＳ Ｐゴシック" w:eastAsia="ＭＳ Ｐゴシック" w:hAnsi="ＭＳ Ｐゴシック" w:hint="eastAsia"/>
        </w:rPr>
        <w:t>、患者さん</w:t>
      </w:r>
      <w:r w:rsidR="00DA1033" w:rsidRPr="00EC77D7">
        <w:rPr>
          <w:rFonts w:ascii="ＭＳ Ｐゴシック" w:eastAsia="ＭＳ Ｐゴシック" w:hAnsi="ＭＳ Ｐゴシック" w:hint="eastAsia"/>
        </w:rPr>
        <w:t>を特定できる</w:t>
      </w:r>
      <w:r w:rsidRPr="00EC77D7">
        <w:rPr>
          <w:rFonts w:ascii="ＭＳ Ｐゴシック" w:eastAsia="ＭＳ Ｐゴシック" w:hAnsi="ＭＳ Ｐゴシック" w:hint="eastAsia"/>
        </w:rPr>
        <w:t>情報</w:t>
      </w:r>
      <w:r w:rsidRPr="00EC77D7">
        <w:rPr>
          <w:rFonts w:ascii="ＭＳ Ｐゴシック" w:eastAsia="ＭＳ Ｐゴシック" w:hAnsi="ＭＳ Ｐゴシック" w:hint="eastAsia"/>
          <w:szCs w:val="21"/>
        </w:rPr>
        <w:t>は</w:t>
      </w:r>
      <w:r w:rsidR="00EB2839" w:rsidRPr="00EC77D7">
        <w:rPr>
          <w:rFonts w:ascii="ＭＳ Ｐゴシック" w:eastAsia="ＭＳ Ｐゴシック" w:hAnsi="ＭＳ Ｐゴシック" w:hint="eastAsia"/>
          <w:szCs w:val="21"/>
        </w:rPr>
        <w:t>利用しません</w:t>
      </w:r>
      <w:r w:rsidRPr="00EC77D7">
        <w:rPr>
          <w:rFonts w:ascii="ＭＳ Ｐゴシック" w:eastAsia="ＭＳ Ｐゴシック" w:hAnsi="ＭＳ Ｐゴシック" w:hint="eastAsia"/>
          <w:szCs w:val="21"/>
        </w:rPr>
        <w:t>。</w:t>
      </w:r>
    </w:p>
    <w:p w14:paraId="4D7ABEAB" w14:textId="77777777" w:rsidR="00645D97" w:rsidRPr="00EC77D7" w:rsidRDefault="00645D97" w:rsidP="00645D97">
      <w:pPr>
        <w:rPr>
          <w:rFonts w:ascii="ＭＳ Ｐゴシック" w:eastAsia="ＭＳ Ｐゴシック" w:hAnsi="ＭＳ Ｐゴシック"/>
        </w:rPr>
      </w:pPr>
    </w:p>
    <w:p w14:paraId="78F18ABF" w14:textId="77777777" w:rsidR="00645D97" w:rsidRPr="00EC77D7" w:rsidRDefault="00645D97" w:rsidP="00F55A60">
      <w:pPr>
        <w:pStyle w:val="af0"/>
        <w:numPr>
          <w:ilvl w:val="0"/>
          <w:numId w:val="2"/>
        </w:numPr>
        <w:ind w:leftChars="0"/>
        <w:rPr>
          <w:rFonts w:ascii="ＭＳ Ｐゴシック" w:eastAsia="ＭＳ Ｐゴシック" w:hAnsi="ＭＳ Ｐゴシック"/>
          <w:b/>
        </w:rPr>
      </w:pPr>
      <w:r w:rsidRPr="00EC77D7">
        <w:rPr>
          <w:rFonts w:ascii="ＭＳ Ｐゴシック" w:eastAsia="ＭＳ Ｐゴシック" w:hAnsi="ＭＳ Ｐゴシック" w:hint="eastAsia"/>
          <w:b/>
        </w:rPr>
        <w:t>研究へのデータ使用の取り止めについて</w:t>
      </w:r>
    </w:p>
    <w:p w14:paraId="6564BF6A" w14:textId="77777777" w:rsidR="00645D97" w:rsidRPr="00EC77D7" w:rsidRDefault="00645D97" w:rsidP="00645D97">
      <w:pPr>
        <w:ind w:leftChars="100" w:left="210" w:firstLineChars="100" w:firstLine="210"/>
        <w:rPr>
          <w:rFonts w:ascii="ＭＳ Ｐゴシック" w:eastAsia="ＭＳ Ｐゴシック" w:hAnsi="ＭＳ Ｐゴシック"/>
          <w:szCs w:val="21"/>
        </w:rPr>
      </w:pPr>
      <w:r w:rsidRPr="00EC77D7">
        <w:rPr>
          <w:rFonts w:ascii="ＭＳ Ｐゴシック" w:eastAsia="ＭＳ Ｐゴシック" w:hAnsi="ＭＳ Ｐゴシック" w:hint="eastAsia"/>
        </w:rPr>
        <w:t>いつでも可能です。取りやめを希望されたからといって、何ら不利益を受けることはありませんので、</w:t>
      </w:r>
      <w:r w:rsidRPr="00EC77D7">
        <w:rPr>
          <w:rFonts w:ascii="ＭＳ Ｐゴシック" w:eastAsia="ＭＳ Ｐゴシック" w:hAnsi="ＭＳ Ｐゴシック" w:hint="eastAsia"/>
          <w:szCs w:val="21"/>
        </w:rPr>
        <w:t>データを本研究に用いられたくない場合には、下記</w:t>
      </w:r>
      <w:r w:rsidR="00943DCD" w:rsidRPr="00EC77D7">
        <w:rPr>
          <w:rFonts w:ascii="ＭＳ Ｐゴシック" w:eastAsia="ＭＳ Ｐゴシック" w:hAnsi="ＭＳ Ｐゴシック" w:hint="eastAsia"/>
          <w:szCs w:val="21"/>
        </w:rPr>
        <w:t>の</w:t>
      </w:r>
      <w:r w:rsidRPr="00EC77D7">
        <w:rPr>
          <w:rFonts w:ascii="ＭＳ Ｐゴシック" w:eastAsia="ＭＳ Ｐゴシック" w:hAnsi="ＭＳ Ｐゴシック"/>
          <w:b/>
        </w:rPr>
        <w:t>[</w:t>
      </w:r>
      <w:r w:rsidRPr="00EC77D7">
        <w:rPr>
          <w:rFonts w:ascii="ＭＳ Ｐゴシック" w:eastAsia="ＭＳ Ｐゴシック" w:hAnsi="ＭＳ Ｐゴシック" w:hint="eastAsia"/>
          <w:b/>
        </w:rPr>
        <w:t>問い合わせ窓口</w:t>
      </w:r>
      <w:r w:rsidRPr="00EC77D7">
        <w:rPr>
          <w:rFonts w:ascii="ＭＳ Ｐゴシック" w:eastAsia="ＭＳ Ｐゴシック" w:hAnsi="ＭＳ Ｐゴシック"/>
          <w:b/>
        </w:rPr>
        <w:t>]</w:t>
      </w:r>
      <w:r w:rsidRPr="00EC77D7">
        <w:rPr>
          <w:rFonts w:ascii="ＭＳ Ｐゴシック" w:eastAsia="ＭＳ Ｐゴシック" w:hAnsi="ＭＳ Ｐゴシック" w:hint="eastAsia"/>
          <w:szCs w:val="21"/>
        </w:rPr>
        <w:t>までご連絡ください。</w:t>
      </w:r>
      <w:bookmarkStart w:id="1" w:name="_Hlk82679643"/>
      <w:r w:rsidRPr="00EC77D7">
        <w:rPr>
          <w:rFonts w:ascii="ＭＳ Ｐゴシック" w:eastAsia="ＭＳ Ｐゴシック" w:hAnsi="ＭＳ Ｐゴシック" w:hint="eastAsia"/>
          <w:szCs w:val="21"/>
        </w:rPr>
        <w:t>取り止め</w:t>
      </w:r>
      <w:r w:rsidR="00FA3B13" w:rsidRPr="00EC77D7">
        <w:rPr>
          <w:rFonts w:ascii="ＭＳ Ｐゴシック" w:eastAsia="ＭＳ Ｐゴシック" w:hAnsi="ＭＳ Ｐゴシック" w:hint="eastAsia"/>
          <w:szCs w:val="21"/>
        </w:rPr>
        <w:t>を</w:t>
      </w:r>
      <w:r w:rsidRPr="00EC77D7">
        <w:rPr>
          <w:rFonts w:ascii="ＭＳ Ｐゴシック" w:eastAsia="ＭＳ Ｐゴシック" w:hAnsi="ＭＳ Ｐゴシック" w:hint="eastAsia"/>
          <w:szCs w:val="21"/>
        </w:rPr>
        <w:t>希望</w:t>
      </w:r>
      <w:r w:rsidR="00FA3B13" w:rsidRPr="00EC77D7">
        <w:rPr>
          <w:rFonts w:ascii="ＭＳ Ｐゴシック" w:eastAsia="ＭＳ Ｐゴシック" w:hAnsi="ＭＳ Ｐゴシック" w:hint="eastAsia"/>
          <w:szCs w:val="21"/>
        </w:rPr>
        <w:t>されたとき</w:t>
      </w:r>
      <w:r w:rsidRPr="00EC77D7">
        <w:rPr>
          <w:rFonts w:ascii="ＭＳ Ｐゴシック" w:eastAsia="ＭＳ Ｐゴシック" w:hAnsi="ＭＳ Ｐゴシック" w:hint="eastAsia"/>
          <w:szCs w:val="21"/>
        </w:rPr>
        <w:t>、それ以降、患者さんのデータを本研究に用いることはありません。しかしながら、</w:t>
      </w:r>
      <w:bookmarkEnd w:id="1"/>
      <w:r w:rsidR="000C14BA" w:rsidRPr="00EC77D7">
        <w:rPr>
          <w:rFonts w:ascii="ＭＳ Ｐゴシック" w:eastAsia="ＭＳ Ｐゴシック" w:hAnsi="ＭＳ Ｐゴシック" w:hint="eastAsia"/>
          <w:szCs w:val="21"/>
        </w:rPr>
        <w:t>取り止めを希望されたときにすでにデータが匿名化されていたり、研究成果が論文などで公表されていた場合には、患者さんのデータを廃棄できない場合もあります。</w:t>
      </w:r>
    </w:p>
    <w:p w14:paraId="28BFB974" w14:textId="77777777" w:rsidR="00F55A60" w:rsidRDefault="00F55A60" w:rsidP="00F55A60">
      <w:pPr>
        <w:ind w:leftChars="100" w:left="210"/>
        <w:rPr>
          <w:rFonts w:ascii="ＭＳ Ｐゴシック" w:eastAsia="ＭＳ Ｐゴシック" w:hAnsi="ＭＳ Ｐゴシック"/>
          <w:szCs w:val="21"/>
        </w:rPr>
      </w:pPr>
    </w:p>
    <w:p w14:paraId="5E3A56AE" w14:textId="77777777" w:rsidR="00F55A60" w:rsidRPr="007B7187" w:rsidRDefault="00F55A60" w:rsidP="00F55A60">
      <w:pPr>
        <w:pStyle w:val="af0"/>
        <w:numPr>
          <w:ilvl w:val="0"/>
          <w:numId w:val="2"/>
        </w:numPr>
        <w:ind w:leftChars="0"/>
        <w:rPr>
          <w:rFonts w:ascii="ＭＳ Ｐゴシック" w:eastAsia="ＭＳ Ｐゴシック" w:hAnsi="ＭＳ Ｐゴシック"/>
          <w:b/>
        </w:rPr>
      </w:pPr>
      <w:r w:rsidRPr="007B7187">
        <w:rPr>
          <w:rFonts w:ascii="ＭＳ Ｐゴシック" w:eastAsia="ＭＳ Ｐゴシック" w:hAnsi="ＭＳ Ｐゴシック" w:hint="eastAsia"/>
          <w:b/>
        </w:rPr>
        <w:t>研究に関する利益相反について</w:t>
      </w:r>
    </w:p>
    <w:p w14:paraId="7F1C2C3F" w14:textId="1ABD4097" w:rsidR="00645D97" w:rsidRPr="007B7187" w:rsidRDefault="00F55A60" w:rsidP="00F55A60">
      <w:pPr>
        <w:ind w:leftChars="100" w:left="210" w:firstLineChars="100" w:firstLine="210"/>
        <w:rPr>
          <w:rFonts w:ascii="ＭＳ Ｐゴシック" w:eastAsia="ＭＳ Ｐゴシック" w:hAnsi="ＭＳ Ｐゴシック"/>
          <w:szCs w:val="21"/>
        </w:rPr>
      </w:pPr>
      <w:r w:rsidRPr="007B7187">
        <w:rPr>
          <w:rFonts w:ascii="ＭＳ Ｐゴシック" w:eastAsia="ＭＳ Ｐゴシック" w:hAnsi="ＭＳ Ｐゴシック" w:hint="eastAsia"/>
          <w:szCs w:val="21"/>
        </w:rPr>
        <w:t>本研究の研究者はこの研究に関連して開示すべき利益相反（COI）関係</w:t>
      </w:r>
      <w:r w:rsidR="008C3029">
        <w:rPr>
          <w:rFonts w:ascii="ＭＳ Ｐゴシック" w:eastAsia="ＭＳ Ｐゴシック" w:hAnsi="ＭＳ Ｐゴシック" w:hint="eastAsia"/>
          <w:szCs w:val="21"/>
        </w:rPr>
        <w:t>、すなわち研究の公平性・中立性に影響するような利害関係</w:t>
      </w:r>
      <w:r w:rsidRPr="007B7187">
        <w:rPr>
          <w:rFonts w:ascii="ＭＳ Ｐゴシック" w:eastAsia="ＭＳ Ｐゴシック" w:hAnsi="ＭＳ Ｐゴシック" w:hint="eastAsia"/>
          <w:szCs w:val="21"/>
        </w:rPr>
        <w:t>になる企業などはございません。</w:t>
      </w:r>
      <w:r w:rsidRPr="007B7187">
        <w:rPr>
          <w:rFonts w:ascii="ＭＳ Ｐゴシック" w:eastAsia="ＭＳ Ｐゴシック" w:hAnsi="ＭＳ Ｐゴシック"/>
          <w:szCs w:val="21"/>
        </w:rPr>
        <w:br/>
      </w:r>
    </w:p>
    <w:p w14:paraId="76DA6153" w14:textId="77777777" w:rsidR="00645D97" w:rsidRPr="007B7187" w:rsidRDefault="00645D97" w:rsidP="00F55A60">
      <w:pPr>
        <w:pStyle w:val="af0"/>
        <w:numPr>
          <w:ilvl w:val="0"/>
          <w:numId w:val="2"/>
        </w:numPr>
        <w:ind w:leftChars="0"/>
        <w:rPr>
          <w:rFonts w:ascii="ＭＳ Ｐゴシック" w:eastAsia="ＭＳ Ｐゴシック" w:hAnsi="ＭＳ Ｐゴシック"/>
          <w:b/>
        </w:rPr>
      </w:pPr>
      <w:r w:rsidRPr="007B7187">
        <w:rPr>
          <w:rFonts w:ascii="ＭＳ Ｐゴシック" w:eastAsia="ＭＳ Ｐゴシック" w:hAnsi="ＭＳ Ｐゴシック" w:hint="eastAsia"/>
          <w:b/>
        </w:rPr>
        <w:t>問い合わせ窓口</w:t>
      </w:r>
    </w:p>
    <w:p w14:paraId="32D4917C" w14:textId="77777777" w:rsidR="00645D97" w:rsidRPr="007B7187" w:rsidRDefault="000B1599" w:rsidP="000B1599">
      <w:pPr>
        <w:ind w:leftChars="100" w:left="210" w:firstLineChars="100" w:firstLine="210"/>
        <w:rPr>
          <w:rFonts w:ascii="ＭＳ Ｐゴシック" w:eastAsia="ＭＳ Ｐゴシック" w:hAnsi="ＭＳ Ｐゴシック"/>
        </w:rPr>
      </w:pPr>
      <w:r w:rsidRPr="007B7187">
        <w:rPr>
          <w:rFonts w:ascii="ＭＳ Ｐゴシック" w:eastAsia="ＭＳ Ｐゴシック" w:hAnsi="ＭＳ Ｐゴシック" w:hint="eastAsia"/>
        </w:rPr>
        <w:t>この研究についてのご質問だけでなく、ご自身のデータが本研究に用いられているかどうかをお知りになりたい場合や、ご自身のデータの使用を望まれない場合など、この研究に関することは、どうぞ下記の窓口までお問い合わせ下さい。ご希望があれば、他の研究対象者の個人情報及び知的財産の保護に支障がない範囲内で、研究計画書及び関連資料を閲覧することが出来ますのでお申出下さい。</w:t>
      </w:r>
    </w:p>
    <w:p w14:paraId="7428CDED" w14:textId="77777777" w:rsidR="00AA3767" w:rsidRPr="00AA3767" w:rsidRDefault="00AA3767" w:rsidP="00AA3767">
      <w:pPr>
        <w:ind w:leftChars="100" w:left="210"/>
        <w:rPr>
          <w:rFonts w:ascii="ＭＳ Ｐゴシック" w:eastAsia="ＭＳ Ｐゴシック" w:hAnsi="ＭＳ Ｐゴシック"/>
        </w:rPr>
      </w:pPr>
    </w:p>
    <w:p w14:paraId="5C70E46C" w14:textId="77777777" w:rsidR="00AA3767" w:rsidRPr="00AA3767" w:rsidRDefault="00AA3767" w:rsidP="00AA3767">
      <w:pPr>
        <w:ind w:leftChars="100" w:left="210"/>
        <w:rPr>
          <w:rFonts w:ascii="ＭＳ Ｐゴシック" w:eastAsia="ＭＳ Ｐゴシック" w:hAnsi="ＭＳ Ｐゴシック"/>
        </w:rPr>
      </w:pPr>
      <w:r w:rsidRPr="00AA3767">
        <w:rPr>
          <w:rFonts w:ascii="ＭＳ Ｐゴシック" w:eastAsia="ＭＳ Ｐゴシック" w:hAnsi="ＭＳ Ｐゴシック" w:hint="eastAsia"/>
        </w:rPr>
        <w:t>照会先および研究への利用を拒否する場合の連絡先：</w:t>
      </w:r>
    </w:p>
    <w:p w14:paraId="71F7EFA7" w14:textId="1E3F17BC" w:rsidR="00AA3767" w:rsidRPr="007B7187" w:rsidRDefault="00AA3767" w:rsidP="00AA3767">
      <w:pPr>
        <w:ind w:leftChars="200" w:left="420"/>
        <w:rPr>
          <w:rFonts w:ascii="ＭＳ Ｐゴシック" w:eastAsia="ＭＳ Ｐゴシック" w:hAnsi="ＭＳ Ｐゴシック"/>
        </w:rPr>
      </w:pPr>
      <w:r w:rsidRPr="007B7187">
        <w:rPr>
          <w:rFonts w:ascii="ＭＳ Ｐゴシック" w:eastAsia="ＭＳ Ｐゴシック" w:hAnsi="ＭＳ Ｐゴシック" w:hint="eastAsia"/>
        </w:rPr>
        <w:t xml:space="preserve">神戸大学医学部附属病院　</w:t>
      </w:r>
      <w:r w:rsidR="007B7187" w:rsidRPr="007B7187">
        <w:rPr>
          <w:rFonts w:ascii="ＭＳ Ｐゴシック" w:eastAsia="ＭＳ Ｐゴシック" w:hAnsi="ＭＳ Ｐゴシック" w:hint="eastAsia"/>
        </w:rPr>
        <w:t>歯科口腔外科</w:t>
      </w:r>
      <w:r w:rsidRPr="007B7187">
        <w:rPr>
          <w:rFonts w:ascii="ＭＳ Ｐゴシック" w:eastAsia="ＭＳ Ｐゴシック" w:hAnsi="ＭＳ Ｐゴシック" w:hint="eastAsia"/>
        </w:rPr>
        <w:t xml:space="preserve">　担当者：</w:t>
      </w:r>
      <w:r w:rsidR="007B7187" w:rsidRPr="007B7187">
        <w:rPr>
          <w:rFonts w:ascii="ＭＳ Ｐゴシック" w:eastAsia="ＭＳ Ｐゴシック" w:hAnsi="ＭＳ Ｐゴシック" w:hint="eastAsia"/>
        </w:rPr>
        <w:t>武田大介（研究責任者）</w:t>
      </w:r>
    </w:p>
    <w:p w14:paraId="4FB1D380" w14:textId="77777777" w:rsidR="00AA3767" w:rsidRPr="007B7187" w:rsidRDefault="00142BFD" w:rsidP="00AA3767">
      <w:pPr>
        <w:ind w:leftChars="200" w:left="420"/>
        <w:rPr>
          <w:rFonts w:ascii="ＭＳ Ｐゴシック" w:eastAsia="ＭＳ Ｐゴシック" w:hAnsi="ＭＳ Ｐゴシック"/>
        </w:rPr>
      </w:pPr>
      <w:bookmarkStart w:id="2" w:name="_Hlk82680209"/>
      <w:r w:rsidRPr="007B7187">
        <w:rPr>
          <w:rFonts w:ascii="ＭＳ Ｐゴシック" w:eastAsia="ＭＳ Ｐゴシック" w:hAnsi="ＭＳ Ｐゴシック" w:hint="eastAsia"/>
        </w:rPr>
        <w:t xml:space="preserve">〒650-0017 </w:t>
      </w:r>
      <w:bookmarkEnd w:id="2"/>
      <w:r w:rsidR="00AA3767" w:rsidRPr="007B7187">
        <w:rPr>
          <w:rFonts w:ascii="ＭＳ Ｐゴシック" w:eastAsia="ＭＳ Ｐゴシック" w:hAnsi="ＭＳ Ｐゴシック" w:hint="eastAsia"/>
        </w:rPr>
        <w:t>神戸市中央区楠町7-5-2</w:t>
      </w:r>
    </w:p>
    <w:p w14:paraId="6376820F" w14:textId="0101D3BC" w:rsidR="007B7187" w:rsidRPr="007B7187" w:rsidRDefault="007B7187" w:rsidP="007B7187">
      <w:pPr>
        <w:ind w:leftChars="200" w:left="420"/>
        <w:rPr>
          <w:rFonts w:ascii="ＭＳ Ｐゴシック" w:eastAsia="ＭＳ Ｐゴシック" w:hAnsi="ＭＳ Ｐゴシック"/>
        </w:rPr>
      </w:pPr>
      <w:r w:rsidRPr="007B7187">
        <w:rPr>
          <w:rFonts w:ascii="ＭＳ Ｐゴシック" w:eastAsia="ＭＳ Ｐゴシック" w:hAnsi="ＭＳ Ｐゴシック" w:hint="eastAsia"/>
        </w:rPr>
        <w:lastRenderedPageBreak/>
        <w:t>TEL：078-382-6213</w:t>
      </w:r>
    </w:p>
    <w:p w14:paraId="54685589" w14:textId="77777777" w:rsidR="007B7187" w:rsidRPr="007B7187" w:rsidRDefault="007B7187" w:rsidP="007B7187">
      <w:pPr>
        <w:ind w:leftChars="200" w:left="420"/>
        <w:rPr>
          <w:rFonts w:ascii="ＭＳ Ｐゴシック" w:eastAsia="ＭＳ Ｐゴシック" w:hAnsi="ＭＳ Ｐゴシック"/>
        </w:rPr>
      </w:pPr>
      <w:r w:rsidRPr="007B7187">
        <w:rPr>
          <w:rFonts w:ascii="ＭＳ Ｐゴシック" w:eastAsia="ＭＳ Ｐゴシック" w:hAnsi="ＭＳ Ｐゴシック" w:hint="eastAsia"/>
        </w:rPr>
        <w:t>FAX：078-382-6229</w:t>
      </w:r>
    </w:p>
    <w:p w14:paraId="740BBCD3" w14:textId="7AB7F610" w:rsidR="00AA3767" w:rsidRDefault="007B7187" w:rsidP="007B7187">
      <w:pPr>
        <w:ind w:leftChars="200" w:left="420"/>
        <w:rPr>
          <w:rFonts w:ascii="ＭＳ Ｐゴシック" w:eastAsia="ＭＳ Ｐゴシック" w:hAnsi="ＭＳ Ｐゴシック"/>
        </w:rPr>
      </w:pPr>
      <w:r w:rsidRPr="007B7187">
        <w:rPr>
          <w:rFonts w:ascii="ＭＳ Ｐゴシック" w:eastAsia="ＭＳ Ｐゴシック" w:hAnsi="ＭＳ Ｐゴシック" w:hint="eastAsia"/>
        </w:rPr>
        <w:t>E-mail：dsktkd@med.kobe-u.ac.jp</w:t>
      </w:r>
    </w:p>
    <w:p w14:paraId="7E67B51A" w14:textId="67E8CDAF" w:rsidR="008C3029" w:rsidRPr="008C3029" w:rsidRDefault="00240452" w:rsidP="007B7187">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受付時間：　</w:t>
      </w:r>
      <w:r w:rsidRPr="00240452">
        <w:rPr>
          <w:rFonts w:ascii="ＭＳ Ｐゴシック" w:eastAsia="ＭＳ Ｐゴシック" w:hAnsi="ＭＳ Ｐゴシック" w:cs="Arial" w:hint="eastAsia"/>
          <w:kern w:val="0"/>
          <w:szCs w:val="21"/>
        </w:rPr>
        <w:t>10：00 - 17：00　（土日祝日はのぞく）</w:t>
      </w:r>
    </w:p>
    <w:sectPr w:rsidR="008C3029" w:rsidRPr="008C3029" w:rsidSect="009475C7">
      <w:headerReference w:type="default" r:id="rId7"/>
      <w:pgSz w:w="11906" w:h="16838"/>
      <w:pgMar w:top="1134" w:right="1134" w:bottom="851"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8E6C7" w14:textId="77777777" w:rsidR="007E3CDF" w:rsidRDefault="007E3CDF" w:rsidP="009951F4">
      <w:r>
        <w:separator/>
      </w:r>
    </w:p>
  </w:endnote>
  <w:endnote w:type="continuationSeparator" w:id="0">
    <w:p w14:paraId="578FEEA6" w14:textId="77777777" w:rsidR="007E3CDF" w:rsidRDefault="007E3CDF" w:rsidP="0099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E701A" w14:textId="77777777" w:rsidR="007E3CDF" w:rsidRDefault="007E3CDF" w:rsidP="009951F4">
      <w:r>
        <w:separator/>
      </w:r>
    </w:p>
  </w:footnote>
  <w:footnote w:type="continuationSeparator" w:id="0">
    <w:p w14:paraId="01EAEC04" w14:textId="77777777" w:rsidR="007E3CDF" w:rsidRDefault="007E3CDF" w:rsidP="00995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642D" w14:textId="77777777" w:rsidR="009475C7" w:rsidRPr="006C0CC2" w:rsidRDefault="006C0CC2" w:rsidP="006C0CC2">
    <w:pPr>
      <w:pStyle w:val="a3"/>
    </w:pPr>
    <w:r w:rsidRPr="006C0CC2">
      <w:rPr>
        <w:rFonts w:ascii="ＭＳ Ｐゴシック" w:eastAsia="ＭＳ Ｐゴシック" w:hAnsi="ＭＳ Ｐゴシック" w:hint="eastAsia"/>
      </w:rPr>
      <w:t>情報公開文書（第1.0版　202ｘ年xx月xx日）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5A2"/>
    <w:multiLevelType w:val="hybridMultilevel"/>
    <w:tmpl w:val="EA6A82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AA694E"/>
    <w:multiLevelType w:val="hybridMultilevel"/>
    <w:tmpl w:val="27126B74"/>
    <w:lvl w:ilvl="0" w:tplc="E1786484">
      <w:start w:val="1"/>
      <w:numFmt w:val="decimal"/>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B54F10"/>
    <w:multiLevelType w:val="hybridMultilevel"/>
    <w:tmpl w:val="E1E0FD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5082159">
    <w:abstractNumId w:val="1"/>
  </w:num>
  <w:num w:numId="2" w16cid:durableId="2064255437">
    <w:abstractNumId w:val="0"/>
  </w:num>
  <w:num w:numId="3" w16cid:durableId="2821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51"/>
    <w:rsid w:val="00026B32"/>
    <w:rsid w:val="00066437"/>
    <w:rsid w:val="000B1599"/>
    <w:rsid w:val="000C14BA"/>
    <w:rsid w:val="00142BFD"/>
    <w:rsid w:val="00162D6C"/>
    <w:rsid w:val="00165399"/>
    <w:rsid w:val="0017727F"/>
    <w:rsid w:val="001814AA"/>
    <w:rsid w:val="00185563"/>
    <w:rsid w:val="00191375"/>
    <w:rsid w:val="001D732D"/>
    <w:rsid w:val="001E5982"/>
    <w:rsid w:val="00205DAD"/>
    <w:rsid w:val="00205E74"/>
    <w:rsid w:val="00240452"/>
    <w:rsid w:val="0029422E"/>
    <w:rsid w:val="00331094"/>
    <w:rsid w:val="00347B70"/>
    <w:rsid w:val="003831BA"/>
    <w:rsid w:val="003D7D70"/>
    <w:rsid w:val="005B0977"/>
    <w:rsid w:val="005C0B99"/>
    <w:rsid w:val="005F5151"/>
    <w:rsid w:val="0061160F"/>
    <w:rsid w:val="0062059C"/>
    <w:rsid w:val="00645D97"/>
    <w:rsid w:val="00646293"/>
    <w:rsid w:val="0068522F"/>
    <w:rsid w:val="00694654"/>
    <w:rsid w:val="006C0CC2"/>
    <w:rsid w:val="006E0D95"/>
    <w:rsid w:val="006F14E9"/>
    <w:rsid w:val="00702621"/>
    <w:rsid w:val="007357F6"/>
    <w:rsid w:val="0074475C"/>
    <w:rsid w:val="00771182"/>
    <w:rsid w:val="00776F92"/>
    <w:rsid w:val="007A73A5"/>
    <w:rsid w:val="007B7187"/>
    <w:rsid w:val="007C28F3"/>
    <w:rsid w:val="007D7E24"/>
    <w:rsid w:val="007E3CDF"/>
    <w:rsid w:val="007E481B"/>
    <w:rsid w:val="007F029F"/>
    <w:rsid w:val="0086587D"/>
    <w:rsid w:val="008A302F"/>
    <w:rsid w:val="008C3029"/>
    <w:rsid w:val="00915331"/>
    <w:rsid w:val="00921C6F"/>
    <w:rsid w:val="00927CFF"/>
    <w:rsid w:val="00935595"/>
    <w:rsid w:val="00943DCD"/>
    <w:rsid w:val="009443D6"/>
    <w:rsid w:val="009475C7"/>
    <w:rsid w:val="00950A31"/>
    <w:rsid w:val="00953E11"/>
    <w:rsid w:val="00982529"/>
    <w:rsid w:val="009951F4"/>
    <w:rsid w:val="009D328B"/>
    <w:rsid w:val="009F69BB"/>
    <w:rsid w:val="00A0624F"/>
    <w:rsid w:val="00A451A2"/>
    <w:rsid w:val="00A96702"/>
    <w:rsid w:val="00AA33F3"/>
    <w:rsid w:val="00AA3767"/>
    <w:rsid w:val="00B709AB"/>
    <w:rsid w:val="00BE7576"/>
    <w:rsid w:val="00C44557"/>
    <w:rsid w:val="00CA44CD"/>
    <w:rsid w:val="00CA4DBC"/>
    <w:rsid w:val="00CB45AA"/>
    <w:rsid w:val="00D032CD"/>
    <w:rsid w:val="00D7058C"/>
    <w:rsid w:val="00D808FA"/>
    <w:rsid w:val="00D82369"/>
    <w:rsid w:val="00DA1033"/>
    <w:rsid w:val="00DE54B6"/>
    <w:rsid w:val="00E02A28"/>
    <w:rsid w:val="00E2160A"/>
    <w:rsid w:val="00E21E3B"/>
    <w:rsid w:val="00E611A3"/>
    <w:rsid w:val="00E8029F"/>
    <w:rsid w:val="00E97105"/>
    <w:rsid w:val="00EB2839"/>
    <w:rsid w:val="00EC77D7"/>
    <w:rsid w:val="00EE169D"/>
    <w:rsid w:val="00F0545A"/>
    <w:rsid w:val="00F13455"/>
    <w:rsid w:val="00F22F42"/>
    <w:rsid w:val="00F55A60"/>
    <w:rsid w:val="00FA3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EC2D1D"/>
  <w15:docId w15:val="{D5745808-8BE0-4DCE-AC82-32EBD379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D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51F4"/>
    <w:pPr>
      <w:tabs>
        <w:tab w:val="center" w:pos="4252"/>
        <w:tab w:val="right" w:pos="8504"/>
      </w:tabs>
      <w:snapToGrid w:val="0"/>
    </w:pPr>
  </w:style>
  <w:style w:type="character" w:customStyle="1" w:styleId="a4">
    <w:name w:val="ヘッダー (文字)"/>
    <w:basedOn w:val="a0"/>
    <w:link w:val="a3"/>
    <w:rsid w:val="009951F4"/>
  </w:style>
  <w:style w:type="paragraph" w:styleId="a5">
    <w:name w:val="footer"/>
    <w:basedOn w:val="a"/>
    <w:link w:val="a6"/>
    <w:uiPriority w:val="99"/>
    <w:unhideWhenUsed/>
    <w:rsid w:val="009951F4"/>
    <w:pPr>
      <w:tabs>
        <w:tab w:val="center" w:pos="4252"/>
        <w:tab w:val="right" w:pos="8504"/>
      </w:tabs>
      <w:snapToGrid w:val="0"/>
    </w:pPr>
  </w:style>
  <w:style w:type="character" w:customStyle="1" w:styleId="a6">
    <w:name w:val="フッター (文字)"/>
    <w:basedOn w:val="a0"/>
    <w:link w:val="a5"/>
    <w:uiPriority w:val="99"/>
    <w:rsid w:val="009951F4"/>
  </w:style>
  <w:style w:type="character" w:styleId="a7">
    <w:name w:val="annotation reference"/>
    <w:semiHidden/>
    <w:rsid w:val="00645D97"/>
    <w:rPr>
      <w:sz w:val="18"/>
      <w:szCs w:val="18"/>
    </w:rPr>
  </w:style>
  <w:style w:type="paragraph" w:styleId="a8">
    <w:name w:val="annotation text"/>
    <w:basedOn w:val="a"/>
    <w:link w:val="a9"/>
    <w:semiHidden/>
    <w:rsid w:val="00645D97"/>
    <w:pPr>
      <w:jc w:val="left"/>
    </w:pPr>
  </w:style>
  <w:style w:type="character" w:customStyle="1" w:styleId="a9">
    <w:name w:val="コメント文字列 (文字)"/>
    <w:basedOn w:val="a0"/>
    <w:link w:val="a8"/>
    <w:semiHidden/>
    <w:rsid w:val="00645D97"/>
    <w:rPr>
      <w:rFonts w:ascii="Century" w:eastAsia="ＭＳ 明朝" w:hAnsi="Century" w:cs="Times New Roman"/>
      <w:szCs w:val="24"/>
    </w:rPr>
  </w:style>
  <w:style w:type="paragraph" w:styleId="aa">
    <w:name w:val="Balloon Text"/>
    <w:basedOn w:val="a"/>
    <w:link w:val="ab"/>
    <w:uiPriority w:val="99"/>
    <w:semiHidden/>
    <w:unhideWhenUsed/>
    <w:rsid w:val="00645D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D97"/>
    <w:rPr>
      <w:rFonts w:asciiTheme="majorHAnsi" w:eastAsiaTheme="majorEastAsia" w:hAnsiTheme="majorHAnsi" w:cstheme="majorBidi"/>
      <w:sz w:val="18"/>
      <w:szCs w:val="18"/>
    </w:rPr>
  </w:style>
  <w:style w:type="character" w:styleId="ac">
    <w:name w:val="Hyperlink"/>
    <w:rsid w:val="00645D97"/>
    <w:rPr>
      <w:color w:val="0000FF"/>
      <w:u w:val="single"/>
    </w:rPr>
  </w:style>
  <w:style w:type="paragraph" w:styleId="ad">
    <w:name w:val="annotation subject"/>
    <w:basedOn w:val="a8"/>
    <w:next w:val="a8"/>
    <w:link w:val="ae"/>
    <w:uiPriority w:val="99"/>
    <w:semiHidden/>
    <w:unhideWhenUsed/>
    <w:rsid w:val="00645D97"/>
    <w:rPr>
      <w:b/>
      <w:bCs/>
    </w:rPr>
  </w:style>
  <w:style w:type="character" w:customStyle="1" w:styleId="ae">
    <w:name w:val="コメント内容 (文字)"/>
    <w:basedOn w:val="a9"/>
    <w:link w:val="ad"/>
    <w:uiPriority w:val="99"/>
    <w:semiHidden/>
    <w:rsid w:val="00645D97"/>
    <w:rPr>
      <w:rFonts w:ascii="Century" w:eastAsia="ＭＳ 明朝" w:hAnsi="Century" w:cs="Times New Roman"/>
      <w:b/>
      <w:bCs/>
      <w:szCs w:val="24"/>
    </w:rPr>
  </w:style>
  <w:style w:type="paragraph" w:styleId="af">
    <w:name w:val="Revision"/>
    <w:hidden/>
    <w:uiPriority w:val="99"/>
    <w:semiHidden/>
    <w:rsid w:val="00E02A28"/>
    <w:rPr>
      <w:rFonts w:ascii="Century" w:eastAsia="ＭＳ 明朝" w:hAnsi="Century" w:cs="Times New Roman"/>
      <w:szCs w:val="24"/>
    </w:rPr>
  </w:style>
  <w:style w:type="paragraph" w:styleId="af0">
    <w:name w:val="List Paragraph"/>
    <w:basedOn w:val="a"/>
    <w:uiPriority w:val="34"/>
    <w:qFormat/>
    <w:rsid w:val="00D032CD"/>
    <w:pPr>
      <w:ind w:leftChars="400" w:left="840"/>
    </w:pPr>
  </w:style>
  <w:style w:type="character" w:styleId="af1">
    <w:name w:val="Unresolved Mention"/>
    <w:basedOn w:val="a0"/>
    <w:uiPriority w:val="99"/>
    <w:semiHidden/>
    <w:unhideWhenUsed/>
    <w:rsid w:val="008C3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oldtrafford615@yahoo.co.jp</cp:lastModifiedBy>
  <cp:revision>2</cp:revision>
  <cp:lastPrinted>2017-04-29T00:01:00Z</cp:lastPrinted>
  <dcterms:created xsi:type="dcterms:W3CDTF">2023-04-21T08:39:00Z</dcterms:created>
  <dcterms:modified xsi:type="dcterms:W3CDTF">2023-04-21T08:39:00Z</dcterms:modified>
</cp:coreProperties>
</file>