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414B" w14:textId="77777777" w:rsidR="006D7813" w:rsidRPr="00485AAA" w:rsidRDefault="006D7813" w:rsidP="006D7813">
      <w:pPr>
        <w:rPr>
          <w:rFonts w:eastAsiaTheme="majorEastAsia" w:cstheme="minorHAnsi"/>
          <w:color w:val="000000" w:themeColor="text1"/>
        </w:rPr>
      </w:pPr>
      <w:r w:rsidRPr="00485AAA">
        <w:rPr>
          <w:rFonts w:eastAsiaTheme="majorEastAsia" w:cstheme="minorHAnsi"/>
          <w:color w:val="000000" w:themeColor="text1"/>
        </w:rPr>
        <w:t>研究実施計画書（観察研究）</w:t>
      </w:r>
    </w:p>
    <w:p w14:paraId="1E7AC219" w14:textId="77777777" w:rsidR="006D7813" w:rsidRPr="00485AAA" w:rsidRDefault="006D7813" w:rsidP="006D7813">
      <w:pPr>
        <w:rPr>
          <w:rFonts w:eastAsiaTheme="majorEastAsia" w:cstheme="minorHAnsi"/>
          <w:color w:val="000000" w:themeColor="text1"/>
        </w:rPr>
      </w:pPr>
    </w:p>
    <w:p w14:paraId="6675097A" w14:textId="77777777" w:rsidR="006D7813" w:rsidRPr="00485AAA" w:rsidRDefault="006D7813" w:rsidP="00285C33">
      <w:pPr>
        <w:jc w:val="center"/>
        <w:rPr>
          <w:rFonts w:eastAsiaTheme="majorEastAsia" w:cstheme="minorHAnsi"/>
          <w:color w:val="000000" w:themeColor="text1"/>
          <w:sz w:val="40"/>
        </w:rPr>
      </w:pPr>
      <w:r w:rsidRPr="00485AAA">
        <w:rPr>
          <w:rFonts w:eastAsiaTheme="majorEastAsia" w:cstheme="minorHAnsi"/>
          <w:color w:val="000000" w:themeColor="text1"/>
          <w:sz w:val="40"/>
        </w:rPr>
        <w:t>研究課題名</w:t>
      </w:r>
    </w:p>
    <w:p w14:paraId="32F989B4" w14:textId="77777777" w:rsidR="006D7813" w:rsidRPr="00485AAA" w:rsidRDefault="006D7813" w:rsidP="00285C33">
      <w:pPr>
        <w:jc w:val="center"/>
        <w:rPr>
          <w:rFonts w:eastAsiaTheme="majorEastAsia" w:cstheme="minorHAnsi"/>
          <w:color w:val="000000" w:themeColor="text1"/>
          <w:sz w:val="40"/>
        </w:rPr>
      </w:pPr>
    </w:p>
    <w:p w14:paraId="3D3EE6B0" w14:textId="3124B126" w:rsidR="003555F1" w:rsidRPr="00485AAA" w:rsidRDefault="004A30A4" w:rsidP="004A30A4">
      <w:pPr>
        <w:jc w:val="center"/>
        <w:rPr>
          <w:rFonts w:eastAsiaTheme="majorEastAsia" w:cstheme="minorHAnsi"/>
          <w:color w:val="000000" w:themeColor="text1"/>
          <w:sz w:val="40"/>
          <w:szCs w:val="40"/>
        </w:rPr>
      </w:pPr>
      <w:r w:rsidRPr="00485AAA">
        <w:rPr>
          <w:rFonts w:eastAsiaTheme="majorEastAsia" w:cstheme="minorHAnsi"/>
          <w:color w:val="000000" w:themeColor="text1"/>
          <w:sz w:val="40"/>
          <w:szCs w:val="40"/>
        </w:rPr>
        <w:t>日本における新型コロナウイルス（</w:t>
      </w:r>
      <w:r w:rsidRPr="00485AAA">
        <w:rPr>
          <w:rFonts w:eastAsiaTheme="majorEastAsia" w:cstheme="minorHAnsi"/>
          <w:color w:val="000000" w:themeColor="text1"/>
          <w:sz w:val="40"/>
          <w:szCs w:val="40"/>
        </w:rPr>
        <w:t>SARS-CoV-2</w:t>
      </w:r>
      <w:r w:rsidRPr="00485AAA">
        <w:rPr>
          <w:rFonts w:eastAsiaTheme="majorEastAsia" w:cstheme="minorHAnsi"/>
          <w:color w:val="000000" w:themeColor="text1"/>
          <w:sz w:val="40"/>
          <w:szCs w:val="40"/>
        </w:rPr>
        <w:t>）感染妊婦の</w:t>
      </w:r>
    </w:p>
    <w:p w14:paraId="563380A9" w14:textId="6D72893C" w:rsidR="006D7813" w:rsidRPr="00485AAA" w:rsidRDefault="004A30A4" w:rsidP="003555F1">
      <w:pPr>
        <w:jc w:val="center"/>
        <w:rPr>
          <w:rFonts w:eastAsiaTheme="majorEastAsia" w:cstheme="minorHAnsi"/>
          <w:color w:val="000000" w:themeColor="text1"/>
        </w:rPr>
      </w:pPr>
      <w:r w:rsidRPr="00485AAA">
        <w:rPr>
          <w:rFonts w:eastAsiaTheme="majorEastAsia" w:cstheme="minorHAnsi" w:hint="eastAsia"/>
          <w:color w:val="000000" w:themeColor="text1"/>
          <w:sz w:val="40"/>
          <w:szCs w:val="40"/>
        </w:rPr>
        <w:t>実態</w:t>
      </w:r>
      <w:r w:rsidRPr="00485AAA">
        <w:rPr>
          <w:rFonts w:eastAsiaTheme="majorEastAsia" w:cstheme="minorHAnsi"/>
          <w:color w:val="000000" w:themeColor="text1"/>
          <w:sz w:val="40"/>
          <w:szCs w:val="40"/>
        </w:rPr>
        <w:t>把握のための</w:t>
      </w:r>
      <w:r w:rsidR="0097183C" w:rsidRPr="00485AAA">
        <w:rPr>
          <w:rFonts w:eastAsiaTheme="majorEastAsia" w:cstheme="minorHAnsi"/>
          <w:color w:val="000000" w:themeColor="text1"/>
          <w:sz w:val="40"/>
          <w:szCs w:val="40"/>
        </w:rPr>
        <w:t>多</w:t>
      </w:r>
      <w:r w:rsidRPr="00485AAA">
        <w:rPr>
          <w:rFonts w:eastAsiaTheme="majorEastAsia" w:cstheme="minorHAnsi"/>
          <w:color w:val="000000" w:themeColor="text1"/>
          <w:sz w:val="40"/>
          <w:szCs w:val="40"/>
        </w:rPr>
        <w:t>施設共同レジストリ研究</w:t>
      </w:r>
    </w:p>
    <w:p w14:paraId="10DBB4E1" w14:textId="77777777" w:rsidR="006D7813" w:rsidRPr="00485AAA" w:rsidRDefault="006D7813" w:rsidP="00285C33">
      <w:pPr>
        <w:jc w:val="center"/>
        <w:rPr>
          <w:rFonts w:eastAsiaTheme="majorEastAsia" w:cstheme="minorHAnsi"/>
          <w:color w:val="000000" w:themeColor="text1"/>
          <w:sz w:val="28"/>
        </w:rPr>
      </w:pPr>
      <w:r w:rsidRPr="00485AAA">
        <w:rPr>
          <w:rFonts w:eastAsiaTheme="majorEastAsia" w:cstheme="minorHAnsi"/>
          <w:color w:val="000000" w:themeColor="text1"/>
          <w:sz w:val="28"/>
        </w:rPr>
        <w:t>（臨床試験登録番号：</w:t>
      </w:r>
      <w:r w:rsidRPr="00485AAA">
        <w:rPr>
          <w:rFonts w:eastAsiaTheme="majorEastAsia" w:cstheme="minorHAnsi"/>
          <w:color w:val="000000" w:themeColor="text1"/>
          <w:sz w:val="28"/>
        </w:rPr>
        <w:t xml:space="preserve"> </w:t>
      </w:r>
      <w:r w:rsidRPr="00485AAA">
        <w:rPr>
          <w:rFonts w:eastAsiaTheme="majorEastAsia" w:cstheme="minorHAnsi"/>
          <w:color w:val="000000" w:themeColor="text1"/>
          <w:sz w:val="28"/>
        </w:rPr>
        <w:t xml:space="preserve">　　　　　　　　　）</w:t>
      </w:r>
    </w:p>
    <w:p w14:paraId="57B6DB47" w14:textId="77777777" w:rsidR="006D7813" w:rsidRPr="00485AAA" w:rsidRDefault="006D7813" w:rsidP="006D7813">
      <w:pPr>
        <w:rPr>
          <w:rFonts w:eastAsiaTheme="majorEastAsia" w:cstheme="minorHAnsi"/>
          <w:color w:val="000000" w:themeColor="text1"/>
        </w:rPr>
      </w:pPr>
    </w:p>
    <w:tbl>
      <w:tblPr>
        <w:tblW w:w="0" w:type="auto"/>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tblGrid>
      <w:tr w:rsidR="00485AAA" w:rsidRPr="00485AAA" w14:paraId="32AA7275" w14:textId="77777777" w:rsidTr="007F66BB">
        <w:trPr>
          <w:trHeight w:val="359"/>
        </w:trPr>
        <w:tc>
          <w:tcPr>
            <w:tcW w:w="6970" w:type="dxa"/>
            <w:shd w:val="clear" w:color="auto" w:fill="auto"/>
          </w:tcPr>
          <w:p w14:paraId="1D070DD5" w14:textId="3AFD1708" w:rsidR="00285C33" w:rsidRPr="00485AAA" w:rsidRDefault="00285C33" w:rsidP="005342E8">
            <w:pPr>
              <w:pStyle w:val="2"/>
              <w:spacing w:afterLines="0" w:after="0"/>
              <w:jc w:val="center"/>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研究代表者</w:t>
            </w:r>
          </w:p>
        </w:tc>
      </w:tr>
      <w:tr w:rsidR="00285C33" w:rsidRPr="00485AAA" w14:paraId="5C650377" w14:textId="77777777" w:rsidTr="007F66BB">
        <w:trPr>
          <w:trHeight w:val="1881"/>
        </w:trPr>
        <w:tc>
          <w:tcPr>
            <w:tcW w:w="6970" w:type="dxa"/>
            <w:shd w:val="clear" w:color="auto" w:fill="auto"/>
          </w:tcPr>
          <w:p w14:paraId="4FF5B052" w14:textId="548B9431" w:rsidR="00080EA2" w:rsidRPr="00485AAA" w:rsidRDefault="00080EA2" w:rsidP="00080EA2">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氏名：</w:t>
            </w:r>
            <w:r w:rsidR="00FC2041" w:rsidRPr="00485AAA">
              <w:rPr>
                <w:rFonts w:asciiTheme="minorHAnsi" w:eastAsiaTheme="majorEastAsia" w:hAnsiTheme="minorHAnsi" w:cstheme="minorHAnsi" w:hint="eastAsia"/>
                <w:color w:val="000000" w:themeColor="text1"/>
                <w:sz w:val="21"/>
                <w:szCs w:val="21"/>
              </w:rPr>
              <w:t>出口</w:t>
            </w:r>
            <w:r w:rsidR="00FC2041" w:rsidRPr="00485AAA">
              <w:rPr>
                <w:rFonts w:asciiTheme="minorHAnsi" w:eastAsiaTheme="majorEastAsia" w:hAnsiTheme="minorHAnsi" w:cstheme="minorHAnsi"/>
                <w:color w:val="000000" w:themeColor="text1"/>
                <w:sz w:val="21"/>
                <w:szCs w:val="21"/>
              </w:rPr>
              <w:t xml:space="preserve"> </w:t>
            </w:r>
            <w:r w:rsidR="00FC2041" w:rsidRPr="00485AAA">
              <w:rPr>
                <w:rFonts w:asciiTheme="minorHAnsi" w:eastAsiaTheme="majorEastAsia" w:hAnsiTheme="minorHAnsi" w:cstheme="minorHAnsi" w:hint="eastAsia"/>
                <w:color w:val="000000" w:themeColor="text1"/>
                <w:sz w:val="21"/>
                <w:szCs w:val="21"/>
              </w:rPr>
              <w:t>雅士</w:t>
            </w:r>
          </w:p>
          <w:p w14:paraId="03170990" w14:textId="07138E0B" w:rsidR="00155AB1" w:rsidRPr="00485AAA" w:rsidRDefault="00080EA2" w:rsidP="00155AB1">
            <w:pPr>
              <w:pStyle w:val="2"/>
              <w:spacing w:after="178"/>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所属：</w:t>
            </w:r>
            <w:r w:rsidR="00155AB1" w:rsidRPr="00485AAA">
              <w:rPr>
                <w:rFonts w:asciiTheme="minorHAnsi" w:eastAsiaTheme="majorEastAsia" w:hAnsiTheme="minorHAnsi" w:cstheme="minorHAnsi"/>
                <w:color w:val="000000" w:themeColor="text1"/>
                <w:sz w:val="21"/>
                <w:szCs w:val="21"/>
              </w:rPr>
              <w:t>神戸大学大学院医学研究科外科系講座産科婦人科学分野</w:t>
            </w:r>
          </w:p>
          <w:p w14:paraId="287842DC" w14:textId="2CA2E153" w:rsidR="00080EA2" w:rsidRPr="00485AAA" w:rsidRDefault="00080EA2" w:rsidP="00080EA2">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TEL</w:t>
            </w:r>
            <w:r w:rsidRPr="00485AAA">
              <w:rPr>
                <w:rFonts w:asciiTheme="minorHAnsi" w:eastAsiaTheme="majorEastAsia" w:hAnsiTheme="minorHAnsi" w:cstheme="minorHAnsi"/>
                <w:color w:val="000000" w:themeColor="text1"/>
                <w:sz w:val="21"/>
                <w:szCs w:val="21"/>
              </w:rPr>
              <w:t>：</w:t>
            </w:r>
            <w:r w:rsidRPr="00485AAA">
              <w:rPr>
                <w:rFonts w:asciiTheme="minorHAnsi" w:eastAsiaTheme="majorEastAsia" w:hAnsiTheme="minorHAnsi" w:cstheme="minorHAnsi"/>
                <w:color w:val="000000" w:themeColor="text1"/>
                <w:sz w:val="21"/>
                <w:szCs w:val="21"/>
              </w:rPr>
              <w:t>078-382-60</w:t>
            </w:r>
            <w:r w:rsidR="00155AB1" w:rsidRPr="00485AAA">
              <w:rPr>
                <w:rFonts w:asciiTheme="minorHAnsi" w:eastAsiaTheme="majorEastAsia" w:hAnsiTheme="minorHAnsi" w:cstheme="minorHAnsi"/>
                <w:color w:val="000000" w:themeColor="text1"/>
                <w:sz w:val="21"/>
                <w:szCs w:val="21"/>
              </w:rPr>
              <w:t>00</w:t>
            </w:r>
          </w:p>
          <w:p w14:paraId="28A9CD7C" w14:textId="5CBFAC65" w:rsidR="00080EA2" w:rsidRPr="00485AAA" w:rsidRDefault="00080EA2" w:rsidP="00080EA2">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FAX</w:t>
            </w:r>
            <w:r w:rsidRPr="00485AAA">
              <w:rPr>
                <w:rFonts w:asciiTheme="minorHAnsi" w:eastAsiaTheme="majorEastAsia" w:hAnsiTheme="minorHAnsi" w:cstheme="minorHAnsi"/>
                <w:color w:val="000000" w:themeColor="text1"/>
                <w:sz w:val="21"/>
                <w:szCs w:val="21"/>
              </w:rPr>
              <w:t>：</w:t>
            </w:r>
            <w:r w:rsidRPr="00485AAA">
              <w:rPr>
                <w:rFonts w:asciiTheme="minorHAnsi" w:eastAsiaTheme="majorEastAsia" w:hAnsiTheme="minorHAnsi" w:cstheme="minorHAnsi"/>
                <w:color w:val="000000" w:themeColor="text1"/>
                <w:sz w:val="21"/>
                <w:szCs w:val="21"/>
              </w:rPr>
              <w:t>078-382-60</w:t>
            </w:r>
            <w:r w:rsidR="00155AB1" w:rsidRPr="00485AAA">
              <w:rPr>
                <w:rFonts w:asciiTheme="minorHAnsi" w:eastAsiaTheme="majorEastAsia" w:hAnsiTheme="minorHAnsi" w:cstheme="minorHAnsi"/>
                <w:color w:val="000000" w:themeColor="text1"/>
                <w:sz w:val="21"/>
                <w:szCs w:val="21"/>
              </w:rPr>
              <w:t>1</w:t>
            </w:r>
            <w:r w:rsidRPr="00485AAA">
              <w:rPr>
                <w:rFonts w:asciiTheme="minorHAnsi" w:eastAsiaTheme="majorEastAsia" w:hAnsiTheme="minorHAnsi" w:cstheme="minorHAnsi"/>
                <w:color w:val="000000" w:themeColor="text1"/>
                <w:sz w:val="21"/>
                <w:szCs w:val="21"/>
              </w:rPr>
              <w:t>9</w:t>
            </w:r>
          </w:p>
          <w:p w14:paraId="153CE68A" w14:textId="5E50AA58" w:rsidR="00285C33" w:rsidRPr="00485AAA" w:rsidRDefault="00080EA2" w:rsidP="00080EA2">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E-mail</w:t>
            </w:r>
            <w:r w:rsidRPr="00485AAA">
              <w:rPr>
                <w:rFonts w:asciiTheme="minorHAnsi" w:eastAsiaTheme="majorEastAsia" w:hAnsiTheme="minorHAnsi" w:cstheme="minorHAnsi"/>
                <w:color w:val="000000" w:themeColor="text1"/>
                <w:sz w:val="21"/>
                <w:szCs w:val="21"/>
              </w:rPr>
              <w:t>：</w:t>
            </w:r>
            <w:r w:rsidR="00155AB1" w:rsidRPr="00485AAA">
              <w:rPr>
                <w:rFonts w:asciiTheme="minorHAnsi" w:eastAsiaTheme="majorEastAsia" w:hAnsiTheme="minorHAnsi" w:cstheme="minorHAnsi"/>
                <w:color w:val="000000" w:themeColor="text1"/>
                <w:sz w:val="21"/>
                <w:szCs w:val="21"/>
              </w:rPr>
              <w:t>yhideto</w:t>
            </w:r>
            <w:r w:rsidRPr="00485AAA">
              <w:rPr>
                <w:rFonts w:asciiTheme="minorHAnsi" w:eastAsiaTheme="majorEastAsia" w:hAnsiTheme="minorHAnsi" w:cstheme="minorHAnsi"/>
                <w:color w:val="000000" w:themeColor="text1"/>
                <w:sz w:val="21"/>
                <w:szCs w:val="21"/>
              </w:rPr>
              <w:t>@med.kobe-u.ac.jp</w:t>
            </w:r>
          </w:p>
        </w:tc>
      </w:tr>
    </w:tbl>
    <w:p w14:paraId="2A42C313" w14:textId="77777777" w:rsidR="00285C33" w:rsidRPr="00485AAA" w:rsidRDefault="00285C33" w:rsidP="006D7813">
      <w:pPr>
        <w:rPr>
          <w:rFonts w:eastAsiaTheme="majorEastAsia" w:cstheme="minorHAnsi"/>
          <w:color w:val="000000" w:themeColor="text1"/>
        </w:rPr>
      </w:pPr>
    </w:p>
    <w:tbl>
      <w:tblPr>
        <w:tblW w:w="0" w:type="auto"/>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tblGrid>
      <w:tr w:rsidR="00485AAA" w:rsidRPr="00485AAA" w14:paraId="36EACF62" w14:textId="77777777" w:rsidTr="00250028">
        <w:trPr>
          <w:trHeight w:val="359"/>
        </w:trPr>
        <w:tc>
          <w:tcPr>
            <w:tcW w:w="6970" w:type="dxa"/>
            <w:shd w:val="clear" w:color="auto" w:fill="auto"/>
          </w:tcPr>
          <w:p w14:paraId="5E427762" w14:textId="77777777" w:rsidR="00285C33" w:rsidRPr="00485AAA" w:rsidRDefault="00285C33" w:rsidP="002F42F4">
            <w:pPr>
              <w:pStyle w:val="2"/>
              <w:spacing w:afterLines="0" w:after="0"/>
              <w:jc w:val="center"/>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研究事務局</w:t>
            </w:r>
          </w:p>
        </w:tc>
      </w:tr>
      <w:tr w:rsidR="00285C33" w:rsidRPr="00485AAA" w14:paraId="7173719C" w14:textId="77777777" w:rsidTr="00250028">
        <w:trPr>
          <w:trHeight w:val="1881"/>
        </w:trPr>
        <w:tc>
          <w:tcPr>
            <w:tcW w:w="6970" w:type="dxa"/>
            <w:shd w:val="clear" w:color="auto" w:fill="auto"/>
          </w:tcPr>
          <w:p w14:paraId="6922A1D7" w14:textId="77777777" w:rsidR="00080EA2" w:rsidRPr="00485AAA" w:rsidRDefault="00080EA2" w:rsidP="00080EA2">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事務局名　同上</w:t>
            </w:r>
          </w:p>
          <w:p w14:paraId="70A79AA1" w14:textId="77777777" w:rsidR="00080EA2" w:rsidRPr="00485AAA" w:rsidRDefault="00080EA2" w:rsidP="00080EA2">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事務局住所　同上</w:t>
            </w:r>
          </w:p>
          <w:p w14:paraId="68E41769" w14:textId="77777777" w:rsidR="00080EA2" w:rsidRPr="00485AAA" w:rsidRDefault="00080EA2" w:rsidP="00080EA2">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TEL</w:t>
            </w:r>
            <w:r w:rsidRPr="00485AAA">
              <w:rPr>
                <w:rFonts w:asciiTheme="minorHAnsi" w:eastAsiaTheme="majorEastAsia" w:hAnsiTheme="minorHAnsi" w:cstheme="minorHAnsi"/>
                <w:color w:val="000000" w:themeColor="text1"/>
                <w:sz w:val="21"/>
                <w:szCs w:val="21"/>
              </w:rPr>
              <w:t>：同上</w:t>
            </w:r>
          </w:p>
          <w:p w14:paraId="1162F9FA" w14:textId="77777777" w:rsidR="00080EA2" w:rsidRPr="00485AAA" w:rsidRDefault="00080EA2" w:rsidP="00080EA2">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FAX</w:t>
            </w:r>
            <w:r w:rsidRPr="00485AAA">
              <w:rPr>
                <w:rFonts w:asciiTheme="minorHAnsi" w:eastAsiaTheme="majorEastAsia" w:hAnsiTheme="minorHAnsi" w:cstheme="minorHAnsi"/>
                <w:color w:val="000000" w:themeColor="text1"/>
                <w:sz w:val="21"/>
                <w:szCs w:val="21"/>
              </w:rPr>
              <w:t>：同上</w:t>
            </w:r>
          </w:p>
          <w:p w14:paraId="1D1CB5B4" w14:textId="77777777" w:rsidR="00285C33" w:rsidRPr="00485AAA" w:rsidRDefault="00080EA2" w:rsidP="00080EA2">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E-mail</w:t>
            </w:r>
            <w:r w:rsidRPr="00485AAA">
              <w:rPr>
                <w:rFonts w:asciiTheme="minorHAnsi" w:eastAsiaTheme="majorEastAsia" w:hAnsiTheme="minorHAnsi" w:cstheme="minorHAnsi"/>
                <w:color w:val="000000" w:themeColor="text1"/>
                <w:sz w:val="21"/>
                <w:szCs w:val="21"/>
              </w:rPr>
              <w:t>：同上</w:t>
            </w:r>
          </w:p>
        </w:tc>
      </w:tr>
    </w:tbl>
    <w:p w14:paraId="74DA68DA" w14:textId="77777777" w:rsidR="006D7813" w:rsidRPr="00485AAA" w:rsidRDefault="006D7813" w:rsidP="006D7813">
      <w:pPr>
        <w:rPr>
          <w:rFonts w:eastAsiaTheme="majorEastAsia" w:cstheme="minorHAnsi"/>
          <w:color w:val="000000" w:themeColor="text1"/>
        </w:rPr>
      </w:pPr>
    </w:p>
    <w:p w14:paraId="1CAEED1A" w14:textId="2B7C361B" w:rsidR="00B06E80" w:rsidRPr="00485AAA" w:rsidRDefault="00B06E80" w:rsidP="00B06E80">
      <w:pPr>
        <w:jc w:val="center"/>
        <w:rPr>
          <w:rFonts w:eastAsiaTheme="majorEastAsia" w:cstheme="minorHAnsi"/>
          <w:color w:val="000000" w:themeColor="text1"/>
        </w:rPr>
      </w:pPr>
      <w:r w:rsidRPr="00485AAA">
        <w:rPr>
          <w:rFonts w:eastAsiaTheme="majorEastAsia" w:cstheme="minorHAnsi"/>
          <w:color w:val="000000" w:themeColor="text1"/>
        </w:rPr>
        <w:t>版　数：第</w:t>
      </w:r>
      <w:r w:rsidR="00A306F2" w:rsidRPr="00485AAA">
        <w:rPr>
          <w:rFonts w:eastAsiaTheme="majorEastAsia" w:cstheme="minorHAnsi"/>
          <w:color w:val="000000" w:themeColor="text1"/>
        </w:rPr>
        <w:t>2</w:t>
      </w:r>
      <w:r w:rsidR="0078370B" w:rsidRPr="00485AAA">
        <w:rPr>
          <w:rFonts w:eastAsiaTheme="majorEastAsia" w:cstheme="minorHAnsi"/>
          <w:color w:val="000000" w:themeColor="text1"/>
        </w:rPr>
        <w:t>.1</w:t>
      </w:r>
      <w:r w:rsidRPr="00485AAA">
        <w:rPr>
          <w:rFonts w:eastAsiaTheme="majorEastAsia" w:cstheme="minorHAnsi"/>
          <w:color w:val="000000" w:themeColor="text1"/>
        </w:rPr>
        <w:t>版</w:t>
      </w:r>
    </w:p>
    <w:p w14:paraId="56257B26" w14:textId="16C591FC" w:rsidR="006D7813" w:rsidRPr="00485AAA" w:rsidRDefault="00B06E80" w:rsidP="00B06E80">
      <w:pPr>
        <w:jc w:val="center"/>
        <w:rPr>
          <w:rFonts w:eastAsiaTheme="majorEastAsia" w:cstheme="minorHAnsi"/>
          <w:color w:val="000000" w:themeColor="text1"/>
        </w:rPr>
      </w:pPr>
      <w:r w:rsidRPr="00485AAA">
        <w:rPr>
          <w:rFonts w:eastAsiaTheme="majorEastAsia" w:cstheme="minorHAnsi"/>
          <w:color w:val="000000" w:themeColor="text1"/>
        </w:rPr>
        <w:t>作成日：</w:t>
      </w:r>
      <w:r w:rsidRPr="00485AAA">
        <w:rPr>
          <w:rFonts w:eastAsiaTheme="majorEastAsia" w:cstheme="minorHAnsi"/>
          <w:color w:val="000000" w:themeColor="text1"/>
        </w:rPr>
        <w:t>202</w:t>
      </w:r>
      <w:r w:rsidR="00FC2041" w:rsidRPr="00485AAA">
        <w:rPr>
          <w:rFonts w:eastAsiaTheme="majorEastAsia" w:cstheme="minorHAnsi"/>
          <w:color w:val="000000" w:themeColor="text1"/>
        </w:rPr>
        <w:t>1</w:t>
      </w:r>
      <w:r w:rsidRPr="00485AAA">
        <w:rPr>
          <w:rFonts w:eastAsiaTheme="majorEastAsia" w:cstheme="minorHAnsi"/>
          <w:color w:val="000000" w:themeColor="text1"/>
        </w:rPr>
        <w:t>年</w:t>
      </w:r>
      <w:r w:rsidR="0078370B" w:rsidRPr="00485AAA">
        <w:rPr>
          <w:rFonts w:eastAsiaTheme="majorEastAsia" w:cstheme="minorHAnsi"/>
          <w:color w:val="000000" w:themeColor="text1"/>
        </w:rPr>
        <w:t>11</w:t>
      </w:r>
      <w:r w:rsidRPr="00485AAA">
        <w:rPr>
          <w:rFonts w:eastAsiaTheme="majorEastAsia" w:cstheme="minorHAnsi"/>
          <w:color w:val="000000" w:themeColor="text1"/>
        </w:rPr>
        <w:t>月</w:t>
      </w:r>
      <w:r w:rsidR="00067926" w:rsidRPr="00485AAA">
        <w:rPr>
          <w:rFonts w:eastAsiaTheme="majorEastAsia" w:cstheme="minorHAnsi"/>
          <w:color w:val="000000" w:themeColor="text1"/>
        </w:rPr>
        <w:t>14</w:t>
      </w:r>
      <w:r w:rsidRPr="00485AAA">
        <w:rPr>
          <w:rFonts w:eastAsiaTheme="majorEastAsia" w:cstheme="minorHAnsi"/>
          <w:color w:val="000000" w:themeColor="text1"/>
        </w:rPr>
        <w:t>日</w:t>
      </w:r>
    </w:p>
    <w:p w14:paraId="76F24355" w14:textId="77777777" w:rsidR="006D7813" w:rsidRPr="00485AAA" w:rsidRDefault="006D7813" w:rsidP="006D7813">
      <w:pPr>
        <w:rPr>
          <w:rFonts w:eastAsiaTheme="majorEastAsia" w:cstheme="minorHAnsi"/>
          <w:color w:val="000000" w:themeColor="text1"/>
        </w:rPr>
      </w:pPr>
    </w:p>
    <w:tbl>
      <w:tblPr>
        <w:tblpPr w:leftFromText="142" w:rightFromText="142"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85AAA" w:rsidRPr="00485AAA" w14:paraId="77526015" w14:textId="77777777" w:rsidTr="002F42F4">
        <w:tc>
          <w:tcPr>
            <w:tcW w:w="8647" w:type="dxa"/>
            <w:shd w:val="clear" w:color="auto" w:fill="auto"/>
          </w:tcPr>
          <w:p w14:paraId="470E0E9D" w14:textId="77777777" w:rsidR="00285C33" w:rsidRPr="00485AAA" w:rsidRDefault="00285C33" w:rsidP="002F42F4">
            <w:pPr>
              <w:pStyle w:val="2"/>
              <w:spacing w:afterLines="0" w:after="0"/>
              <w:jc w:val="center"/>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機密保持のお願い</w:t>
            </w:r>
          </w:p>
          <w:p w14:paraId="015364E5" w14:textId="561A2758" w:rsidR="00285C33" w:rsidRPr="00485AAA" w:rsidRDefault="00080EA2" w:rsidP="001067EC">
            <w:pPr>
              <w:pStyle w:val="2"/>
              <w:spacing w:afterLines="0" w:after="0"/>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 xml:space="preserve">本研究実施計画書に記載の情報は、神戸大学大学院　医学研究科　</w:t>
            </w:r>
            <w:r w:rsidR="00155AB1" w:rsidRPr="00485AAA">
              <w:rPr>
                <w:rFonts w:asciiTheme="minorHAnsi" w:eastAsiaTheme="majorEastAsia" w:hAnsiTheme="minorHAnsi" w:cstheme="minorHAnsi"/>
                <w:color w:val="000000" w:themeColor="text1"/>
                <w:sz w:val="21"/>
                <w:szCs w:val="21"/>
              </w:rPr>
              <w:t>外科</w:t>
            </w:r>
            <w:r w:rsidRPr="00485AAA">
              <w:rPr>
                <w:rFonts w:asciiTheme="minorHAnsi" w:eastAsiaTheme="majorEastAsia" w:hAnsiTheme="minorHAnsi" w:cstheme="minorHAnsi"/>
                <w:color w:val="000000" w:themeColor="text1"/>
                <w:sz w:val="21"/>
                <w:szCs w:val="21"/>
              </w:rPr>
              <w:t xml:space="preserve">系講座　</w:t>
            </w:r>
            <w:r w:rsidR="00155AB1" w:rsidRPr="00485AAA">
              <w:rPr>
                <w:rFonts w:asciiTheme="minorHAnsi" w:eastAsiaTheme="majorEastAsia" w:hAnsiTheme="minorHAnsi" w:cstheme="minorHAnsi"/>
                <w:color w:val="000000" w:themeColor="text1"/>
                <w:sz w:val="21"/>
                <w:szCs w:val="21"/>
              </w:rPr>
              <w:t>産科婦人科学分野</w:t>
            </w:r>
            <w:r w:rsidRPr="00485AAA">
              <w:rPr>
                <w:rFonts w:asciiTheme="minorHAnsi" w:eastAsiaTheme="majorEastAsia" w:hAnsiTheme="minorHAnsi" w:cstheme="minorHAnsi"/>
                <w:color w:val="000000" w:themeColor="text1"/>
                <w:sz w:val="21"/>
                <w:szCs w:val="21"/>
              </w:rPr>
              <w:t xml:space="preserve">　</w:t>
            </w:r>
            <w:r w:rsidR="00FC2041" w:rsidRPr="00485AAA">
              <w:rPr>
                <w:rFonts w:asciiTheme="minorHAnsi" w:eastAsiaTheme="majorEastAsia" w:hAnsiTheme="minorHAnsi" w:cstheme="minorHAnsi" w:hint="eastAsia"/>
                <w:color w:val="000000" w:themeColor="text1"/>
                <w:sz w:val="21"/>
                <w:szCs w:val="21"/>
              </w:rPr>
              <w:t>出口</w:t>
            </w:r>
            <w:r w:rsidR="00FC2041" w:rsidRPr="00485AAA">
              <w:rPr>
                <w:rFonts w:asciiTheme="minorHAnsi" w:eastAsiaTheme="majorEastAsia" w:hAnsiTheme="minorHAnsi" w:cstheme="minorHAnsi"/>
                <w:color w:val="000000" w:themeColor="text1"/>
                <w:sz w:val="21"/>
                <w:szCs w:val="21"/>
              </w:rPr>
              <w:t xml:space="preserve"> </w:t>
            </w:r>
            <w:r w:rsidR="00FC2041" w:rsidRPr="00485AAA">
              <w:rPr>
                <w:rFonts w:asciiTheme="minorHAnsi" w:eastAsiaTheme="majorEastAsia" w:hAnsiTheme="minorHAnsi" w:cstheme="minorHAnsi" w:hint="eastAsia"/>
                <w:color w:val="000000" w:themeColor="text1"/>
                <w:sz w:val="21"/>
                <w:szCs w:val="21"/>
              </w:rPr>
              <w:t>雅士</w:t>
            </w:r>
            <w:r w:rsidRPr="00485AAA">
              <w:rPr>
                <w:rFonts w:asciiTheme="minorHAnsi" w:eastAsiaTheme="majorEastAsia" w:hAnsiTheme="minorHAnsi" w:cstheme="minorHAnsi"/>
                <w:color w:val="000000" w:themeColor="text1"/>
                <w:sz w:val="21"/>
                <w:szCs w:val="21"/>
              </w:rPr>
              <w:t xml:space="preserve">　所有の機密情報であり、本臨床研究の関係者（研究責任者及び研究分担者並びにその指名者、倫理審査委員会等）に、本研究に関連する目的に限定して提供しています。本文書の提供を受けた者は、本研究に参加する被験者の同意を取得するために必要な場合を除き、</w:t>
            </w:r>
            <w:r w:rsidR="00FC2041" w:rsidRPr="00485AAA">
              <w:rPr>
                <w:rFonts w:asciiTheme="minorHAnsi" w:eastAsiaTheme="majorEastAsia" w:hAnsiTheme="minorHAnsi" w:cstheme="minorHAnsi" w:hint="eastAsia"/>
                <w:color w:val="000000" w:themeColor="text1"/>
                <w:sz w:val="21"/>
                <w:szCs w:val="21"/>
              </w:rPr>
              <w:t>出口</w:t>
            </w:r>
            <w:r w:rsidR="00FC2041" w:rsidRPr="00485AAA">
              <w:rPr>
                <w:rFonts w:asciiTheme="minorHAnsi" w:eastAsiaTheme="majorEastAsia" w:hAnsiTheme="minorHAnsi" w:cstheme="minorHAnsi"/>
                <w:color w:val="000000" w:themeColor="text1"/>
                <w:sz w:val="21"/>
                <w:szCs w:val="21"/>
              </w:rPr>
              <w:t xml:space="preserve"> </w:t>
            </w:r>
            <w:r w:rsidR="00FC2041" w:rsidRPr="00485AAA">
              <w:rPr>
                <w:rFonts w:asciiTheme="minorHAnsi" w:eastAsiaTheme="majorEastAsia" w:hAnsiTheme="minorHAnsi" w:cstheme="minorHAnsi" w:hint="eastAsia"/>
                <w:color w:val="000000" w:themeColor="text1"/>
                <w:sz w:val="21"/>
                <w:szCs w:val="21"/>
              </w:rPr>
              <w:t>雅士</w:t>
            </w:r>
            <w:r w:rsidRPr="00485AAA">
              <w:rPr>
                <w:rFonts w:asciiTheme="minorHAnsi" w:eastAsiaTheme="majorEastAsia" w:hAnsiTheme="minorHAnsi" w:cstheme="minorHAnsi"/>
                <w:color w:val="000000" w:themeColor="text1"/>
                <w:sz w:val="21"/>
                <w:szCs w:val="21"/>
              </w:rPr>
              <w:t>の文書による事前の同意を得ずに第三者に開示することはできません。本文書は、倫理審査委員会等が内容を審査し、研究を実施する目的以外には使用できません。</w:t>
            </w:r>
          </w:p>
        </w:tc>
      </w:tr>
    </w:tbl>
    <w:p w14:paraId="2E3CFCFE" w14:textId="77777777" w:rsidR="006D7813" w:rsidRPr="00485AAA" w:rsidRDefault="006D7813" w:rsidP="006D7813">
      <w:pPr>
        <w:rPr>
          <w:rFonts w:eastAsiaTheme="majorEastAsia" w:cstheme="minorHAnsi"/>
          <w:color w:val="000000" w:themeColor="text1"/>
        </w:rPr>
      </w:pPr>
    </w:p>
    <w:p w14:paraId="74C268EC" w14:textId="77777777" w:rsidR="00285C33" w:rsidRPr="00485AAA" w:rsidRDefault="00285C33" w:rsidP="006D7813">
      <w:pPr>
        <w:rPr>
          <w:rFonts w:eastAsiaTheme="majorEastAsia" w:cstheme="minorHAnsi"/>
          <w:color w:val="000000" w:themeColor="text1"/>
        </w:rPr>
      </w:pPr>
    </w:p>
    <w:p w14:paraId="61401EF7" w14:textId="77777777" w:rsidR="00285C33" w:rsidRPr="00485AAA" w:rsidRDefault="00285C33" w:rsidP="006D7813">
      <w:pPr>
        <w:rPr>
          <w:rFonts w:eastAsiaTheme="majorEastAsia" w:cstheme="minorHAnsi"/>
          <w:color w:val="000000" w:themeColor="text1"/>
        </w:rPr>
      </w:pPr>
    </w:p>
    <w:p w14:paraId="73F0E609" w14:textId="77777777" w:rsidR="00285C33" w:rsidRPr="00485AAA" w:rsidRDefault="00285C33" w:rsidP="006D7813">
      <w:pPr>
        <w:rPr>
          <w:rFonts w:eastAsiaTheme="majorEastAsia" w:cstheme="minorHAnsi"/>
          <w:color w:val="000000" w:themeColor="text1"/>
        </w:rPr>
      </w:pPr>
    </w:p>
    <w:p w14:paraId="7BB5CE38" w14:textId="77777777" w:rsidR="00285C33" w:rsidRPr="00485AAA" w:rsidRDefault="00285C33" w:rsidP="006D7813">
      <w:pPr>
        <w:rPr>
          <w:rFonts w:eastAsiaTheme="majorEastAsia" w:cstheme="minorHAnsi"/>
          <w:color w:val="000000" w:themeColor="text1"/>
        </w:rPr>
      </w:pPr>
    </w:p>
    <w:p w14:paraId="08B52A5E" w14:textId="77777777" w:rsidR="00285C33" w:rsidRPr="00485AAA" w:rsidRDefault="00285C33" w:rsidP="006D7813">
      <w:pPr>
        <w:rPr>
          <w:rFonts w:eastAsiaTheme="majorEastAsia" w:cstheme="minorHAnsi"/>
          <w:color w:val="000000" w:themeColor="text1"/>
        </w:rPr>
      </w:pPr>
    </w:p>
    <w:p w14:paraId="2926FA8B" w14:textId="77777777" w:rsidR="00285C33" w:rsidRPr="00485AAA" w:rsidRDefault="00285C33" w:rsidP="006D7813">
      <w:pPr>
        <w:rPr>
          <w:rFonts w:eastAsiaTheme="majorEastAsia" w:cstheme="minorHAnsi"/>
          <w:color w:val="000000" w:themeColor="text1"/>
        </w:rPr>
      </w:pPr>
    </w:p>
    <w:p w14:paraId="57666848" w14:textId="77777777" w:rsidR="00285C33" w:rsidRPr="00485AAA" w:rsidRDefault="00285C33" w:rsidP="006D7813">
      <w:pPr>
        <w:rPr>
          <w:rFonts w:eastAsiaTheme="majorEastAsia" w:cstheme="minorHAnsi"/>
          <w:color w:val="000000" w:themeColor="text1"/>
        </w:rPr>
      </w:pPr>
    </w:p>
    <w:p w14:paraId="0EBB7E6E" w14:textId="77777777" w:rsidR="00285C33" w:rsidRPr="00485AAA" w:rsidRDefault="00285C33" w:rsidP="006D7813">
      <w:pPr>
        <w:rPr>
          <w:rFonts w:eastAsiaTheme="majorEastAsia" w:cstheme="minorHAnsi"/>
          <w:color w:val="000000" w:themeColor="text1"/>
        </w:rPr>
      </w:pPr>
    </w:p>
    <w:p w14:paraId="49EE077E" w14:textId="77777777" w:rsidR="006D7813" w:rsidRPr="00485AAA" w:rsidRDefault="006D7813" w:rsidP="006D7813">
      <w:pPr>
        <w:rPr>
          <w:rFonts w:eastAsiaTheme="majorEastAsia" w:cstheme="minorHAnsi"/>
          <w:color w:val="000000" w:themeColor="text1"/>
        </w:rPr>
      </w:pPr>
    </w:p>
    <w:p w14:paraId="4BA25C31" w14:textId="77777777" w:rsidR="006D7813" w:rsidRPr="00485AAA" w:rsidRDefault="006D7813" w:rsidP="006D7813">
      <w:pPr>
        <w:rPr>
          <w:rFonts w:eastAsiaTheme="majorEastAsia" w:cstheme="minorHAnsi"/>
          <w:color w:val="000000" w:themeColor="text1"/>
        </w:rPr>
      </w:pPr>
    </w:p>
    <w:p w14:paraId="2EB7A176" w14:textId="280B5B40" w:rsidR="006D7813" w:rsidRPr="00485AAA" w:rsidRDefault="006D7813" w:rsidP="00BA5763">
      <w:pPr>
        <w:rPr>
          <w:rFonts w:eastAsiaTheme="majorEastAsia" w:cstheme="minorHAnsi"/>
          <w:color w:val="000000" w:themeColor="text1"/>
        </w:rPr>
      </w:pPr>
    </w:p>
    <w:sdt>
      <w:sdtPr>
        <w:rPr>
          <w:rFonts w:asciiTheme="minorHAnsi" w:eastAsiaTheme="minorEastAsia" w:hAnsiTheme="minorHAnsi" w:cstheme="minorHAnsi"/>
          <w:b w:val="0"/>
          <w:bCs w:val="0"/>
          <w:color w:val="000000" w:themeColor="text1"/>
          <w:kern w:val="2"/>
          <w:sz w:val="21"/>
          <w:szCs w:val="22"/>
          <w:lang w:val="ja-JP"/>
        </w:rPr>
        <w:id w:val="379215184"/>
        <w:docPartObj>
          <w:docPartGallery w:val="Table of Contents"/>
          <w:docPartUnique/>
        </w:docPartObj>
      </w:sdtPr>
      <w:sdtEndPr/>
      <w:sdtContent>
        <w:p w14:paraId="55BA07A7" w14:textId="77777777" w:rsidR="00D7509A" w:rsidRPr="00485AAA" w:rsidRDefault="00D7509A" w:rsidP="00D7509A">
          <w:pPr>
            <w:pStyle w:val="a3"/>
            <w:jc w:val="center"/>
            <w:rPr>
              <w:rFonts w:asciiTheme="minorHAnsi" w:hAnsiTheme="minorHAnsi" w:cstheme="minorHAnsi"/>
              <w:color w:val="000000" w:themeColor="text1"/>
            </w:rPr>
          </w:pPr>
          <w:r w:rsidRPr="00485AAA">
            <w:rPr>
              <w:rFonts w:asciiTheme="minorHAnsi" w:hAnsiTheme="minorHAnsi" w:cstheme="minorHAnsi"/>
              <w:color w:val="000000" w:themeColor="text1"/>
              <w:lang w:val="ja-JP"/>
            </w:rPr>
            <w:t>目次</w:t>
          </w:r>
        </w:p>
        <w:p w14:paraId="6498F31A" w14:textId="073E7BD2" w:rsidR="003C4671" w:rsidRPr="00485AAA" w:rsidRDefault="00D7509A" w:rsidP="000F6C61">
          <w:pPr>
            <w:pStyle w:val="11"/>
            <w:rPr>
              <w:rFonts w:eastAsiaTheme="majorEastAsia" w:cstheme="minorHAnsi"/>
              <w:color w:val="000000" w:themeColor="text1"/>
            </w:rPr>
          </w:pPr>
          <w:r w:rsidRPr="00485AAA">
            <w:rPr>
              <w:rFonts w:eastAsiaTheme="majorEastAsia" w:cstheme="minorHAnsi"/>
              <w:color w:val="000000" w:themeColor="text1"/>
              <w:sz w:val="24"/>
            </w:rPr>
            <w:fldChar w:fldCharType="begin"/>
          </w:r>
          <w:r w:rsidRPr="00485AAA">
            <w:rPr>
              <w:rFonts w:eastAsiaTheme="majorEastAsia" w:cstheme="minorHAnsi"/>
              <w:color w:val="000000" w:themeColor="text1"/>
              <w:sz w:val="24"/>
            </w:rPr>
            <w:instrText xml:space="preserve"> TOC \o "1-3" \h \z \u </w:instrText>
          </w:r>
          <w:r w:rsidRPr="00485AAA">
            <w:rPr>
              <w:rFonts w:eastAsiaTheme="majorEastAsia" w:cstheme="minorHAnsi"/>
              <w:color w:val="000000" w:themeColor="text1"/>
              <w:sz w:val="24"/>
            </w:rPr>
            <w:fldChar w:fldCharType="separate"/>
          </w:r>
          <w:hyperlink w:anchor="_Toc485318331" w:history="1">
            <w:r w:rsidR="003C4671" w:rsidRPr="00485AAA">
              <w:rPr>
                <w:rStyle w:val="ab"/>
                <w:rFonts w:eastAsiaTheme="majorEastAsia" w:cstheme="minorHAnsi"/>
                <w:b w:val="0"/>
                <w:color w:val="000000" w:themeColor="text1"/>
              </w:rPr>
              <w:t>I.</w:t>
            </w:r>
            <w:r w:rsidR="003C4671" w:rsidRPr="00485AAA">
              <w:rPr>
                <w:rStyle w:val="ab"/>
                <w:rFonts w:eastAsiaTheme="majorEastAsia" w:cstheme="minorHAnsi"/>
                <w:b w:val="0"/>
                <w:color w:val="000000" w:themeColor="text1"/>
              </w:rPr>
              <w:t>概要</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_Toc485318331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3</w:t>
            </w:r>
            <w:r w:rsidR="003C4671" w:rsidRPr="00485AAA">
              <w:rPr>
                <w:rFonts w:eastAsiaTheme="majorEastAsia" w:cstheme="minorHAnsi"/>
                <w:webHidden/>
                <w:color w:val="000000" w:themeColor="text1"/>
              </w:rPr>
              <w:fldChar w:fldCharType="end"/>
            </w:r>
          </w:hyperlink>
        </w:p>
        <w:p w14:paraId="5AB31FAF" w14:textId="2F78200F" w:rsidR="003C4671" w:rsidRPr="00485AAA" w:rsidRDefault="00485AAA" w:rsidP="000F6C61">
          <w:pPr>
            <w:pStyle w:val="11"/>
            <w:rPr>
              <w:rFonts w:eastAsiaTheme="majorEastAsia" w:cstheme="minorHAnsi"/>
              <w:color w:val="000000" w:themeColor="text1"/>
            </w:rPr>
          </w:pPr>
          <w:hyperlink w:anchor="_Toc485318332" w:history="1">
            <w:r w:rsidR="003C4671" w:rsidRPr="00485AAA">
              <w:rPr>
                <w:rStyle w:val="ab"/>
                <w:rFonts w:eastAsiaTheme="majorEastAsia" w:cstheme="minorHAnsi"/>
                <w:b w:val="0"/>
                <w:color w:val="000000" w:themeColor="text1"/>
              </w:rPr>
              <w:t>1</w:t>
            </w:r>
            <w:r w:rsidR="003C4671" w:rsidRPr="00485AAA">
              <w:rPr>
                <w:rStyle w:val="ab"/>
                <w:rFonts w:eastAsiaTheme="majorEastAsia" w:cstheme="minorHAnsi"/>
                <w:b w:val="0"/>
                <w:color w:val="000000" w:themeColor="text1"/>
              </w:rPr>
              <w:t>研究の背景</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_Toc485318332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4</w:t>
            </w:r>
            <w:r w:rsidR="003C4671" w:rsidRPr="00485AAA">
              <w:rPr>
                <w:rFonts w:eastAsiaTheme="majorEastAsia" w:cstheme="minorHAnsi"/>
                <w:webHidden/>
                <w:color w:val="000000" w:themeColor="text1"/>
              </w:rPr>
              <w:fldChar w:fldCharType="end"/>
            </w:r>
          </w:hyperlink>
        </w:p>
        <w:p w14:paraId="24D3645A" w14:textId="7D89939C" w:rsidR="003C4671" w:rsidRPr="00485AAA" w:rsidRDefault="00485AAA" w:rsidP="000F6C61">
          <w:pPr>
            <w:pStyle w:val="11"/>
            <w:rPr>
              <w:rFonts w:eastAsiaTheme="majorEastAsia" w:cstheme="minorHAnsi"/>
              <w:color w:val="000000" w:themeColor="text1"/>
            </w:rPr>
          </w:pPr>
          <w:hyperlink w:anchor="_Toc485318333" w:history="1">
            <w:r w:rsidR="003C4671" w:rsidRPr="00485AAA">
              <w:rPr>
                <w:rStyle w:val="ab"/>
                <w:rFonts w:eastAsiaTheme="majorEastAsia" w:cstheme="minorHAnsi"/>
                <w:b w:val="0"/>
                <w:color w:val="000000" w:themeColor="text1"/>
              </w:rPr>
              <w:t>2</w:t>
            </w:r>
            <w:r w:rsidR="003C4671" w:rsidRPr="00485AAA">
              <w:rPr>
                <w:rStyle w:val="ab"/>
                <w:rFonts w:eastAsiaTheme="majorEastAsia" w:cstheme="minorHAnsi"/>
                <w:b w:val="0"/>
                <w:color w:val="000000" w:themeColor="text1"/>
              </w:rPr>
              <w:t>研究の必要性とその根拠</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_Toc485318333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4</w:t>
            </w:r>
            <w:r w:rsidR="003C4671" w:rsidRPr="00485AAA">
              <w:rPr>
                <w:rFonts w:eastAsiaTheme="majorEastAsia" w:cstheme="minorHAnsi"/>
                <w:webHidden/>
                <w:color w:val="000000" w:themeColor="text1"/>
              </w:rPr>
              <w:fldChar w:fldCharType="end"/>
            </w:r>
          </w:hyperlink>
        </w:p>
        <w:p w14:paraId="5CBD9A20" w14:textId="2C8FB55E" w:rsidR="003C4671" w:rsidRPr="00485AAA" w:rsidRDefault="00485AAA" w:rsidP="000F6C61">
          <w:pPr>
            <w:pStyle w:val="11"/>
            <w:rPr>
              <w:rFonts w:eastAsiaTheme="majorEastAsia" w:cstheme="minorHAnsi"/>
              <w:color w:val="000000" w:themeColor="text1"/>
            </w:rPr>
          </w:pPr>
          <w:hyperlink w:anchor="_Toc485318334" w:history="1">
            <w:r w:rsidR="003C4671" w:rsidRPr="00485AAA">
              <w:rPr>
                <w:rStyle w:val="ab"/>
                <w:rFonts w:eastAsiaTheme="majorEastAsia" w:cstheme="minorHAnsi"/>
                <w:b w:val="0"/>
                <w:color w:val="000000" w:themeColor="text1"/>
              </w:rPr>
              <w:t>3</w:t>
            </w:r>
            <w:r w:rsidR="003C4671" w:rsidRPr="00485AAA">
              <w:rPr>
                <w:rStyle w:val="ab"/>
                <w:rFonts w:eastAsiaTheme="majorEastAsia" w:cstheme="minorHAnsi"/>
                <w:b w:val="0"/>
                <w:color w:val="000000" w:themeColor="text1"/>
              </w:rPr>
              <w:t>研究の目的</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_Toc485318334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5</w:t>
            </w:r>
            <w:r w:rsidR="003C4671" w:rsidRPr="00485AAA">
              <w:rPr>
                <w:rFonts w:eastAsiaTheme="majorEastAsia" w:cstheme="minorHAnsi"/>
                <w:webHidden/>
                <w:color w:val="000000" w:themeColor="text1"/>
              </w:rPr>
              <w:fldChar w:fldCharType="end"/>
            </w:r>
          </w:hyperlink>
        </w:p>
        <w:p w14:paraId="70CE97C3" w14:textId="0F3D0184" w:rsidR="003C4671" w:rsidRPr="00485AAA" w:rsidRDefault="00485AAA" w:rsidP="000F6C61">
          <w:pPr>
            <w:pStyle w:val="11"/>
            <w:rPr>
              <w:rFonts w:eastAsiaTheme="majorEastAsia" w:cstheme="minorHAnsi"/>
              <w:color w:val="000000" w:themeColor="text1"/>
            </w:rPr>
          </w:pPr>
          <w:hyperlink w:anchor="_Toc485318335" w:history="1">
            <w:r w:rsidR="003C4671" w:rsidRPr="00485AAA">
              <w:rPr>
                <w:rStyle w:val="ab"/>
                <w:rFonts w:eastAsiaTheme="majorEastAsia" w:cstheme="minorHAnsi"/>
                <w:b w:val="0"/>
                <w:color w:val="000000" w:themeColor="text1"/>
              </w:rPr>
              <w:t>4</w:t>
            </w:r>
            <w:r w:rsidR="003C4671" w:rsidRPr="00485AAA">
              <w:rPr>
                <w:rStyle w:val="ab"/>
                <w:rFonts w:eastAsiaTheme="majorEastAsia" w:cstheme="minorHAnsi"/>
                <w:b w:val="0"/>
                <w:color w:val="000000" w:themeColor="text1"/>
              </w:rPr>
              <w:t>研究デザインと概要</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_Toc485318335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5</w:t>
            </w:r>
            <w:r w:rsidR="003C4671" w:rsidRPr="00485AAA">
              <w:rPr>
                <w:rFonts w:eastAsiaTheme="majorEastAsia" w:cstheme="minorHAnsi"/>
                <w:webHidden/>
                <w:color w:val="000000" w:themeColor="text1"/>
              </w:rPr>
              <w:fldChar w:fldCharType="end"/>
            </w:r>
          </w:hyperlink>
        </w:p>
        <w:p w14:paraId="40A10163" w14:textId="068FB3FE" w:rsidR="003C4671" w:rsidRPr="00485AAA" w:rsidRDefault="00485AAA" w:rsidP="000F6C61">
          <w:pPr>
            <w:pStyle w:val="11"/>
            <w:rPr>
              <w:rFonts w:eastAsiaTheme="majorEastAsia" w:cstheme="minorHAnsi"/>
              <w:color w:val="000000" w:themeColor="text1"/>
            </w:rPr>
          </w:pPr>
          <w:hyperlink w:anchor="_Toc485318336" w:history="1">
            <w:r w:rsidR="003C4671" w:rsidRPr="00485AAA">
              <w:rPr>
                <w:rStyle w:val="ab"/>
                <w:rFonts w:eastAsiaTheme="majorEastAsia" w:cstheme="minorHAnsi"/>
                <w:b w:val="0"/>
                <w:color w:val="000000" w:themeColor="text1"/>
              </w:rPr>
              <w:t>5</w:t>
            </w:r>
            <w:r w:rsidR="003C4671" w:rsidRPr="00485AAA">
              <w:rPr>
                <w:rStyle w:val="ab"/>
                <w:rFonts w:eastAsiaTheme="majorEastAsia" w:cstheme="minorHAnsi"/>
                <w:b w:val="0"/>
                <w:color w:val="000000" w:themeColor="text1"/>
              </w:rPr>
              <w:t>研究対象者</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_Toc485318336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5</w:t>
            </w:r>
            <w:r w:rsidR="003C4671" w:rsidRPr="00485AAA">
              <w:rPr>
                <w:rFonts w:eastAsiaTheme="majorEastAsia" w:cstheme="minorHAnsi"/>
                <w:webHidden/>
                <w:color w:val="000000" w:themeColor="text1"/>
              </w:rPr>
              <w:fldChar w:fldCharType="end"/>
            </w:r>
          </w:hyperlink>
        </w:p>
        <w:p w14:paraId="7BBEFC04" w14:textId="50059F3E" w:rsidR="003C4671" w:rsidRPr="00485AAA" w:rsidRDefault="00485AAA" w:rsidP="000F6C61">
          <w:pPr>
            <w:pStyle w:val="11"/>
            <w:rPr>
              <w:rFonts w:eastAsiaTheme="majorEastAsia" w:cstheme="minorHAnsi"/>
              <w:color w:val="000000" w:themeColor="text1"/>
            </w:rPr>
          </w:pPr>
          <w:hyperlink w:anchor="_Toc485318337" w:history="1">
            <w:r w:rsidR="003C4671" w:rsidRPr="00485AAA">
              <w:rPr>
                <w:rStyle w:val="ab"/>
                <w:rFonts w:eastAsiaTheme="majorEastAsia" w:cstheme="minorHAnsi"/>
                <w:b w:val="0"/>
                <w:color w:val="000000" w:themeColor="text1"/>
              </w:rPr>
              <w:t>6</w:t>
            </w:r>
            <w:r w:rsidR="003C4671" w:rsidRPr="00485AAA">
              <w:rPr>
                <w:rStyle w:val="ab"/>
                <w:rFonts w:eastAsiaTheme="majorEastAsia" w:cstheme="minorHAnsi"/>
                <w:b w:val="0"/>
                <w:color w:val="000000" w:themeColor="text1"/>
              </w:rPr>
              <w:t>観察・検査項目と方法</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_Toc485318337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6</w:t>
            </w:r>
            <w:r w:rsidR="003C4671" w:rsidRPr="00485AAA">
              <w:rPr>
                <w:rFonts w:eastAsiaTheme="majorEastAsia" w:cstheme="minorHAnsi"/>
                <w:webHidden/>
                <w:color w:val="000000" w:themeColor="text1"/>
              </w:rPr>
              <w:fldChar w:fldCharType="end"/>
            </w:r>
          </w:hyperlink>
        </w:p>
        <w:p w14:paraId="68D7297A" w14:textId="5645183A" w:rsidR="003C4671" w:rsidRPr="00485AAA" w:rsidRDefault="00485AAA" w:rsidP="000F6C61">
          <w:pPr>
            <w:pStyle w:val="11"/>
            <w:rPr>
              <w:rFonts w:eastAsiaTheme="majorEastAsia" w:cstheme="minorHAnsi"/>
              <w:color w:val="000000" w:themeColor="text1"/>
            </w:rPr>
          </w:pPr>
          <w:hyperlink w:anchor="_Toc485318338" w:history="1">
            <w:r w:rsidR="003C4671" w:rsidRPr="00485AAA">
              <w:rPr>
                <w:rStyle w:val="ab"/>
                <w:rFonts w:eastAsiaTheme="majorEastAsia" w:cstheme="minorHAnsi"/>
                <w:b w:val="0"/>
                <w:color w:val="000000" w:themeColor="text1"/>
              </w:rPr>
              <w:t>7</w:t>
            </w:r>
            <w:r w:rsidR="003C4671" w:rsidRPr="00485AAA">
              <w:rPr>
                <w:rStyle w:val="ab"/>
                <w:rFonts w:eastAsiaTheme="majorEastAsia" w:cstheme="minorHAnsi"/>
                <w:b w:val="0"/>
                <w:color w:val="000000" w:themeColor="text1"/>
              </w:rPr>
              <w:t>サンプルサイズと研究期間</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_Toc485318338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9</w:t>
            </w:r>
            <w:r w:rsidR="003C4671" w:rsidRPr="00485AAA">
              <w:rPr>
                <w:rFonts w:eastAsiaTheme="majorEastAsia" w:cstheme="minorHAnsi"/>
                <w:webHidden/>
                <w:color w:val="000000" w:themeColor="text1"/>
              </w:rPr>
              <w:fldChar w:fldCharType="end"/>
            </w:r>
          </w:hyperlink>
        </w:p>
        <w:p w14:paraId="215F0942" w14:textId="4A1AFCF8" w:rsidR="003C4671" w:rsidRPr="00485AAA" w:rsidRDefault="00485AAA" w:rsidP="000F6C61">
          <w:pPr>
            <w:pStyle w:val="11"/>
            <w:rPr>
              <w:rFonts w:eastAsiaTheme="majorEastAsia" w:cstheme="minorHAnsi"/>
              <w:color w:val="000000" w:themeColor="text1"/>
            </w:rPr>
          </w:pPr>
          <w:hyperlink w:anchor="_Toc485318339" w:history="1">
            <w:r w:rsidR="003C4671" w:rsidRPr="00485AAA">
              <w:rPr>
                <w:rStyle w:val="ab"/>
                <w:rFonts w:eastAsiaTheme="majorEastAsia" w:cstheme="minorHAnsi"/>
                <w:b w:val="0"/>
                <w:color w:val="000000" w:themeColor="text1"/>
              </w:rPr>
              <w:t>8</w:t>
            </w:r>
            <w:r w:rsidR="003C4671" w:rsidRPr="00485AAA">
              <w:rPr>
                <w:rStyle w:val="ab"/>
                <w:rFonts w:eastAsiaTheme="majorEastAsia" w:cstheme="minorHAnsi"/>
                <w:b w:val="0"/>
                <w:color w:val="000000" w:themeColor="text1"/>
              </w:rPr>
              <w:t>アウトカム評価（評価項目）</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_Toc485318339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11</w:t>
            </w:r>
            <w:r w:rsidR="003C4671" w:rsidRPr="00485AAA">
              <w:rPr>
                <w:rFonts w:eastAsiaTheme="majorEastAsia" w:cstheme="minorHAnsi"/>
                <w:webHidden/>
                <w:color w:val="000000" w:themeColor="text1"/>
              </w:rPr>
              <w:fldChar w:fldCharType="end"/>
            </w:r>
          </w:hyperlink>
        </w:p>
        <w:p w14:paraId="55F2FDF2" w14:textId="0699A60E" w:rsidR="003C4671" w:rsidRPr="00485AAA" w:rsidRDefault="00485AAA" w:rsidP="000F6C61">
          <w:pPr>
            <w:pStyle w:val="11"/>
            <w:rPr>
              <w:rFonts w:eastAsiaTheme="majorEastAsia" w:cstheme="minorHAnsi"/>
              <w:color w:val="000000" w:themeColor="text1"/>
            </w:rPr>
          </w:pPr>
          <w:hyperlink w:anchor="_Toc485318340" w:history="1">
            <w:r w:rsidR="003C4671" w:rsidRPr="00485AAA">
              <w:rPr>
                <w:rStyle w:val="ab"/>
                <w:rFonts w:eastAsiaTheme="majorEastAsia" w:cstheme="minorHAnsi"/>
                <w:b w:val="0"/>
                <w:color w:val="000000" w:themeColor="text1"/>
              </w:rPr>
              <w:t>9</w:t>
            </w:r>
            <w:r w:rsidR="003C4671" w:rsidRPr="00485AAA">
              <w:rPr>
                <w:rStyle w:val="ab"/>
                <w:rFonts w:eastAsiaTheme="majorEastAsia" w:cstheme="minorHAnsi"/>
                <w:b w:val="0"/>
                <w:color w:val="000000" w:themeColor="text1"/>
              </w:rPr>
              <w:t>統計学的考察</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_Toc485318340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11</w:t>
            </w:r>
            <w:r w:rsidR="003C4671" w:rsidRPr="00485AAA">
              <w:rPr>
                <w:rFonts w:eastAsiaTheme="majorEastAsia" w:cstheme="minorHAnsi"/>
                <w:webHidden/>
                <w:color w:val="000000" w:themeColor="text1"/>
              </w:rPr>
              <w:fldChar w:fldCharType="end"/>
            </w:r>
          </w:hyperlink>
        </w:p>
        <w:p w14:paraId="66050600" w14:textId="187AA951" w:rsidR="003C4671" w:rsidRPr="00485AAA" w:rsidRDefault="00485AAA" w:rsidP="000F6C61">
          <w:pPr>
            <w:pStyle w:val="11"/>
            <w:rPr>
              <w:rFonts w:eastAsiaTheme="majorEastAsia" w:cstheme="minorHAnsi"/>
              <w:color w:val="000000" w:themeColor="text1"/>
            </w:rPr>
          </w:pPr>
          <w:hyperlink w:anchor="_Toc485318341" w:history="1">
            <w:r w:rsidR="003C4671" w:rsidRPr="00485AAA">
              <w:rPr>
                <w:rStyle w:val="ab"/>
                <w:rFonts w:eastAsiaTheme="majorEastAsia" w:cstheme="minorHAnsi"/>
                <w:b w:val="0"/>
                <w:color w:val="000000" w:themeColor="text1"/>
              </w:rPr>
              <w:t>10</w:t>
            </w:r>
            <w:r w:rsidR="003C4671" w:rsidRPr="00485AAA">
              <w:rPr>
                <w:rStyle w:val="ab"/>
                <w:rFonts w:eastAsiaTheme="majorEastAsia" w:cstheme="minorHAnsi"/>
                <w:b w:val="0"/>
                <w:color w:val="000000" w:themeColor="text1"/>
              </w:rPr>
              <w:t>データ収集、管理方法、自己点検の方法</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_Toc485318341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12</w:t>
            </w:r>
            <w:r w:rsidR="003C4671" w:rsidRPr="00485AAA">
              <w:rPr>
                <w:rFonts w:eastAsiaTheme="majorEastAsia" w:cstheme="minorHAnsi"/>
                <w:webHidden/>
                <w:color w:val="000000" w:themeColor="text1"/>
              </w:rPr>
              <w:fldChar w:fldCharType="end"/>
            </w:r>
          </w:hyperlink>
        </w:p>
        <w:p w14:paraId="69C42D13" w14:textId="0340453F" w:rsidR="003C4671" w:rsidRPr="00485AAA" w:rsidRDefault="00485AAA" w:rsidP="000F6C61">
          <w:pPr>
            <w:pStyle w:val="11"/>
            <w:rPr>
              <w:rFonts w:eastAsiaTheme="majorEastAsia" w:cstheme="minorHAnsi"/>
              <w:color w:val="000000" w:themeColor="text1"/>
            </w:rPr>
          </w:pPr>
          <w:hyperlink w:anchor="_Toc485318342" w:history="1">
            <w:r w:rsidR="003C4671" w:rsidRPr="00485AAA">
              <w:rPr>
                <w:rStyle w:val="ab"/>
                <w:rFonts w:eastAsiaTheme="majorEastAsia" w:cstheme="minorHAnsi"/>
                <w:b w:val="0"/>
                <w:color w:val="000000" w:themeColor="text1"/>
              </w:rPr>
              <w:t>11</w:t>
            </w:r>
            <w:r w:rsidR="003C4671" w:rsidRPr="00485AAA">
              <w:rPr>
                <w:rStyle w:val="ab"/>
                <w:rFonts w:eastAsiaTheme="majorEastAsia" w:cstheme="minorHAnsi"/>
                <w:b w:val="0"/>
                <w:color w:val="000000" w:themeColor="text1"/>
              </w:rPr>
              <w:t>倫理的事項</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_Toc485318342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14</w:t>
            </w:r>
            <w:r w:rsidR="003C4671" w:rsidRPr="00485AAA">
              <w:rPr>
                <w:rFonts w:eastAsiaTheme="majorEastAsia" w:cstheme="minorHAnsi"/>
                <w:webHidden/>
                <w:color w:val="000000" w:themeColor="text1"/>
              </w:rPr>
              <w:fldChar w:fldCharType="end"/>
            </w:r>
          </w:hyperlink>
        </w:p>
        <w:p w14:paraId="26023481" w14:textId="368346DB" w:rsidR="003C4671" w:rsidRPr="00485AAA" w:rsidRDefault="00485AAA" w:rsidP="000F6C61">
          <w:pPr>
            <w:pStyle w:val="11"/>
            <w:rPr>
              <w:rFonts w:eastAsiaTheme="majorEastAsia" w:cstheme="minorHAnsi"/>
              <w:color w:val="000000" w:themeColor="text1"/>
            </w:rPr>
          </w:pPr>
          <w:hyperlink w:anchor="_Toc485318343" w:history="1">
            <w:r w:rsidR="003C4671" w:rsidRPr="00485AAA">
              <w:rPr>
                <w:rStyle w:val="ab"/>
                <w:rFonts w:eastAsiaTheme="majorEastAsia" w:cstheme="minorHAnsi"/>
                <w:b w:val="0"/>
                <w:color w:val="000000" w:themeColor="text1"/>
              </w:rPr>
              <w:t>12</w:t>
            </w:r>
            <w:r w:rsidR="003C4671" w:rsidRPr="00485AAA">
              <w:rPr>
                <w:rStyle w:val="ab"/>
                <w:rFonts w:eastAsiaTheme="majorEastAsia" w:cstheme="minorHAnsi"/>
                <w:b w:val="0"/>
                <w:color w:val="000000" w:themeColor="text1"/>
              </w:rPr>
              <w:t>研究の資金源、研究者等の研究に関する利益相反に関する状況</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_Toc485318343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18</w:t>
            </w:r>
            <w:r w:rsidR="003C4671" w:rsidRPr="00485AAA">
              <w:rPr>
                <w:rFonts w:eastAsiaTheme="majorEastAsia" w:cstheme="minorHAnsi"/>
                <w:webHidden/>
                <w:color w:val="000000" w:themeColor="text1"/>
              </w:rPr>
              <w:fldChar w:fldCharType="end"/>
            </w:r>
          </w:hyperlink>
        </w:p>
        <w:p w14:paraId="3DA50358" w14:textId="3536BFD2" w:rsidR="003C4671" w:rsidRPr="00485AAA" w:rsidRDefault="00485AAA" w:rsidP="000F6C61">
          <w:pPr>
            <w:pStyle w:val="11"/>
            <w:rPr>
              <w:rFonts w:eastAsiaTheme="majorEastAsia" w:cstheme="minorHAnsi"/>
              <w:color w:val="000000" w:themeColor="text1"/>
            </w:rPr>
          </w:pPr>
          <w:hyperlink w:anchor="_Toc485318344" w:history="1">
            <w:r w:rsidR="003C4671" w:rsidRPr="00485AAA">
              <w:rPr>
                <w:rStyle w:val="ab"/>
                <w:rFonts w:eastAsiaTheme="majorEastAsia" w:cstheme="minorHAnsi"/>
                <w:b w:val="0"/>
                <w:color w:val="000000" w:themeColor="text1"/>
              </w:rPr>
              <w:t>13</w:t>
            </w:r>
            <w:r w:rsidR="003C4671" w:rsidRPr="00485AAA">
              <w:rPr>
                <w:rStyle w:val="ab"/>
                <w:rFonts w:eastAsiaTheme="majorEastAsia" w:cstheme="minorHAnsi"/>
                <w:b w:val="0"/>
                <w:color w:val="000000" w:themeColor="text1"/>
              </w:rPr>
              <w:t>研究実施計画書の改訂</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_Toc485318344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18</w:t>
            </w:r>
            <w:r w:rsidR="003C4671" w:rsidRPr="00485AAA">
              <w:rPr>
                <w:rFonts w:eastAsiaTheme="majorEastAsia" w:cstheme="minorHAnsi"/>
                <w:webHidden/>
                <w:color w:val="000000" w:themeColor="text1"/>
              </w:rPr>
              <w:fldChar w:fldCharType="end"/>
            </w:r>
          </w:hyperlink>
        </w:p>
        <w:p w14:paraId="7E7E0F92" w14:textId="410BF388" w:rsidR="003C4671" w:rsidRPr="00485AAA" w:rsidRDefault="00485AAA" w:rsidP="000F6C61">
          <w:pPr>
            <w:pStyle w:val="11"/>
            <w:rPr>
              <w:rFonts w:eastAsiaTheme="majorEastAsia" w:cstheme="minorHAnsi"/>
              <w:color w:val="000000" w:themeColor="text1"/>
            </w:rPr>
          </w:pPr>
          <w:hyperlink w:anchor="_Toc485318345" w:history="1">
            <w:r w:rsidR="003C4671" w:rsidRPr="00485AAA">
              <w:rPr>
                <w:rStyle w:val="ab"/>
                <w:rFonts w:eastAsiaTheme="majorEastAsia" w:cstheme="minorHAnsi"/>
                <w:b w:val="0"/>
                <w:color w:val="000000" w:themeColor="text1"/>
              </w:rPr>
              <w:t>14</w:t>
            </w:r>
            <w:r w:rsidR="003C4671" w:rsidRPr="00485AAA">
              <w:rPr>
                <w:rStyle w:val="ab"/>
                <w:rFonts w:eastAsiaTheme="majorEastAsia" w:cstheme="minorHAnsi"/>
                <w:b w:val="0"/>
                <w:color w:val="000000" w:themeColor="text1"/>
              </w:rPr>
              <w:t>研究の終了と早期中止</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_Toc485318345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19</w:t>
            </w:r>
            <w:r w:rsidR="003C4671" w:rsidRPr="00485AAA">
              <w:rPr>
                <w:rFonts w:eastAsiaTheme="majorEastAsia" w:cstheme="minorHAnsi"/>
                <w:webHidden/>
                <w:color w:val="000000" w:themeColor="text1"/>
              </w:rPr>
              <w:fldChar w:fldCharType="end"/>
            </w:r>
          </w:hyperlink>
        </w:p>
        <w:p w14:paraId="4528549E" w14:textId="18AA85EE" w:rsidR="003C4671" w:rsidRPr="00485AAA" w:rsidRDefault="00485AAA" w:rsidP="000F6C61">
          <w:pPr>
            <w:pStyle w:val="11"/>
            <w:rPr>
              <w:rFonts w:eastAsiaTheme="majorEastAsia" w:cstheme="minorHAnsi"/>
              <w:color w:val="000000" w:themeColor="text1"/>
            </w:rPr>
          </w:pPr>
          <w:hyperlink w:anchor="_Toc485318346" w:history="1">
            <w:r w:rsidR="003C4671" w:rsidRPr="00485AAA">
              <w:rPr>
                <w:rStyle w:val="ab"/>
                <w:rFonts w:eastAsiaTheme="majorEastAsia" w:cstheme="minorHAnsi"/>
                <w:b w:val="0"/>
                <w:color w:val="000000" w:themeColor="text1"/>
              </w:rPr>
              <w:t>15</w:t>
            </w:r>
            <w:r w:rsidR="003C4671" w:rsidRPr="00485AAA">
              <w:rPr>
                <w:rStyle w:val="ab"/>
                <w:rFonts w:eastAsiaTheme="majorEastAsia" w:cstheme="minorHAnsi"/>
                <w:b w:val="0"/>
                <w:color w:val="000000" w:themeColor="text1"/>
              </w:rPr>
              <w:t>研究に関する試料・情報等の保管方法及び廃棄の方法</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_Toc485318346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19</w:t>
            </w:r>
            <w:r w:rsidR="003C4671" w:rsidRPr="00485AAA">
              <w:rPr>
                <w:rFonts w:eastAsiaTheme="majorEastAsia" w:cstheme="minorHAnsi"/>
                <w:webHidden/>
                <w:color w:val="000000" w:themeColor="text1"/>
              </w:rPr>
              <w:fldChar w:fldCharType="end"/>
            </w:r>
          </w:hyperlink>
        </w:p>
        <w:p w14:paraId="3742FF8D" w14:textId="27BAE952" w:rsidR="003C4671" w:rsidRPr="00485AAA" w:rsidRDefault="00485AAA" w:rsidP="000F6C61">
          <w:pPr>
            <w:pStyle w:val="11"/>
            <w:rPr>
              <w:rFonts w:eastAsiaTheme="majorEastAsia" w:cstheme="minorHAnsi"/>
              <w:color w:val="000000" w:themeColor="text1"/>
            </w:rPr>
          </w:pPr>
          <w:hyperlink w:anchor="_Toc485318347" w:history="1">
            <w:r w:rsidR="003C4671" w:rsidRPr="00485AAA">
              <w:rPr>
                <w:rStyle w:val="ab"/>
                <w:rFonts w:eastAsiaTheme="majorEastAsia" w:cstheme="minorHAnsi"/>
                <w:b w:val="0"/>
                <w:color w:val="000000" w:themeColor="text1"/>
              </w:rPr>
              <w:t>16</w:t>
            </w:r>
            <w:r w:rsidR="003C4671" w:rsidRPr="00485AAA">
              <w:rPr>
                <w:rStyle w:val="ab"/>
                <w:rFonts w:eastAsiaTheme="majorEastAsia" w:cstheme="minorHAnsi"/>
                <w:b w:val="0"/>
                <w:color w:val="000000" w:themeColor="text1"/>
              </w:rPr>
              <w:t>研究計画の登録</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_Toc485318347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19</w:t>
            </w:r>
            <w:r w:rsidR="003C4671" w:rsidRPr="00485AAA">
              <w:rPr>
                <w:rFonts w:eastAsiaTheme="majorEastAsia" w:cstheme="minorHAnsi"/>
                <w:webHidden/>
                <w:color w:val="000000" w:themeColor="text1"/>
              </w:rPr>
              <w:fldChar w:fldCharType="end"/>
            </w:r>
          </w:hyperlink>
        </w:p>
        <w:p w14:paraId="20528902" w14:textId="31678664" w:rsidR="003C4671" w:rsidRPr="00485AAA" w:rsidRDefault="00485AAA" w:rsidP="000F6C61">
          <w:pPr>
            <w:pStyle w:val="11"/>
            <w:rPr>
              <w:rFonts w:eastAsiaTheme="majorEastAsia" w:cstheme="minorHAnsi"/>
              <w:color w:val="000000" w:themeColor="text1"/>
            </w:rPr>
          </w:pPr>
          <w:hyperlink w:anchor="_Toc485318348" w:history="1">
            <w:r w:rsidR="003C4671" w:rsidRPr="00485AAA">
              <w:rPr>
                <w:rStyle w:val="ab"/>
                <w:rFonts w:eastAsiaTheme="majorEastAsia" w:cstheme="minorHAnsi"/>
                <w:b w:val="0"/>
                <w:color w:val="000000" w:themeColor="text1"/>
              </w:rPr>
              <w:t>17</w:t>
            </w:r>
            <w:r w:rsidR="003C4671" w:rsidRPr="00485AAA">
              <w:rPr>
                <w:rStyle w:val="ab"/>
                <w:rFonts w:eastAsiaTheme="majorEastAsia" w:cstheme="minorHAnsi"/>
                <w:b w:val="0"/>
                <w:color w:val="000000" w:themeColor="text1"/>
              </w:rPr>
              <w:t>研究成果の帰属と結果の公表</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_Toc485318348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19</w:t>
            </w:r>
            <w:r w:rsidR="003C4671" w:rsidRPr="00485AAA">
              <w:rPr>
                <w:rFonts w:eastAsiaTheme="majorEastAsia" w:cstheme="minorHAnsi"/>
                <w:webHidden/>
                <w:color w:val="000000" w:themeColor="text1"/>
              </w:rPr>
              <w:fldChar w:fldCharType="end"/>
            </w:r>
          </w:hyperlink>
        </w:p>
        <w:p w14:paraId="195EE1D4" w14:textId="4697C966" w:rsidR="003C4671" w:rsidRPr="00485AAA" w:rsidRDefault="00485AAA" w:rsidP="000F6C61">
          <w:pPr>
            <w:pStyle w:val="11"/>
            <w:rPr>
              <w:rFonts w:eastAsiaTheme="majorEastAsia" w:cstheme="minorHAnsi"/>
              <w:color w:val="000000" w:themeColor="text1"/>
            </w:rPr>
          </w:pPr>
          <w:hyperlink w:anchor="_Toc485318349" w:history="1">
            <w:r w:rsidR="003C4671" w:rsidRPr="00485AAA">
              <w:rPr>
                <w:rStyle w:val="ab"/>
                <w:rFonts w:eastAsiaTheme="majorEastAsia" w:cstheme="minorHAnsi"/>
                <w:b w:val="0"/>
                <w:color w:val="000000" w:themeColor="text1"/>
              </w:rPr>
              <w:t>18</w:t>
            </w:r>
            <w:r w:rsidR="003C4671" w:rsidRPr="00485AAA">
              <w:rPr>
                <w:rStyle w:val="ab"/>
                <w:rFonts w:eastAsiaTheme="majorEastAsia" w:cstheme="minorHAnsi"/>
                <w:b w:val="0"/>
                <w:color w:val="000000" w:themeColor="text1"/>
              </w:rPr>
              <w:t>研究組織</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_Toc485318349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20</w:t>
            </w:r>
            <w:r w:rsidR="003C4671" w:rsidRPr="00485AAA">
              <w:rPr>
                <w:rFonts w:eastAsiaTheme="majorEastAsia" w:cstheme="minorHAnsi"/>
                <w:webHidden/>
                <w:color w:val="000000" w:themeColor="text1"/>
              </w:rPr>
              <w:fldChar w:fldCharType="end"/>
            </w:r>
          </w:hyperlink>
        </w:p>
        <w:p w14:paraId="680A3C28" w14:textId="15334BCC" w:rsidR="003C4671" w:rsidRPr="00485AAA" w:rsidRDefault="00485AAA" w:rsidP="000F6C61">
          <w:pPr>
            <w:pStyle w:val="11"/>
            <w:rPr>
              <w:rFonts w:eastAsiaTheme="majorEastAsia" w:cstheme="minorHAnsi"/>
              <w:color w:val="000000" w:themeColor="text1"/>
            </w:rPr>
          </w:pPr>
          <w:hyperlink w:anchor="_Toc485318350" w:history="1">
            <w:r w:rsidR="003C4671" w:rsidRPr="00485AAA">
              <w:rPr>
                <w:rStyle w:val="ab"/>
                <w:rFonts w:eastAsiaTheme="majorEastAsia" w:cstheme="minorHAnsi"/>
                <w:b w:val="0"/>
                <w:color w:val="000000" w:themeColor="text1"/>
              </w:rPr>
              <w:t>19</w:t>
            </w:r>
            <w:r w:rsidR="003C4671" w:rsidRPr="00485AAA">
              <w:rPr>
                <w:rStyle w:val="ab"/>
                <w:rFonts w:eastAsiaTheme="majorEastAsia" w:cstheme="minorHAnsi"/>
                <w:b w:val="0"/>
                <w:color w:val="000000" w:themeColor="text1"/>
              </w:rPr>
              <w:t>文献</w:t>
            </w:r>
            <w:r w:rsidR="003C4671" w:rsidRPr="00485AAA">
              <w:rPr>
                <w:rFonts w:eastAsiaTheme="majorEastAsia" w:cstheme="minorHAnsi"/>
                <w:webHidden/>
                <w:color w:val="000000" w:themeColor="text1"/>
              </w:rPr>
              <w:tab/>
            </w:r>
            <w:r w:rsidR="003C4671" w:rsidRPr="00485AAA">
              <w:rPr>
                <w:rFonts w:eastAsiaTheme="majorEastAsia" w:cstheme="minorHAnsi"/>
                <w:webHidden/>
                <w:color w:val="000000" w:themeColor="text1"/>
              </w:rPr>
              <w:fldChar w:fldCharType="begin"/>
            </w:r>
            <w:r w:rsidR="003C4671" w:rsidRPr="00485AAA">
              <w:rPr>
                <w:rFonts w:eastAsiaTheme="majorEastAsia" w:cstheme="minorHAnsi"/>
                <w:webHidden/>
                <w:color w:val="000000" w:themeColor="text1"/>
              </w:rPr>
              <w:instrText xml:space="preserve"> PAGEREF _Toc485318350 \h </w:instrText>
            </w:r>
            <w:r w:rsidR="003C4671" w:rsidRPr="00485AAA">
              <w:rPr>
                <w:rFonts w:eastAsiaTheme="majorEastAsia" w:cstheme="minorHAnsi"/>
                <w:webHidden/>
                <w:color w:val="000000" w:themeColor="text1"/>
              </w:rPr>
            </w:r>
            <w:r w:rsidR="003C4671" w:rsidRPr="00485AAA">
              <w:rPr>
                <w:rFonts w:eastAsiaTheme="majorEastAsia" w:cstheme="minorHAnsi"/>
                <w:webHidden/>
                <w:color w:val="000000" w:themeColor="text1"/>
              </w:rPr>
              <w:fldChar w:fldCharType="separate"/>
            </w:r>
            <w:r w:rsidR="00E5257F" w:rsidRPr="00485AAA">
              <w:rPr>
                <w:rFonts w:eastAsiaTheme="majorEastAsia" w:cstheme="minorHAnsi"/>
                <w:webHidden/>
                <w:color w:val="000000" w:themeColor="text1"/>
              </w:rPr>
              <w:t>20</w:t>
            </w:r>
            <w:r w:rsidR="003C4671" w:rsidRPr="00485AAA">
              <w:rPr>
                <w:rFonts w:eastAsiaTheme="majorEastAsia" w:cstheme="minorHAnsi"/>
                <w:webHidden/>
                <w:color w:val="000000" w:themeColor="text1"/>
              </w:rPr>
              <w:fldChar w:fldCharType="end"/>
            </w:r>
          </w:hyperlink>
        </w:p>
        <w:p w14:paraId="0F5BE69C" w14:textId="4B2BA655" w:rsidR="00D7509A" w:rsidRPr="00485AAA" w:rsidRDefault="00D7509A">
          <w:pPr>
            <w:rPr>
              <w:rFonts w:eastAsiaTheme="majorEastAsia" w:cstheme="minorHAnsi"/>
              <w:color w:val="000000" w:themeColor="text1"/>
            </w:rPr>
          </w:pPr>
          <w:r w:rsidRPr="00485AAA">
            <w:rPr>
              <w:rFonts w:eastAsiaTheme="majorEastAsia" w:cstheme="minorHAnsi"/>
              <w:b/>
              <w:bCs/>
              <w:color w:val="000000" w:themeColor="text1"/>
              <w:sz w:val="24"/>
              <w:lang w:val="ja-JP"/>
            </w:rPr>
            <w:fldChar w:fldCharType="end"/>
          </w:r>
        </w:p>
      </w:sdtContent>
    </w:sdt>
    <w:p w14:paraId="53AAB062" w14:textId="77777777" w:rsidR="006D7813" w:rsidRPr="00485AAA" w:rsidRDefault="006D7813" w:rsidP="006D7813">
      <w:pPr>
        <w:rPr>
          <w:rFonts w:eastAsiaTheme="majorEastAsia" w:cstheme="minorHAnsi"/>
          <w:color w:val="000000" w:themeColor="text1"/>
        </w:rPr>
      </w:pPr>
    </w:p>
    <w:p w14:paraId="563D84E7" w14:textId="77777777" w:rsidR="00BA5763" w:rsidRPr="00485AAA" w:rsidRDefault="00BA5763">
      <w:pPr>
        <w:widowControl/>
        <w:jc w:val="left"/>
        <w:rPr>
          <w:rFonts w:eastAsiaTheme="majorEastAsia" w:cstheme="minorHAnsi"/>
          <w:color w:val="000000" w:themeColor="text1"/>
        </w:rPr>
      </w:pPr>
      <w:r w:rsidRPr="00485AAA">
        <w:rPr>
          <w:rFonts w:eastAsiaTheme="majorEastAsia" w:cstheme="minorHAnsi"/>
          <w:color w:val="000000" w:themeColor="text1"/>
        </w:rPr>
        <w:br w:type="page"/>
      </w:r>
    </w:p>
    <w:p w14:paraId="112081F0" w14:textId="77777777" w:rsidR="006D7813" w:rsidRPr="00485AAA" w:rsidRDefault="00E0149D" w:rsidP="002F3707">
      <w:pPr>
        <w:pStyle w:val="1"/>
        <w:rPr>
          <w:rFonts w:asciiTheme="minorHAnsi" w:hAnsiTheme="minorHAnsi" w:cstheme="minorHAnsi"/>
          <w:b/>
          <w:color w:val="000000" w:themeColor="text1"/>
        </w:rPr>
      </w:pPr>
      <w:bookmarkStart w:id="0" w:name="_Toc485318331"/>
      <w:r w:rsidRPr="00485AAA">
        <w:rPr>
          <w:rFonts w:asciiTheme="minorHAnsi" w:hAnsiTheme="minorHAnsi" w:cstheme="minorHAnsi"/>
          <w:b/>
          <w:color w:val="000000" w:themeColor="text1"/>
        </w:rPr>
        <w:lastRenderedPageBreak/>
        <w:t>I.</w:t>
      </w:r>
      <w:r w:rsidR="006D7813" w:rsidRPr="00485AAA">
        <w:rPr>
          <w:rFonts w:asciiTheme="minorHAnsi" w:hAnsiTheme="minorHAnsi" w:cstheme="minorHAnsi"/>
          <w:b/>
          <w:color w:val="000000" w:themeColor="text1"/>
        </w:rPr>
        <w:t>概要</w:t>
      </w:r>
      <w:bookmarkEnd w:id="0"/>
    </w:p>
    <w:p w14:paraId="27259CDF" w14:textId="77777777" w:rsidR="006D7813" w:rsidRPr="00485AAA" w:rsidRDefault="006D7813" w:rsidP="00E0149D">
      <w:pPr>
        <w:ind w:leftChars="100" w:left="210"/>
        <w:rPr>
          <w:rFonts w:eastAsiaTheme="majorEastAsia" w:cstheme="minorHAnsi"/>
          <w:color w:val="000000" w:themeColor="text1"/>
        </w:rPr>
      </w:pPr>
    </w:p>
    <w:p w14:paraId="68FFD1D4" w14:textId="77777777" w:rsidR="006D7813" w:rsidRPr="00485AAA" w:rsidRDefault="00E0149D" w:rsidP="00E0149D">
      <w:pPr>
        <w:ind w:leftChars="100" w:left="210"/>
        <w:rPr>
          <w:rFonts w:eastAsiaTheme="majorEastAsia" w:cstheme="minorHAnsi"/>
          <w:b/>
          <w:color w:val="000000" w:themeColor="text1"/>
        </w:rPr>
      </w:pPr>
      <w:r w:rsidRPr="00485AAA">
        <w:rPr>
          <w:rFonts w:eastAsiaTheme="majorEastAsia" w:cstheme="minorHAnsi"/>
          <w:b/>
          <w:color w:val="000000" w:themeColor="text1"/>
        </w:rPr>
        <w:t>i.</w:t>
      </w:r>
      <w:r w:rsidR="006D7813" w:rsidRPr="00485AAA">
        <w:rPr>
          <w:rFonts w:eastAsiaTheme="majorEastAsia" w:cstheme="minorHAnsi"/>
          <w:b/>
          <w:color w:val="000000" w:themeColor="text1"/>
        </w:rPr>
        <w:t>シェーマ</w:t>
      </w:r>
    </w:p>
    <w:p w14:paraId="3921A269" w14:textId="77777777" w:rsidR="006D7813" w:rsidRPr="00485AAA" w:rsidRDefault="006D7813" w:rsidP="00E0149D">
      <w:pPr>
        <w:ind w:leftChars="200" w:left="420"/>
        <w:rPr>
          <w:rFonts w:eastAsiaTheme="majorEastAsia" w:cstheme="minorHAnsi"/>
          <w:color w:val="000000" w:themeColor="text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0149D" w:rsidRPr="00485AAA" w14:paraId="7FF9D38E" w14:textId="77777777" w:rsidTr="0092669D">
        <w:tc>
          <w:tcPr>
            <w:tcW w:w="9497" w:type="dxa"/>
            <w:shd w:val="clear" w:color="auto" w:fill="auto"/>
          </w:tcPr>
          <w:p w14:paraId="5A605B4D" w14:textId="77777777" w:rsidR="00E0149D" w:rsidRPr="00485AAA" w:rsidRDefault="00E0149D" w:rsidP="002F42F4">
            <w:pPr>
              <w:pStyle w:val="a7"/>
              <w:tabs>
                <w:tab w:val="left" w:pos="709"/>
              </w:tabs>
              <w:rPr>
                <w:rFonts w:asciiTheme="minorHAnsi" w:eastAsiaTheme="majorEastAsia" w:hAnsiTheme="minorHAnsi" w:cstheme="minorHAnsi"/>
                <w:color w:val="000000" w:themeColor="text1"/>
                <w:kern w:val="2"/>
                <w:sz w:val="21"/>
                <w:szCs w:val="21"/>
              </w:rPr>
            </w:pPr>
          </w:p>
          <w:p w14:paraId="3D9B8BEA" w14:textId="514F5D91" w:rsidR="00E0149D" w:rsidRPr="00485AAA" w:rsidRDefault="00080EA2" w:rsidP="002F42F4">
            <w:pPr>
              <w:pStyle w:val="a7"/>
              <w:tabs>
                <w:tab w:val="left" w:pos="709"/>
              </w:tabs>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kern w:val="2"/>
                <w:sz w:val="21"/>
                <w:szCs w:val="21"/>
              </w:rPr>
              <w:t xml:space="preserve">対象：　</w:t>
            </w:r>
            <w:r w:rsidRPr="00485AAA">
              <w:rPr>
                <w:rFonts w:asciiTheme="minorHAnsi" w:eastAsiaTheme="majorEastAsia" w:hAnsiTheme="minorHAnsi" w:cstheme="minorHAnsi"/>
                <w:color w:val="000000" w:themeColor="text1"/>
                <w:sz w:val="21"/>
                <w:szCs w:val="21"/>
              </w:rPr>
              <w:t>我が国の妊娠中に</w:t>
            </w:r>
            <w:r w:rsidR="005915D2" w:rsidRPr="00485AAA">
              <w:rPr>
                <w:rFonts w:asciiTheme="minorHAnsi" w:eastAsiaTheme="majorEastAsia" w:hAnsiTheme="minorHAnsi" w:cstheme="minorHAnsi"/>
                <w:color w:val="000000" w:themeColor="text1"/>
                <w:sz w:val="21"/>
                <w:szCs w:val="21"/>
              </w:rPr>
              <w:t>新型コロナウイルス（</w:t>
            </w:r>
            <w:r w:rsidR="005915D2" w:rsidRPr="00485AAA">
              <w:rPr>
                <w:rFonts w:asciiTheme="minorHAnsi" w:eastAsiaTheme="majorEastAsia" w:hAnsiTheme="minorHAnsi" w:cstheme="minorHAnsi"/>
                <w:color w:val="000000" w:themeColor="text1"/>
                <w:sz w:val="21"/>
                <w:szCs w:val="21"/>
              </w:rPr>
              <w:t>severe acute respiratory syndrome coronavirus 2: SARS-CoV-2</w:t>
            </w:r>
            <w:r w:rsidR="005915D2" w:rsidRPr="00485AAA">
              <w:rPr>
                <w:rFonts w:asciiTheme="minorHAnsi" w:eastAsiaTheme="majorEastAsia" w:hAnsiTheme="minorHAnsi" w:cstheme="minorHAnsi"/>
                <w:color w:val="000000" w:themeColor="text1"/>
                <w:sz w:val="21"/>
                <w:szCs w:val="21"/>
              </w:rPr>
              <w:t>）</w:t>
            </w:r>
            <w:r w:rsidRPr="00485AAA">
              <w:rPr>
                <w:rFonts w:asciiTheme="minorHAnsi" w:eastAsiaTheme="majorEastAsia" w:hAnsiTheme="minorHAnsi" w:cstheme="minorHAnsi"/>
                <w:color w:val="000000" w:themeColor="text1"/>
                <w:sz w:val="21"/>
                <w:szCs w:val="21"/>
              </w:rPr>
              <w:t>感染</w:t>
            </w:r>
            <w:r w:rsidR="005915D2" w:rsidRPr="00485AAA">
              <w:rPr>
                <w:rFonts w:asciiTheme="minorHAnsi" w:eastAsiaTheme="majorEastAsia" w:hAnsiTheme="minorHAnsi" w:cstheme="minorHAnsi"/>
                <w:color w:val="000000" w:themeColor="text1"/>
                <w:sz w:val="21"/>
                <w:szCs w:val="21"/>
              </w:rPr>
              <w:t>と診断された</w:t>
            </w:r>
            <w:r w:rsidRPr="00485AAA">
              <w:rPr>
                <w:rFonts w:asciiTheme="minorHAnsi" w:eastAsiaTheme="majorEastAsia" w:hAnsiTheme="minorHAnsi" w:cstheme="minorHAnsi"/>
                <w:color w:val="000000" w:themeColor="text1"/>
                <w:sz w:val="21"/>
                <w:szCs w:val="21"/>
              </w:rPr>
              <w:t>妊婦（</w:t>
            </w:r>
            <w:r w:rsidR="005915D2" w:rsidRPr="00485AAA">
              <w:rPr>
                <w:rFonts w:asciiTheme="minorHAnsi" w:eastAsiaTheme="majorEastAsia" w:hAnsiTheme="minorHAnsi" w:cstheme="minorHAnsi"/>
                <w:color w:val="000000" w:themeColor="text1"/>
                <w:sz w:val="21"/>
                <w:szCs w:val="21"/>
              </w:rPr>
              <w:t>SARS-CoV-2 RNA</w:t>
            </w:r>
            <w:r w:rsidRPr="00485AAA">
              <w:rPr>
                <w:rFonts w:asciiTheme="minorHAnsi" w:eastAsiaTheme="majorEastAsia" w:hAnsiTheme="minorHAnsi" w:cstheme="minorHAnsi"/>
                <w:color w:val="000000" w:themeColor="text1"/>
                <w:sz w:val="21"/>
                <w:szCs w:val="21"/>
              </w:rPr>
              <w:t>陽性</w:t>
            </w:r>
            <w:r w:rsidR="00274579" w:rsidRPr="00485AAA">
              <w:rPr>
                <w:rFonts w:asciiTheme="minorHAnsi" w:eastAsiaTheme="majorEastAsia" w:hAnsiTheme="minorHAnsi" w:cstheme="minorHAnsi"/>
                <w:color w:val="000000" w:themeColor="text1"/>
                <w:sz w:val="21"/>
                <w:szCs w:val="21"/>
              </w:rPr>
              <w:t>ないし</w:t>
            </w:r>
            <w:r w:rsidR="00274579" w:rsidRPr="00485AAA">
              <w:rPr>
                <w:rFonts w:asciiTheme="minorHAnsi" w:eastAsiaTheme="majorEastAsia" w:hAnsiTheme="minorHAnsi" w:cstheme="minorHAnsi"/>
                <w:color w:val="000000" w:themeColor="text1"/>
                <w:sz w:val="21"/>
                <w:szCs w:val="21"/>
              </w:rPr>
              <w:t>SARS-CoV-2</w:t>
            </w:r>
            <w:r w:rsidR="00274579" w:rsidRPr="00485AAA">
              <w:rPr>
                <w:rFonts w:asciiTheme="minorHAnsi" w:eastAsiaTheme="majorEastAsia" w:hAnsiTheme="minorHAnsi" w:cstheme="minorHAnsi"/>
                <w:color w:val="000000" w:themeColor="text1"/>
                <w:sz w:val="21"/>
                <w:szCs w:val="21"/>
              </w:rPr>
              <w:t>特異的</w:t>
            </w:r>
            <w:r w:rsidR="00274579" w:rsidRPr="00485AAA">
              <w:rPr>
                <w:rFonts w:asciiTheme="minorHAnsi" w:eastAsiaTheme="majorEastAsia" w:hAnsiTheme="minorHAnsi" w:cstheme="minorHAnsi"/>
                <w:color w:val="000000" w:themeColor="text1"/>
                <w:sz w:val="21"/>
                <w:szCs w:val="21"/>
              </w:rPr>
              <w:t>IgG</w:t>
            </w:r>
            <w:r w:rsidRPr="00485AAA">
              <w:rPr>
                <w:rFonts w:asciiTheme="minorHAnsi" w:eastAsiaTheme="majorEastAsia" w:hAnsiTheme="minorHAnsi" w:cstheme="minorHAnsi"/>
                <w:color w:val="000000" w:themeColor="text1"/>
                <w:sz w:val="21"/>
                <w:szCs w:val="21"/>
              </w:rPr>
              <w:t>であった妊婦）</w:t>
            </w:r>
          </w:p>
          <w:p w14:paraId="13535BEA" w14:textId="77777777" w:rsidR="00080EA2" w:rsidRPr="00485AAA" w:rsidRDefault="00080EA2" w:rsidP="002F42F4">
            <w:pPr>
              <w:pStyle w:val="a7"/>
              <w:tabs>
                <w:tab w:val="left" w:pos="709"/>
              </w:tabs>
              <w:rPr>
                <w:rFonts w:asciiTheme="minorHAnsi" w:eastAsiaTheme="majorEastAsia" w:hAnsiTheme="minorHAnsi" w:cstheme="minorHAnsi"/>
                <w:color w:val="000000" w:themeColor="text1"/>
                <w:kern w:val="2"/>
                <w:sz w:val="21"/>
                <w:szCs w:val="21"/>
              </w:rPr>
            </w:pPr>
          </w:p>
        </w:tc>
      </w:tr>
    </w:tbl>
    <w:p w14:paraId="2E35ED97" w14:textId="77777777" w:rsidR="006D7813" w:rsidRPr="00485AAA" w:rsidRDefault="006D7813" w:rsidP="00E0149D">
      <w:pPr>
        <w:ind w:leftChars="200" w:left="420"/>
        <w:rPr>
          <w:rFonts w:eastAsiaTheme="majorEastAsia" w:cstheme="minorHAnsi"/>
          <w:color w:val="000000" w:themeColor="text1"/>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85AAA" w:rsidRPr="00485AAA" w14:paraId="54EE61E9" w14:textId="77777777" w:rsidTr="0092669D">
        <w:tc>
          <w:tcPr>
            <w:tcW w:w="9497" w:type="dxa"/>
            <w:shd w:val="clear" w:color="auto" w:fill="auto"/>
          </w:tcPr>
          <w:p w14:paraId="65E88F32" w14:textId="77777777" w:rsidR="00D251A9" w:rsidRPr="00485AAA" w:rsidRDefault="00D251A9" w:rsidP="002F42F4">
            <w:pPr>
              <w:pStyle w:val="a7"/>
              <w:tabs>
                <w:tab w:val="left" w:pos="709"/>
              </w:tabs>
              <w:rPr>
                <w:rFonts w:asciiTheme="minorHAnsi" w:eastAsiaTheme="majorEastAsia" w:hAnsiTheme="minorHAnsi" w:cstheme="minorHAnsi"/>
                <w:color w:val="000000" w:themeColor="text1"/>
                <w:kern w:val="2"/>
                <w:sz w:val="21"/>
                <w:szCs w:val="21"/>
              </w:rPr>
            </w:pPr>
          </w:p>
          <w:p w14:paraId="25CA6D19" w14:textId="7330D0F9" w:rsidR="00D251A9" w:rsidRPr="00485AAA" w:rsidRDefault="00080EA2" w:rsidP="002F42F4">
            <w:pPr>
              <w:pStyle w:val="a7"/>
              <w:tabs>
                <w:tab w:val="left" w:pos="709"/>
              </w:tabs>
              <w:rPr>
                <w:rFonts w:asciiTheme="minorHAnsi" w:eastAsiaTheme="majorEastAsia" w:hAnsiTheme="minorHAnsi" w:cstheme="minorHAnsi"/>
                <w:color w:val="000000" w:themeColor="text1"/>
                <w:kern w:val="2"/>
                <w:sz w:val="21"/>
                <w:szCs w:val="21"/>
              </w:rPr>
            </w:pPr>
            <w:r w:rsidRPr="00485AAA">
              <w:rPr>
                <w:rFonts w:asciiTheme="minorHAnsi" w:eastAsiaTheme="majorEastAsia" w:hAnsiTheme="minorHAnsi" w:cstheme="minorHAnsi"/>
                <w:color w:val="000000" w:themeColor="text1"/>
                <w:kern w:val="2"/>
                <w:sz w:val="21"/>
                <w:szCs w:val="21"/>
              </w:rPr>
              <w:t xml:space="preserve">調査：　</w:t>
            </w:r>
            <w:r w:rsidRPr="00485AAA">
              <w:rPr>
                <w:rFonts w:asciiTheme="minorHAnsi" w:eastAsiaTheme="majorEastAsia" w:hAnsiTheme="minorHAnsi" w:cstheme="minorHAnsi"/>
                <w:color w:val="000000" w:themeColor="text1"/>
                <w:sz w:val="21"/>
                <w:szCs w:val="21"/>
              </w:rPr>
              <w:t>我が国の</w:t>
            </w:r>
            <w:r w:rsidR="005915D2" w:rsidRPr="00485AAA">
              <w:rPr>
                <w:rFonts w:asciiTheme="minorHAnsi" w:eastAsiaTheme="majorEastAsia" w:hAnsiTheme="minorHAnsi" w:cstheme="minorHAnsi"/>
                <w:color w:val="000000" w:themeColor="text1"/>
                <w:sz w:val="21"/>
                <w:szCs w:val="21"/>
              </w:rPr>
              <w:t>妊婦における</w:t>
            </w:r>
            <w:r w:rsidR="005915D2" w:rsidRPr="00485AAA">
              <w:rPr>
                <w:rFonts w:asciiTheme="minorHAnsi" w:eastAsiaTheme="majorEastAsia" w:hAnsiTheme="minorHAnsi" w:cstheme="minorHAnsi"/>
                <w:color w:val="000000" w:themeColor="text1"/>
                <w:sz w:val="21"/>
                <w:szCs w:val="21"/>
              </w:rPr>
              <w:t>SARS-CoV-2</w:t>
            </w:r>
            <w:r w:rsidRPr="00485AAA">
              <w:rPr>
                <w:rFonts w:asciiTheme="minorHAnsi" w:eastAsiaTheme="majorEastAsia" w:hAnsiTheme="minorHAnsi" w:cstheme="minorHAnsi"/>
                <w:color w:val="000000" w:themeColor="text1"/>
                <w:sz w:val="21"/>
                <w:szCs w:val="21"/>
              </w:rPr>
              <w:t>感染症の実態把握</w:t>
            </w:r>
          </w:p>
          <w:p w14:paraId="61C81C31" w14:textId="77777777" w:rsidR="00D251A9" w:rsidRPr="00485AAA" w:rsidRDefault="00D251A9" w:rsidP="002F42F4">
            <w:pPr>
              <w:pStyle w:val="a7"/>
              <w:tabs>
                <w:tab w:val="left" w:pos="709"/>
              </w:tabs>
              <w:rPr>
                <w:rFonts w:asciiTheme="minorHAnsi" w:eastAsiaTheme="majorEastAsia" w:hAnsiTheme="minorHAnsi" w:cstheme="minorHAnsi"/>
                <w:color w:val="000000" w:themeColor="text1"/>
                <w:kern w:val="2"/>
                <w:sz w:val="21"/>
                <w:szCs w:val="21"/>
              </w:rPr>
            </w:pPr>
          </w:p>
        </w:tc>
      </w:tr>
    </w:tbl>
    <w:p w14:paraId="582F06E1" w14:textId="77777777" w:rsidR="006D7813" w:rsidRPr="00485AAA" w:rsidRDefault="00D251A9" w:rsidP="00E0149D">
      <w:pPr>
        <w:ind w:leftChars="200" w:left="420"/>
        <w:rPr>
          <w:rFonts w:eastAsiaTheme="majorEastAsia" w:cstheme="minorHAnsi"/>
          <w:color w:val="000000" w:themeColor="text1"/>
          <w:szCs w:val="21"/>
        </w:rPr>
      </w:pPr>
      <w:r w:rsidRPr="00485AAA">
        <w:rPr>
          <w:rFonts w:eastAsiaTheme="majorEastAsia" w:cstheme="minorHAnsi"/>
          <w:noProof/>
          <w:color w:val="000000" w:themeColor="text1"/>
          <w:szCs w:val="21"/>
        </w:rPr>
        <mc:AlternateContent>
          <mc:Choice Requires="wps">
            <w:drawing>
              <wp:anchor distT="0" distB="0" distL="114300" distR="114300" simplePos="0" relativeHeight="251659264" behindDoc="0" locked="0" layoutInCell="1" allowOverlap="1" wp14:anchorId="7CF85725" wp14:editId="5E34278B">
                <wp:simplePos x="0" y="0"/>
                <wp:positionH relativeFrom="column">
                  <wp:posOffset>2708851</wp:posOffset>
                </wp:positionH>
                <wp:positionV relativeFrom="paragraph">
                  <wp:posOffset>77810</wp:posOffset>
                </wp:positionV>
                <wp:extent cx="171450" cy="304800"/>
                <wp:effectExtent l="19050" t="0" r="19050" b="38100"/>
                <wp:wrapNone/>
                <wp:docPr id="8"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30480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086DC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213.3pt;margin-top:6.15pt;width: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" adj="15525" fillcolor="windowText" strokeweight="2pt">
                <v:path arrowok="t"/>
              </v:shape>
            </w:pict>
          </mc:Fallback>
        </mc:AlternateContent>
      </w:r>
    </w:p>
    <w:p w14:paraId="1F27BA69" w14:textId="77777777" w:rsidR="00D251A9" w:rsidRPr="00485AAA" w:rsidRDefault="00D251A9" w:rsidP="00E0149D">
      <w:pPr>
        <w:ind w:leftChars="200" w:left="420"/>
        <w:rPr>
          <w:rFonts w:eastAsiaTheme="majorEastAsia" w:cstheme="minorHAnsi"/>
          <w:color w:val="000000" w:themeColor="text1"/>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85AAA" w:rsidRPr="00485AAA" w14:paraId="2CE0F8A1" w14:textId="77777777" w:rsidTr="0092669D">
        <w:tc>
          <w:tcPr>
            <w:tcW w:w="9497" w:type="dxa"/>
            <w:shd w:val="clear" w:color="auto" w:fill="auto"/>
          </w:tcPr>
          <w:p w14:paraId="52270B5C" w14:textId="77777777" w:rsidR="00D251A9" w:rsidRPr="00485AAA" w:rsidRDefault="00D251A9" w:rsidP="002F42F4">
            <w:pPr>
              <w:pStyle w:val="a7"/>
              <w:tabs>
                <w:tab w:val="left" w:pos="709"/>
              </w:tabs>
              <w:rPr>
                <w:rFonts w:asciiTheme="minorHAnsi" w:eastAsiaTheme="majorEastAsia" w:hAnsiTheme="minorHAnsi" w:cstheme="minorHAnsi"/>
                <w:color w:val="000000" w:themeColor="text1"/>
                <w:kern w:val="2"/>
                <w:sz w:val="21"/>
                <w:szCs w:val="21"/>
              </w:rPr>
            </w:pPr>
          </w:p>
          <w:p w14:paraId="3EEBB19F" w14:textId="1ADF7F81" w:rsidR="00080EA2" w:rsidRPr="00485AAA" w:rsidRDefault="00CB4022" w:rsidP="003555F1">
            <w:pPr>
              <w:pStyle w:val="a7"/>
              <w:tabs>
                <w:tab w:val="left" w:pos="709"/>
              </w:tabs>
              <w:rPr>
                <w:rFonts w:asciiTheme="minorHAnsi" w:eastAsiaTheme="majorEastAsia" w:hAnsiTheme="minorHAnsi" w:cstheme="minorHAnsi"/>
                <w:color w:val="000000" w:themeColor="text1"/>
                <w:kern w:val="2"/>
                <w:sz w:val="21"/>
                <w:szCs w:val="21"/>
              </w:rPr>
            </w:pPr>
            <w:r w:rsidRPr="00485AAA">
              <w:rPr>
                <w:rFonts w:asciiTheme="minorHAnsi" w:eastAsiaTheme="majorEastAsia" w:hAnsiTheme="minorHAnsi" w:cstheme="minorHAnsi" w:hint="eastAsia"/>
                <w:color w:val="000000" w:themeColor="text1"/>
                <w:kern w:val="2"/>
                <w:sz w:val="21"/>
                <w:szCs w:val="21"/>
              </w:rPr>
              <w:t>①</w:t>
            </w:r>
            <w:r w:rsidRPr="00485AAA">
              <w:rPr>
                <w:rFonts w:asciiTheme="minorHAnsi" w:eastAsiaTheme="majorEastAsia" w:hAnsiTheme="minorHAnsi" w:cstheme="minorHAnsi"/>
                <w:color w:val="000000" w:themeColor="text1"/>
                <w:kern w:val="2"/>
                <w:sz w:val="21"/>
                <w:szCs w:val="21"/>
              </w:rPr>
              <w:t xml:space="preserve"> </w:t>
            </w:r>
            <w:r w:rsidR="00A84DF9" w:rsidRPr="00485AAA">
              <w:rPr>
                <w:rFonts w:asciiTheme="minorHAnsi" w:eastAsiaTheme="majorEastAsia" w:hAnsiTheme="minorHAnsi" w:cstheme="minorHAnsi" w:hint="eastAsia"/>
                <w:color w:val="000000" w:themeColor="text1"/>
                <w:kern w:val="2"/>
                <w:sz w:val="21"/>
                <w:szCs w:val="21"/>
              </w:rPr>
              <w:t>妊婦</w:t>
            </w:r>
            <w:r w:rsidR="00A84DF9" w:rsidRPr="00485AAA">
              <w:rPr>
                <w:rFonts w:asciiTheme="minorHAnsi" w:eastAsiaTheme="majorEastAsia" w:hAnsiTheme="minorHAnsi" w:cstheme="minorHAnsi"/>
                <w:color w:val="000000" w:themeColor="text1"/>
                <w:kern w:val="2"/>
                <w:sz w:val="21"/>
                <w:szCs w:val="21"/>
              </w:rPr>
              <w:t>における</w:t>
            </w:r>
            <w:r w:rsidR="00A84DF9" w:rsidRPr="00485AAA">
              <w:rPr>
                <w:rFonts w:asciiTheme="minorHAnsi" w:eastAsiaTheme="majorEastAsia" w:hAnsiTheme="minorHAnsi" w:cstheme="minorHAnsi"/>
                <w:color w:val="000000" w:themeColor="text1"/>
                <w:sz w:val="21"/>
                <w:szCs w:val="21"/>
              </w:rPr>
              <w:t>SARS-CoV-2</w:t>
            </w:r>
            <w:r w:rsidR="00A84DF9" w:rsidRPr="00485AAA">
              <w:rPr>
                <w:rFonts w:asciiTheme="minorHAnsi" w:eastAsiaTheme="majorEastAsia" w:hAnsiTheme="minorHAnsi" w:cstheme="minorHAnsi"/>
                <w:color w:val="000000" w:themeColor="text1"/>
                <w:sz w:val="21"/>
                <w:szCs w:val="21"/>
              </w:rPr>
              <w:t>感染ならびに先天性感染の</w:t>
            </w:r>
            <w:r w:rsidR="00080EA2" w:rsidRPr="00485AAA">
              <w:rPr>
                <w:rFonts w:asciiTheme="minorHAnsi" w:eastAsiaTheme="majorEastAsia" w:hAnsiTheme="minorHAnsi" w:cstheme="minorHAnsi"/>
                <w:color w:val="000000" w:themeColor="text1"/>
                <w:sz w:val="21"/>
                <w:szCs w:val="21"/>
              </w:rPr>
              <w:t>頻度</w:t>
            </w:r>
            <w:r w:rsidR="00AD1BB9" w:rsidRPr="00485AAA">
              <w:rPr>
                <w:rFonts w:asciiTheme="minorHAnsi" w:eastAsiaTheme="majorEastAsia" w:hAnsiTheme="minorHAnsi" w:cstheme="minorHAnsi"/>
                <w:color w:val="000000" w:themeColor="text1"/>
                <w:sz w:val="21"/>
                <w:szCs w:val="21"/>
              </w:rPr>
              <w:t>と重症度</w:t>
            </w:r>
          </w:p>
          <w:p w14:paraId="7309FB7F" w14:textId="1EA5F90A" w:rsidR="00D251A9" w:rsidRPr="00485AAA" w:rsidRDefault="00080EA2" w:rsidP="003F6D8F">
            <w:pPr>
              <w:pStyle w:val="a7"/>
              <w:tabs>
                <w:tab w:val="left" w:pos="709"/>
              </w:tabs>
              <w:ind w:left="286" w:hanging="286"/>
              <w:rPr>
                <w:rFonts w:asciiTheme="minorHAnsi" w:eastAsiaTheme="majorEastAsia" w:hAnsiTheme="minorHAnsi" w:cstheme="minorHAnsi"/>
                <w:color w:val="000000" w:themeColor="text1"/>
                <w:kern w:val="2"/>
                <w:sz w:val="21"/>
                <w:szCs w:val="21"/>
              </w:rPr>
            </w:pPr>
            <w:r w:rsidRPr="00485AAA">
              <w:rPr>
                <w:rFonts w:ascii="ＭＳ ゴシック" w:eastAsia="ＭＳ ゴシック" w:hAnsi="ＭＳ ゴシック" w:cs="ＭＳ ゴシック" w:hint="eastAsia"/>
                <w:color w:val="000000" w:themeColor="text1"/>
                <w:kern w:val="2"/>
                <w:sz w:val="21"/>
                <w:szCs w:val="21"/>
              </w:rPr>
              <w:t>②</w:t>
            </w:r>
            <w:r w:rsidR="003F6D8F" w:rsidRPr="00485AAA">
              <w:rPr>
                <w:rFonts w:asciiTheme="minorHAnsi" w:eastAsiaTheme="majorEastAsia" w:hAnsiTheme="minorHAnsi" w:cstheme="minorHAnsi"/>
                <w:color w:val="000000" w:themeColor="text1"/>
                <w:kern w:val="2"/>
                <w:sz w:val="21"/>
                <w:szCs w:val="21"/>
              </w:rPr>
              <w:tab/>
            </w:r>
            <w:r w:rsidR="003F6D8F" w:rsidRPr="00485AAA">
              <w:rPr>
                <w:rFonts w:asciiTheme="minorHAnsi" w:eastAsiaTheme="majorEastAsia" w:hAnsiTheme="minorHAnsi" w:cstheme="minorHAnsi"/>
                <w:color w:val="000000" w:themeColor="text1"/>
                <w:sz w:val="21"/>
                <w:szCs w:val="21"/>
              </w:rPr>
              <w:t>SARS-CoV-2</w:t>
            </w:r>
            <w:r w:rsidRPr="00485AAA">
              <w:rPr>
                <w:rFonts w:asciiTheme="minorHAnsi" w:eastAsiaTheme="majorEastAsia" w:hAnsiTheme="minorHAnsi" w:cstheme="minorHAnsi"/>
                <w:color w:val="000000" w:themeColor="text1"/>
                <w:sz w:val="21"/>
                <w:szCs w:val="21"/>
              </w:rPr>
              <w:t>感染</w:t>
            </w:r>
            <w:r w:rsidR="003F6D8F" w:rsidRPr="00485AAA">
              <w:rPr>
                <w:rFonts w:asciiTheme="minorHAnsi" w:eastAsiaTheme="majorEastAsia" w:hAnsiTheme="minorHAnsi" w:cstheme="minorHAnsi"/>
                <w:color w:val="000000" w:themeColor="text1"/>
                <w:sz w:val="21"/>
                <w:szCs w:val="21"/>
              </w:rPr>
              <w:t>妊婦における母体</w:t>
            </w:r>
            <w:r w:rsidR="00AD1BB9" w:rsidRPr="00485AAA">
              <w:rPr>
                <w:rFonts w:asciiTheme="minorHAnsi" w:eastAsiaTheme="majorEastAsia" w:hAnsiTheme="minorHAnsi" w:cstheme="minorHAnsi"/>
                <w:color w:val="000000" w:themeColor="text1"/>
                <w:sz w:val="21"/>
                <w:szCs w:val="21"/>
              </w:rPr>
              <w:t>の</w:t>
            </w:r>
            <w:r w:rsidR="003F6D8F" w:rsidRPr="00485AAA">
              <w:rPr>
                <w:rFonts w:asciiTheme="minorHAnsi" w:eastAsiaTheme="majorEastAsia" w:hAnsiTheme="minorHAnsi" w:cstheme="minorHAnsi"/>
                <w:color w:val="000000" w:themeColor="text1"/>
                <w:sz w:val="21"/>
                <w:szCs w:val="21"/>
              </w:rPr>
              <w:t>予後不良（重症化）、妊娠</w:t>
            </w:r>
            <w:r w:rsidR="00AD1BB9" w:rsidRPr="00485AAA">
              <w:rPr>
                <w:rFonts w:asciiTheme="minorHAnsi" w:eastAsiaTheme="majorEastAsia" w:hAnsiTheme="minorHAnsi" w:cstheme="minorHAnsi"/>
                <w:color w:val="000000" w:themeColor="text1"/>
                <w:sz w:val="21"/>
                <w:szCs w:val="21"/>
              </w:rPr>
              <w:t>帰結</w:t>
            </w:r>
            <w:r w:rsidR="003F6D8F" w:rsidRPr="00485AAA">
              <w:rPr>
                <w:rFonts w:asciiTheme="minorHAnsi" w:eastAsiaTheme="majorEastAsia" w:hAnsiTheme="minorHAnsi" w:cstheme="minorHAnsi"/>
                <w:color w:val="000000" w:themeColor="text1"/>
                <w:sz w:val="21"/>
                <w:szCs w:val="21"/>
              </w:rPr>
              <w:t>不良、</w:t>
            </w:r>
            <w:r w:rsidR="003825A5" w:rsidRPr="00485AAA">
              <w:rPr>
                <w:rFonts w:asciiTheme="minorHAnsi" w:eastAsiaTheme="majorEastAsia" w:hAnsiTheme="minorHAnsi" w:cstheme="minorHAnsi" w:hint="eastAsia"/>
                <w:color w:val="000000" w:themeColor="text1"/>
                <w:sz w:val="21"/>
                <w:szCs w:val="21"/>
              </w:rPr>
              <w:t>先天性感染、</w:t>
            </w:r>
            <w:r w:rsidR="003F6D8F" w:rsidRPr="00485AAA">
              <w:rPr>
                <w:rFonts w:asciiTheme="minorHAnsi" w:eastAsiaTheme="majorEastAsia" w:hAnsiTheme="minorHAnsi" w:cstheme="minorHAnsi"/>
                <w:color w:val="000000" w:themeColor="text1"/>
                <w:sz w:val="21"/>
                <w:szCs w:val="21"/>
              </w:rPr>
              <w:t>出生児予後不良と関連する臨床因子や検査所見の解析</w:t>
            </w:r>
          </w:p>
          <w:p w14:paraId="61023610" w14:textId="77777777" w:rsidR="00D251A9" w:rsidRPr="00485AAA" w:rsidRDefault="00D251A9" w:rsidP="002F42F4">
            <w:pPr>
              <w:pStyle w:val="a7"/>
              <w:tabs>
                <w:tab w:val="left" w:pos="709"/>
              </w:tabs>
              <w:rPr>
                <w:rFonts w:asciiTheme="minorHAnsi" w:eastAsiaTheme="majorEastAsia" w:hAnsiTheme="minorHAnsi" w:cstheme="minorHAnsi"/>
                <w:color w:val="000000" w:themeColor="text1"/>
                <w:kern w:val="2"/>
                <w:sz w:val="21"/>
                <w:szCs w:val="21"/>
              </w:rPr>
            </w:pPr>
          </w:p>
        </w:tc>
      </w:tr>
    </w:tbl>
    <w:p w14:paraId="4DAEF2C8" w14:textId="77777777" w:rsidR="006D7813" w:rsidRPr="00485AAA" w:rsidRDefault="00D251A9" w:rsidP="00E0149D">
      <w:pPr>
        <w:ind w:leftChars="200" w:left="420"/>
        <w:rPr>
          <w:rFonts w:eastAsiaTheme="majorEastAsia" w:cstheme="minorHAnsi"/>
          <w:color w:val="000000" w:themeColor="text1"/>
          <w:szCs w:val="21"/>
        </w:rPr>
      </w:pPr>
      <w:r w:rsidRPr="00485AAA">
        <w:rPr>
          <w:rFonts w:eastAsiaTheme="majorEastAsia" w:cstheme="minorHAnsi"/>
          <w:noProof/>
          <w:color w:val="000000" w:themeColor="text1"/>
          <w:szCs w:val="21"/>
        </w:rPr>
        <mc:AlternateContent>
          <mc:Choice Requires="wps">
            <w:drawing>
              <wp:anchor distT="0" distB="0" distL="114300" distR="114300" simplePos="0" relativeHeight="251661312" behindDoc="0" locked="0" layoutInCell="1" allowOverlap="1" wp14:anchorId="11DDD824" wp14:editId="06B98BFD">
                <wp:simplePos x="0" y="0"/>
                <wp:positionH relativeFrom="column">
                  <wp:posOffset>2709545</wp:posOffset>
                </wp:positionH>
                <wp:positionV relativeFrom="paragraph">
                  <wp:posOffset>68418</wp:posOffset>
                </wp:positionV>
                <wp:extent cx="171450" cy="304800"/>
                <wp:effectExtent l="19050" t="0" r="19050" b="38100"/>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30480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ADE4C6" id="下矢印 9" o:spid="_x0000_s1026" type="#_x0000_t67" style="position:absolute;left:0;text-align:left;margin-left:213.35pt;margin-top:5.4pt;width:1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" adj="15525" fillcolor="windowText" strokeweight="2pt">
                <v:path arrowok="t"/>
              </v:shape>
            </w:pict>
          </mc:Fallback>
        </mc:AlternateContent>
      </w:r>
    </w:p>
    <w:p w14:paraId="4BA4C8A2" w14:textId="77777777" w:rsidR="00D251A9" w:rsidRPr="00485AAA" w:rsidRDefault="00D251A9" w:rsidP="00E0149D">
      <w:pPr>
        <w:ind w:leftChars="200" w:left="420"/>
        <w:rPr>
          <w:rFonts w:eastAsiaTheme="majorEastAsia" w:cstheme="minorHAnsi"/>
          <w:color w:val="000000" w:themeColor="text1"/>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251A9" w:rsidRPr="00485AAA" w14:paraId="12D19529" w14:textId="77777777" w:rsidTr="00FC06BC">
        <w:tc>
          <w:tcPr>
            <w:tcW w:w="9497" w:type="dxa"/>
            <w:shd w:val="clear" w:color="auto" w:fill="auto"/>
          </w:tcPr>
          <w:p w14:paraId="0BB1D0DC" w14:textId="77777777" w:rsidR="00D251A9" w:rsidRPr="00485AAA" w:rsidRDefault="00D251A9" w:rsidP="002F42F4">
            <w:pPr>
              <w:pStyle w:val="a7"/>
              <w:tabs>
                <w:tab w:val="left" w:pos="709"/>
              </w:tabs>
              <w:rPr>
                <w:rFonts w:asciiTheme="minorHAnsi" w:eastAsiaTheme="majorEastAsia" w:hAnsiTheme="minorHAnsi" w:cstheme="minorHAnsi"/>
                <w:color w:val="000000" w:themeColor="text1"/>
                <w:kern w:val="2"/>
                <w:sz w:val="21"/>
                <w:szCs w:val="21"/>
              </w:rPr>
            </w:pPr>
          </w:p>
          <w:p w14:paraId="2D87CA37" w14:textId="7D691DDF" w:rsidR="00D251A9" w:rsidRPr="00485AAA" w:rsidRDefault="00A84DF9" w:rsidP="002F42F4">
            <w:pPr>
              <w:pStyle w:val="a7"/>
              <w:tabs>
                <w:tab w:val="left" w:pos="709"/>
              </w:tabs>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我が国の妊婦における</w:t>
            </w:r>
            <w:r w:rsidRPr="00485AAA">
              <w:rPr>
                <w:rFonts w:asciiTheme="minorHAnsi" w:eastAsiaTheme="majorEastAsia" w:hAnsiTheme="minorHAnsi" w:cstheme="minorHAnsi"/>
                <w:color w:val="000000" w:themeColor="text1"/>
                <w:sz w:val="21"/>
                <w:szCs w:val="21"/>
              </w:rPr>
              <w:t>SARS-CoV-2</w:t>
            </w:r>
            <w:r w:rsidRPr="00485AAA">
              <w:rPr>
                <w:rFonts w:asciiTheme="minorHAnsi" w:eastAsiaTheme="majorEastAsia" w:hAnsiTheme="minorHAnsi" w:cstheme="minorHAnsi"/>
                <w:color w:val="000000" w:themeColor="text1"/>
                <w:sz w:val="21"/>
                <w:szCs w:val="21"/>
              </w:rPr>
              <w:t>感染症の実態を</w:t>
            </w:r>
            <w:r w:rsidR="00F40E0D" w:rsidRPr="00485AAA">
              <w:rPr>
                <w:rFonts w:asciiTheme="minorHAnsi" w:eastAsiaTheme="majorEastAsia" w:hAnsiTheme="minorHAnsi" w:cstheme="minorHAnsi"/>
                <w:color w:val="000000" w:themeColor="text1"/>
                <w:sz w:val="21"/>
                <w:szCs w:val="21"/>
              </w:rPr>
              <w:t>把握</w:t>
            </w:r>
            <w:r w:rsidRPr="00485AAA">
              <w:rPr>
                <w:rFonts w:asciiTheme="minorHAnsi" w:eastAsiaTheme="majorEastAsia" w:hAnsiTheme="minorHAnsi" w:cstheme="minorHAnsi"/>
                <w:color w:val="000000" w:themeColor="text1"/>
                <w:sz w:val="21"/>
                <w:szCs w:val="21"/>
              </w:rPr>
              <w:t>し、母体予後不良（重症化）、妊娠</w:t>
            </w:r>
            <w:r w:rsidR="00AD1BB9" w:rsidRPr="00485AAA">
              <w:rPr>
                <w:rFonts w:asciiTheme="minorHAnsi" w:eastAsiaTheme="majorEastAsia" w:hAnsiTheme="minorHAnsi" w:cstheme="minorHAnsi"/>
                <w:color w:val="000000" w:themeColor="text1"/>
                <w:sz w:val="21"/>
                <w:szCs w:val="21"/>
              </w:rPr>
              <w:t>帰結</w:t>
            </w:r>
            <w:r w:rsidRPr="00485AAA">
              <w:rPr>
                <w:rFonts w:asciiTheme="minorHAnsi" w:eastAsiaTheme="majorEastAsia" w:hAnsiTheme="minorHAnsi" w:cstheme="minorHAnsi"/>
                <w:color w:val="000000" w:themeColor="text1"/>
                <w:sz w:val="21"/>
                <w:szCs w:val="21"/>
              </w:rPr>
              <w:t>不良、</w:t>
            </w:r>
            <w:r w:rsidR="003825A5" w:rsidRPr="00485AAA">
              <w:rPr>
                <w:rFonts w:asciiTheme="minorHAnsi" w:eastAsiaTheme="majorEastAsia" w:hAnsiTheme="minorHAnsi" w:cstheme="minorHAnsi" w:hint="eastAsia"/>
                <w:color w:val="000000" w:themeColor="text1"/>
                <w:sz w:val="21"/>
                <w:szCs w:val="21"/>
              </w:rPr>
              <w:t>先天性感染、</w:t>
            </w:r>
            <w:r w:rsidRPr="00485AAA">
              <w:rPr>
                <w:rFonts w:asciiTheme="minorHAnsi" w:eastAsiaTheme="majorEastAsia" w:hAnsiTheme="minorHAnsi" w:cstheme="minorHAnsi"/>
                <w:color w:val="000000" w:themeColor="text1"/>
                <w:sz w:val="21"/>
                <w:szCs w:val="21"/>
              </w:rPr>
              <w:t>出生児予後不良と関連する臨床因子や検査所見を</w:t>
            </w:r>
            <w:r w:rsidR="003825A5" w:rsidRPr="00485AAA">
              <w:rPr>
                <w:rFonts w:asciiTheme="minorHAnsi" w:eastAsiaTheme="majorEastAsia" w:hAnsiTheme="minorHAnsi" w:cstheme="minorHAnsi" w:hint="eastAsia"/>
                <w:color w:val="000000" w:themeColor="text1"/>
                <w:sz w:val="21"/>
                <w:szCs w:val="21"/>
              </w:rPr>
              <w:t>解析</w:t>
            </w:r>
            <w:r w:rsidR="00F40E0D" w:rsidRPr="00485AAA">
              <w:rPr>
                <w:rFonts w:asciiTheme="minorHAnsi" w:eastAsiaTheme="majorEastAsia" w:hAnsiTheme="minorHAnsi" w:cstheme="minorHAnsi"/>
                <w:color w:val="000000" w:themeColor="text1"/>
                <w:sz w:val="21"/>
                <w:szCs w:val="21"/>
              </w:rPr>
              <w:t>することで</w:t>
            </w:r>
            <w:r w:rsidR="00AD1BB9" w:rsidRPr="00485AAA">
              <w:rPr>
                <w:rFonts w:asciiTheme="minorHAnsi" w:eastAsiaTheme="majorEastAsia" w:hAnsiTheme="minorHAnsi" w:cstheme="minorHAnsi"/>
                <w:color w:val="000000" w:themeColor="text1"/>
                <w:sz w:val="21"/>
                <w:szCs w:val="21"/>
              </w:rPr>
              <w:t>、周産期管理指針</w:t>
            </w:r>
            <w:r w:rsidR="00F40E0D" w:rsidRPr="00485AAA">
              <w:rPr>
                <w:rFonts w:asciiTheme="minorHAnsi" w:eastAsiaTheme="majorEastAsia" w:hAnsiTheme="minorHAnsi" w:cstheme="minorHAnsi"/>
                <w:color w:val="000000" w:themeColor="text1"/>
                <w:sz w:val="21"/>
                <w:szCs w:val="21"/>
              </w:rPr>
              <w:t>に活用</w:t>
            </w:r>
            <w:r w:rsidR="00AD1BB9" w:rsidRPr="00485AAA">
              <w:rPr>
                <w:rFonts w:asciiTheme="minorHAnsi" w:eastAsiaTheme="majorEastAsia" w:hAnsiTheme="minorHAnsi" w:cstheme="minorHAnsi"/>
                <w:color w:val="000000" w:themeColor="text1"/>
                <w:sz w:val="21"/>
                <w:szCs w:val="21"/>
              </w:rPr>
              <w:t>する。</w:t>
            </w:r>
          </w:p>
          <w:p w14:paraId="6A9FE2ED" w14:textId="63D2EAD5" w:rsidR="00A84DF9" w:rsidRPr="00485AAA" w:rsidRDefault="00A84DF9" w:rsidP="002F42F4">
            <w:pPr>
              <w:pStyle w:val="a7"/>
              <w:tabs>
                <w:tab w:val="left" w:pos="709"/>
              </w:tabs>
              <w:rPr>
                <w:rFonts w:asciiTheme="minorHAnsi" w:eastAsiaTheme="majorEastAsia" w:hAnsiTheme="minorHAnsi" w:cstheme="minorHAnsi"/>
                <w:color w:val="000000" w:themeColor="text1"/>
                <w:kern w:val="2"/>
                <w:sz w:val="21"/>
                <w:szCs w:val="21"/>
              </w:rPr>
            </w:pPr>
          </w:p>
        </w:tc>
      </w:tr>
    </w:tbl>
    <w:p w14:paraId="6D2D39AB" w14:textId="77777777" w:rsidR="006D7813" w:rsidRPr="00485AAA" w:rsidRDefault="006D7813" w:rsidP="00E0149D">
      <w:pPr>
        <w:ind w:leftChars="200" w:left="420"/>
        <w:rPr>
          <w:rFonts w:eastAsiaTheme="majorEastAsia" w:cstheme="minorHAnsi"/>
          <w:color w:val="000000" w:themeColor="text1"/>
          <w:szCs w:val="21"/>
        </w:rPr>
      </w:pPr>
    </w:p>
    <w:p w14:paraId="7B0A425D" w14:textId="77777777" w:rsidR="006D7813" w:rsidRPr="00485AAA" w:rsidRDefault="00E0149D" w:rsidP="00E0149D">
      <w:pPr>
        <w:ind w:leftChars="100" w:left="210"/>
        <w:rPr>
          <w:rFonts w:eastAsiaTheme="majorEastAsia" w:cstheme="minorHAnsi"/>
          <w:b/>
          <w:color w:val="000000" w:themeColor="text1"/>
        </w:rPr>
      </w:pPr>
      <w:r w:rsidRPr="00485AAA">
        <w:rPr>
          <w:rFonts w:eastAsiaTheme="majorEastAsia" w:cstheme="minorHAnsi"/>
          <w:b/>
          <w:color w:val="000000" w:themeColor="text1"/>
        </w:rPr>
        <w:t>ii.</w:t>
      </w:r>
      <w:r w:rsidR="006D7813" w:rsidRPr="00485AAA">
        <w:rPr>
          <w:rFonts w:eastAsiaTheme="majorEastAsia" w:cstheme="minorHAnsi"/>
          <w:b/>
          <w:color w:val="000000" w:themeColor="text1"/>
        </w:rPr>
        <w:t>目的</w:t>
      </w:r>
    </w:p>
    <w:p w14:paraId="53A0E3B1" w14:textId="057C49D2" w:rsidR="006D7813" w:rsidRPr="00485AAA" w:rsidRDefault="009935F0" w:rsidP="00E0149D">
      <w:pPr>
        <w:ind w:leftChars="200" w:left="420"/>
        <w:rPr>
          <w:rFonts w:eastAsiaTheme="majorEastAsia" w:cstheme="minorHAnsi"/>
          <w:color w:val="000000" w:themeColor="text1"/>
        </w:rPr>
      </w:pPr>
      <w:r w:rsidRPr="00485AAA">
        <w:rPr>
          <w:rFonts w:eastAsiaTheme="majorEastAsia" w:cstheme="minorHAnsi"/>
          <w:color w:val="000000" w:themeColor="text1"/>
          <w:kern w:val="0"/>
          <w:szCs w:val="21"/>
        </w:rPr>
        <w:t xml:space="preserve">　</w:t>
      </w:r>
      <w:r w:rsidR="00063D7B" w:rsidRPr="00485AAA">
        <w:rPr>
          <w:rFonts w:eastAsiaTheme="majorEastAsia" w:cstheme="minorHAnsi"/>
          <w:color w:val="000000" w:themeColor="text1"/>
          <w:kern w:val="0"/>
          <w:szCs w:val="21"/>
        </w:rPr>
        <w:t>我が国</w:t>
      </w:r>
      <w:r w:rsidR="003F6D8F" w:rsidRPr="00485AAA">
        <w:rPr>
          <w:rFonts w:eastAsiaTheme="majorEastAsia" w:cstheme="minorHAnsi"/>
          <w:color w:val="000000" w:themeColor="text1"/>
          <w:kern w:val="0"/>
          <w:szCs w:val="21"/>
        </w:rPr>
        <w:t>の妊婦において</w:t>
      </w:r>
      <w:r w:rsidR="003F6D8F" w:rsidRPr="00485AAA">
        <w:rPr>
          <w:rFonts w:eastAsiaTheme="majorEastAsia" w:cstheme="minorHAnsi"/>
          <w:color w:val="000000" w:themeColor="text1"/>
          <w:szCs w:val="21"/>
        </w:rPr>
        <w:t>SARS-CoV-2</w:t>
      </w:r>
      <w:r w:rsidR="003F6D8F" w:rsidRPr="00485AAA">
        <w:rPr>
          <w:rFonts w:eastAsiaTheme="majorEastAsia" w:cstheme="minorHAnsi"/>
          <w:color w:val="000000" w:themeColor="text1"/>
          <w:szCs w:val="21"/>
        </w:rPr>
        <w:t>に</w:t>
      </w:r>
      <w:r w:rsidR="00063D7B" w:rsidRPr="00485AAA">
        <w:rPr>
          <w:rFonts w:eastAsiaTheme="majorEastAsia" w:cstheme="minorHAnsi"/>
          <w:color w:val="000000" w:themeColor="text1"/>
          <w:kern w:val="0"/>
          <w:szCs w:val="21"/>
        </w:rPr>
        <w:t>感染</w:t>
      </w:r>
      <w:r w:rsidR="003F6D8F" w:rsidRPr="00485AAA">
        <w:rPr>
          <w:rFonts w:eastAsiaTheme="majorEastAsia" w:cstheme="minorHAnsi"/>
          <w:color w:val="000000" w:themeColor="text1"/>
          <w:kern w:val="0"/>
          <w:szCs w:val="21"/>
        </w:rPr>
        <w:t>した</w:t>
      </w:r>
      <w:r w:rsidR="00063D7B" w:rsidRPr="00485AAA">
        <w:rPr>
          <w:rFonts w:eastAsiaTheme="majorEastAsia" w:cstheme="minorHAnsi"/>
          <w:color w:val="000000" w:themeColor="text1"/>
          <w:kern w:val="0"/>
          <w:szCs w:val="21"/>
        </w:rPr>
        <w:t>妊婦（</w:t>
      </w:r>
      <w:r w:rsidR="003F6D8F" w:rsidRPr="00485AAA">
        <w:rPr>
          <w:rFonts w:eastAsiaTheme="majorEastAsia" w:cstheme="minorHAnsi"/>
          <w:color w:val="000000" w:themeColor="text1"/>
          <w:szCs w:val="21"/>
        </w:rPr>
        <w:t>SARS-CoV-2 RNA</w:t>
      </w:r>
      <w:r w:rsidR="003F6D8F" w:rsidRPr="00485AAA">
        <w:rPr>
          <w:rFonts w:eastAsiaTheme="majorEastAsia" w:cstheme="minorHAnsi"/>
          <w:color w:val="000000" w:themeColor="text1"/>
          <w:szCs w:val="21"/>
        </w:rPr>
        <w:t>陽性</w:t>
      </w:r>
      <w:r w:rsidR="00274579" w:rsidRPr="00485AAA">
        <w:rPr>
          <w:rFonts w:eastAsiaTheme="majorEastAsia" w:cstheme="minorHAnsi"/>
          <w:color w:val="000000" w:themeColor="text1"/>
          <w:szCs w:val="21"/>
        </w:rPr>
        <w:t>ないし</w:t>
      </w:r>
      <w:r w:rsidR="00274579" w:rsidRPr="00485AAA">
        <w:rPr>
          <w:rFonts w:eastAsiaTheme="majorEastAsia" w:cstheme="minorHAnsi"/>
          <w:color w:val="000000" w:themeColor="text1"/>
          <w:szCs w:val="21"/>
        </w:rPr>
        <w:t>SARS-CoV-2</w:t>
      </w:r>
      <w:r w:rsidR="00274579" w:rsidRPr="00485AAA">
        <w:rPr>
          <w:rFonts w:eastAsiaTheme="majorEastAsia" w:cstheme="minorHAnsi"/>
          <w:color w:val="000000" w:themeColor="text1"/>
          <w:szCs w:val="21"/>
        </w:rPr>
        <w:t>特異的</w:t>
      </w:r>
      <w:r w:rsidR="00274579" w:rsidRPr="00485AAA">
        <w:rPr>
          <w:rFonts w:eastAsiaTheme="majorEastAsia" w:cstheme="minorHAnsi"/>
          <w:color w:val="000000" w:themeColor="text1"/>
          <w:szCs w:val="21"/>
        </w:rPr>
        <w:t>IgG</w:t>
      </w:r>
      <w:r w:rsidR="003F6D8F" w:rsidRPr="00485AAA">
        <w:rPr>
          <w:rFonts w:eastAsiaTheme="majorEastAsia" w:cstheme="minorHAnsi"/>
          <w:color w:val="000000" w:themeColor="text1"/>
          <w:szCs w:val="21"/>
        </w:rPr>
        <w:t>であった妊婦</w:t>
      </w:r>
      <w:r w:rsidR="00063D7B" w:rsidRPr="00485AAA">
        <w:rPr>
          <w:rFonts w:eastAsiaTheme="majorEastAsia" w:cstheme="minorHAnsi"/>
          <w:color w:val="000000" w:themeColor="text1"/>
          <w:kern w:val="0"/>
          <w:szCs w:val="21"/>
        </w:rPr>
        <w:t>）</w:t>
      </w:r>
      <w:r w:rsidR="003F6D8F" w:rsidRPr="00485AAA">
        <w:rPr>
          <w:rFonts w:eastAsiaTheme="majorEastAsia" w:cstheme="minorHAnsi"/>
          <w:color w:val="000000" w:themeColor="text1"/>
          <w:kern w:val="0"/>
          <w:szCs w:val="21"/>
        </w:rPr>
        <w:t>の頻度と</w:t>
      </w:r>
      <w:r w:rsidR="00063D7B" w:rsidRPr="00485AAA">
        <w:rPr>
          <w:rFonts w:eastAsiaTheme="majorEastAsia" w:cstheme="minorHAnsi"/>
          <w:color w:val="000000" w:themeColor="text1"/>
          <w:kern w:val="0"/>
          <w:szCs w:val="21"/>
        </w:rPr>
        <w:t>出生する児の</w:t>
      </w:r>
      <w:r w:rsidR="003F6D8F" w:rsidRPr="00485AAA">
        <w:rPr>
          <w:rFonts w:eastAsiaTheme="majorEastAsia" w:cstheme="minorHAnsi"/>
          <w:color w:val="000000" w:themeColor="text1"/>
          <w:kern w:val="0"/>
          <w:szCs w:val="21"/>
        </w:rPr>
        <w:t>先天性感染の頻度</w:t>
      </w:r>
      <w:r w:rsidR="00063D7B" w:rsidRPr="00485AAA">
        <w:rPr>
          <w:rFonts w:eastAsiaTheme="majorEastAsia" w:cstheme="minorHAnsi"/>
          <w:color w:val="000000" w:themeColor="text1"/>
          <w:kern w:val="0"/>
          <w:szCs w:val="21"/>
        </w:rPr>
        <w:t>、</w:t>
      </w:r>
      <w:r w:rsidR="003F6D8F" w:rsidRPr="00485AAA">
        <w:rPr>
          <w:rFonts w:eastAsiaTheme="majorEastAsia" w:cstheme="minorHAnsi"/>
          <w:color w:val="000000" w:themeColor="text1"/>
          <w:kern w:val="0"/>
          <w:szCs w:val="21"/>
        </w:rPr>
        <w:t>ならびに</w:t>
      </w:r>
      <w:r w:rsidR="003F6D8F" w:rsidRPr="00485AAA">
        <w:rPr>
          <w:rFonts w:eastAsiaTheme="majorEastAsia" w:cstheme="minorHAnsi"/>
          <w:color w:val="000000" w:themeColor="text1"/>
        </w:rPr>
        <w:t>母体</w:t>
      </w:r>
      <w:r w:rsidR="00AD1BB9" w:rsidRPr="00485AAA">
        <w:rPr>
          <w:rFonts w:eastAsiaTheme="majorEastAsia" w:cstheme="minorHAnsi"/>
          <w:color w:val="000000" w:themeColor="text1"/>
        </w:rPr>
        <w:t>の</w:t>
      </w:r>
      <w:r w:rsidR="003F6D8F" w:rsidRPr="00485AAA">
        <w:rPr>
          <w:rFonts w:eastAsiaTheme="majorEastAsia" w:cstheme="minorHAnsi"/>
          <w:color w:val="000000" w:themeColor="text1"/>
        </w:rPr>
        <w:t>予後不良（母体重症化）、妊娠</w:t>
      </w:r>
      <w:r w:rsidR="00AD1BB9" w:rsidRPr="00485AAA">
        <w:rPr>
          <w:rFonts w:eastAsiaTheme="majorEastAsia" w:cstheme="minorHAnsi"/>
          <w:color w:val="000000" w:themeColor="text1"/>
        </w:rPr>
        <w:t>帰結</w:t>
      </w:r>
      <w:r w:rsidR="003F6D8F" w:rsidRPr="00485AAA">
        <w:rPr>
          <w:rFonts w:eastAsiaTheme="majorEastAsia" w:cstheme="minorHAnsi"/>
          <w:color w:val="000000" w:themeColor="text1"/>
        </w:rPr>
        <w:t>不良、出生児予後不良と関連する臨床因子や検査所見を</w:t>
      </w:r>
      <w:r w:rsidR="00063D7B" w:rsidRPr="00485AAA">
        <w:rPr>
          <w:rFonts w:eastAsiaTheme="majorEastAsia" w:cstheme="minorHAnsi"/>
          <w:color w:val="000000" w:themeColor="text1"/>
          <w:kern w:val="0"/>
          <w:szCs w:val="21"/>
        </w:rPr>
        <w:t>調査する。</w:t>
      </w:r>
    </w:p>
    <w:p w14:paraId="5E4BEB85" w14:textId="77777777" w:rsidR="006D7813" w:rsidRPr="00485AAA" w:rsidRDefault="006D7813" w:rsidP="00E0149D">
      <w:pPr>
        <w:ind w:leftChars="200" w:left="420"/>
        <w:rPr>
          <w:rFonts w:eastAsiaTheme="majorEastAsia" w:cstheme="minorHAnsi"/>
          <w:color w:val="000000" w:themeColor="text1"/>
        </w:rPr>
      </w:pPr>
    </w:p>
    <w:p w14:paraId="166C5FF6" w14:textId="77777777" w:rsidR="00AD1BB9" w:rsidRPr="00485AAA" w:rsidRDefault="00E0149D" w:rsidP="00AD1BB9">
      <w:pPr>
        <w:ind w:leftChars="100" w:left="210"/>
        <w:rPr>
          <w:rFonts w:eastAsiaTheme="majorEastAsia" w:cstheme="minorHAnsi"/>
          <w:b/>
          <w:color w:val="000000" w:themeColor="text1"/>
        </w:rPr>
      </w:pPr>
      <w:r w:rsidRPr="00485AAA">
        <w:rPr>
          <w:rFonts w:eastAsiaTheme="majorEastAsia" w:cstheme="minorHAnsi"/>
          <w:b/>
          <w:color w:val="000000" w:themeColor="text1"/>
        </w:rPr>
        <w:t>iii.</w:t>
      </w:r>
      <w:r w:rsidR="006D7813" w:rsidRPr="00485AAA">
        <w:rPr>
          <w:rFonts w:eastAsiaTheme="majorEastAsia" w:cstheme="minorHAnsi"/>
          <w:b/>
          <w:color w:val="000000" w:themeColor="text1"/>
        </w:rPr>
        <w:t>対象</w:t>
      </w:r>
    </w:p>
    <w:p w14:paraId="3AF562FD" w14:textId="77777777" w:rsidR="00BD704B" w:rsidRPr="00485AAA" w:rsidRDefault="009935F0" w:rsidP="00053E5A">
      <w:pPr>
        <w:ind w:leftChars="202" w:left="424"/>
        <w:rPr>
          <w:rFonts w:eastAsiaTheme="majorEastAsia" w:cstheme="minorHAnsi"/>
          <w:color w:val="000000" w:themeColor="text1"/>
          <w:szCs w:val="21"/>
        </w:rPr>
      </w:pPr>
      <w:r w:rsidRPr="00485AAA">
        <w:rPr>
          <w:rFonts w:eastAsiaTheme="majorEastAsia" w:cstheme="minorHAnsi"/>
          <w:color w:val="000000" w:themeColor="text1"/>
          <w:szCs w:val="21"/>
        </w:rPr>
        <w:t xml:space="preserve">　</w:t>
      </w:r>
      <w:r w:rsidR="00063D7B" w:rsidRPr="00485AAA">
        <w:rPr>
          <w:rFonts w:eastAsiaTheme="majorEastAsia" w:cstheme="minorHAnsi"/>
          <w:color w:val="000000" w:themeColor="text1"/>
          <w:szCs w:val="21"/>
        </w:rPr>
        <w:t>全国の妊娠中に</w:t>
      </w:r>
      <w:r w:rsidR="003F6D8F" w:rsidRPr="00485AAA">
        <w:rPr>
          <w:rFonts w:eastAsiaTheme="majorEastAsia" w:cstheme="minorHAnsi"/>
          <w:color w:val="000000" w:themeColor="text1"/>
          <w:szCs w:val="21"/>
        </w:rPr>
        <w:t>SARS-CoV-2</w:t>
      </w:r>
      <w:r w:rsidR="003F6D8F" w:rsidRPr="00485AAA">
        <w:rPr>
          <w:rFonts w:eastAsiaTheme="majorEastAsia" w:cstheme="minorHAnsi"/>
          <w:color w:val="000000" w:themeColor="text1"/>
          <w:szCs w:val="21"/>
        </w:rPr>
        <w:t>に感染した妊婦（</w:t>
      </w:r>
      <w:r w:rsidR="003F6D8F" w:rsidRPr="00485AAA">
        <w:rPr>
          <w:rFonts w:eastAsiaTheme="majorEastAsia" w:cstheme="minorHAnsi"/>
          <w:color w:val="000000" w:themeColor="text1"/>
          <w:szCs w:val="21"/>
        </w:rPr>
        <w:t>SARS-CoV-2 RNA</w:t>
      </w:r>
      <w:r w:rsidR="00274579" w:rsidRPr="00485AAA">
        <w:rPr>
          <w:rFonts w:eastAsiaTheme="majorEastAsia" w:cstheme="minorHAnsi"/>
          <w:color w:val="000000" w:themeColor="text1"/>
          <w:szCs w:val="21"/>
        </w:rPr>
        <w:t>ないし</w:t>
      </w:r>
      <w:r w:rsidR="00274579" w:rsidRPr="00485AAA">
        <w:rPr>
          <w:rFonts w:eastAsiaTheme="majorEastAsia" w:cstheme="minorHAnsi"/>
          <w:color w:val="000000" w:themeColor="text1"/>
          <w:szCs w:val="21"/>
        </w:rPr>
        <w:t>SARS-CoV-2</w:t>
      </w:r>
      <w:r w:rsidR="00274579" w:rsidRPr="00485AAA">
        <w:rPr>
          <w:rFonts w:eastAsiaTheme="majorEastAsia" w:cstheme="minorHAnsi"/>
          <w:color w:val="000000" w:themeColor="text1"/>
          <w:szCs w:val="21"/>
        </w:rPr>
        <w:t>特異的</w:t>
      </w:r>
      <w:r w:rsidR="00274579" w:rsidRPr="00485AAA">
        <w:rPr>
          <w:rFonts w:eastAsiaTheme="majorEastAsia" w:cstheme="minorHAnsi"/>
          <w:color w:val="000000" w:themeColor="text1"/>
          <w:szCs w:val="21"/>
        </w:rPr>
        <w:t>IgG</w:t>
      </w:r>
      <w:r w:rsidR="003F6D8F" w:rsidRPr="00485AAA">
        <w:rPr>
          <w:rFonts w:eastAsiaTheme="majorEastAsia" w:cstheme="minorHAnsi"/>
          <w:color w:val="000000" w:themeColor="text1"/>
          <w:szCs w:val="21"/>
        </w:rPr>
        <w:t>陽性であった妊婦）</w:t>
      </w:r>
      <w:r w:rsidR="00053E5A" w:rsidRPr="00485AAA">
        <w:rPr>
          <w:rFonts w:eastAsiaTheme="majorEastAsia" w:cstheme="minorHAnsi"/>
          <w:color w:val="000000" w:themeColor="text1"/>
          <w:szCs w:val="21"/>
        </w:rPr>
        <w:t>。</w:t>
      </w:r>
    </w:p>
    <w:p w14:paraId="3FE28E66" w14:textId="7F1EBC1E" w:rsidR="006D7813" w:rsidRPr="00485AAA" w:rsidRDefault="00B02AC0" w:rsidP="00053E5A">
      <w:pPr>
        <w:ind w:leftChars="202" w:left="424"/>
        <w:rPr>
          <w:rFonts w:eastAsiaTheme="majorEastAsia" w:cstheme="minorHAnsi"/>
          <w:color w:val="000000" w:themeColor="text1"/>
          <w:szCs w:val="21"/>
        </w:rPr>
      </w:pPr>
      <w:r w:rsidRPr="00485AAA">
        <w:rPr>
          <w:rFonts w:eastAsiaTheme="majorEastAsia" w:cstheme="minorHAnsi"/>
          <w:color w:val="000000" w:themeColor="text1"/>
          <w:szCs w:val="21"/>
        </w:rPr>
        <w:t xml:space="preserve">　</w:t>
      </w:r>
      <w:r w:rsidR="00191572" w:rsidRPr="00485AAA">
        <w:rPr>
          <w:rFonts w:eastAsiaTheme="majorEastAsia" w:cstheme="minorHAnsi"/>
          <w:color w:val="000000" w:themeColor="text1"/>
          <w:szCs w:val="21"/>
        </w:rPr>
        <w:t>神戸大学を含む検体保存実施施設では、</w:t>
      </w:r>
      <w:r w:rsidR="008468DF" w:rsidRPr="00485AAA">
        <w:rPr>
          <w:rFonts w:eastAsiaTheme="majorEastAsia" w:cstheme="minorHAnsi"/>
          <w:color w:val="000000" w:themeColor="text1"/>
          <w:szCs w:val="21"/>
        </w:rPr>
        <w:t>妊婦本人またはその代諾者から同意を得たのちに、</w:t>
      </w:r>
      <w:r w:rsidR="00575575" w:rsidRPr="00485AAA">
        <w:rPr>
          <w:rFonts w:eastAsiaTheme="majorEastAsia" w:cstheme="minorHAnsi"/>
          <w:color w:val="000000" w:themeColor="text1"/>
          <w:szCs w:val="21"/>
        </w:rPr>
        <w:t>分娩時に採取または廃棄される</w:t>
      </w:r>
      <w:r w:rsidR="008468DF" w:rsidRPr="00485AAA">
        <w:rPr>
          <w:rFonts w:eastAsiaTheme="majorEastAsia" w:cstheme="minorHAnsi"/>
          <w:color w:val="000000" w:themeColor="text1"/>
          <w:szCs w:val="21"/>
        </w:rPr>
        <w:t>母体血、羊水、臍帯血、胎盤、母乳を</w:t>
      </w:r>
      <w:r w:rsidR="0096391B" w:rsidRPr="00485AAA">
        <w:rPr>
          <w:rFonts w:eastAsiaTheme="majorEastAsia" w:cstheme="minorHAnsi"/>
          <w:color w:val="000000" w:themeColor="text1"/>
          <w:szCs w:val="21"/>
        </w:rPr>
        <w:t>保存</w:t>
      </w:r>
      <w:r w:rsidR="008468DF" w:rsidRPr="00485AAA">
        <w:rPr>
          <w:rFonts w:eastAsiaTheme="majorEastAsia" w:cstheme="minorHAnsi"/>
          <w:color w:val="000000" w:themeColor="text1"/>
          <w:szCs w:val="21"/>
        </w:rPr>
        <w:t>する。</w:t>
      </w:r>
    </w:p>
    <w:p w14:paraId="717DC674" w14:textId="77777777" w:rsidR="006D7813" w:rsidRPr="00485AAA" w:rsidRDefault="006D7813" w:rsidP="00E0149D">
      <w:pPr>
        <w:ind w:leftChars="200" w:left="420"/>
        <w:rPr>
          <w:rFonts w:eastAsiaTheme="majorEastAsia" w:cstheme="minorHAnsi"/>
          <w:color w:val="000000" w:themeColor="text1"/>
        </w:rPr>
      </w:pPr>
    </w:p>
    <w:p w14:paraId="01334376" w14:textId="77777777" w:rsidR="006D7813" w:rsidRPr="00485AAA" w:rsidRDefault="00E0149D" w:rsidP="00E0149D">
      <w:pPr>
        <w:ind w:leftChars="100" w:left="210"/>
        <w:rPr>
          <w:rFonts w:eastAsiaTheme="majorEastAsia" w:cstheme="minorHAnsi"/>
          <w:b/>
          <w:color w:val="000000" w:themeColor="text1"/>
        </w:rPr>
      </w:pPr>
      <w:r w:rsidRPr="00485AAA">
        <w:rPr>
          <w:rFonts w:eastAsiaTheme="majorEastAsia" w:cstheme="minorHAnsi"/>
          <w:b/>
          <w:color w:val="000000" w:themeColor="text1"/>
        </w:rPr>
        <w:t>iv.</w:t>
      </w:r>
      <w:r w:rsidR="006D7813" w:rsidRPr="00485AAA">
        <w:rPr>
          <w:rFonts w:eastAsiaTheme="majorEastAsia" w:cstheme="minorHAnsi"/>
          <w:b/>
          <w:color w:val="000000" w:themeColor="text1"/>
        </w:rPr>
        <w:t>方法</w:t>
      </w:r>
    </w:p>
    <w:p w14:paraId="26AFA7F6" w14:textId="7F18DAE4" w:rsidR="006D7813" w:rsidRPr="00485AAA" w:rsidRDefault="009935F0" w:rsidP="00E0149D">
      <w:pPr>
        <w:ind w:leftChars="200" w:left="420"/>
        <w:rPr>
          <w:rFonts w:eastAsiaTheme="majorEastAsia" w:cstheme="minorHAnsi"/>
          <w:color w:val="000000" w:themeColor="text1"/>
        </w:rPr>
      </w:pPr>
      <w:r w:rsidRPr="00485AAA">
        <w:rPr>
          <w:rFonts w:eastAsiaTheme="majorEastAsia" w:cstheme="minorHAnsi"/>
          <w:color w:val="000000" w:themeColor="text1"/>
        </w:rPr>
        <w:t xml:space="preserve">　</w:t>
      </w:r>
      <w:r w:rsidR="0096391B" w:rsidRPr="00485AAA">
        <w:rPr>
          <w:rFonts w:eastAsiaTheme="majorEastAsia" w:cstheme="minorHAnsi"/>
          <w:color w:val="000000" w:themeColor="text1"/>
        </w:rPr>
        <w:t>妊娠中に</w:t>
      </w:r>
      <w:r w:rsidR="0096391B" w:rsidRPr="00485AAA">
        <w:rPr>
          <w:rFonts w:eastAsiaTheme="majorEastAsia" w:cstheme="minorHAnsi"/>
          <w:color w:val="000000" w:themeColor="text1"/>
        </w:rPr>
        <w:t>SARS-CoV-2</w:t>
      </w:r>
      <w:r w:rsidR="0096391B" w:rsidRPr="00485AAA">
        <w:rPr>
          <w:rFonts w:eastAsiaTheme="majorEastAsia" w:cstheme="minorHAnsi"/>
          <w:color w:val="000000" w:themeColor="text1"/>
        </w:rPr>
        <w:t>感染と診断された妊婦を登録（レジストリ）し、その症例の症状、各種検査所見などの臨床情報を蓄積する</w:t>
      </w:r>
      <w:r w:rsidRPr="00485AAA">
        <w:rPr>
          <w:rFonts w:eastAsiaTheme="majorEastAsia" w:cstheme="minorHAnsi"/>
          <w:color w:val="000000" w:themeColor="text1"/>
        </w:rPr>
        <w:t>。</w:t>
      </w:r>
      <w:r w:rsidR="0096391B" w:rsidRPr="00485AAA">
        <w:rPr>
          <w:rFonts w:eastAsiaTheme="majorEastAsia" w:cstheme="minorHAnsi"/>
          <w:color w:val="000000" w:themeColor="text1"/>
        </w:rPr>
        <w:t>軽快後も妊娠経過</w:t>
      </w:r>
      <w:r w:rsidR="004E16BC" w:rsidRPr="00485AAA">
        <w:rPr>
          <w:rFonts w:eastAsiaTheme="majorEastAsia" w:cstheme="minorHAnsi"/>
          <w:color w:val="000000" w:themeColor="text1"/>
        </w:rPr>
        <w:t>を</w:t>
      </w:r>
      <w:r w:rsidR="0096391B" w:rsidRPr="00485AAA">
        <w:rPr>
          <w:rFonts w:eastAsiaTheme="majorEastAsia" w:cstheme="minorHAnsi"/>
          <w:color w:val="000000" w:themeColor="text1"/>
        </w:rPr>
        <w:t>観察</w:t>
      </w:r>
      <w:r w:rsidR="004E16BC" w:rsidRPr="00485AAA">
        <w:rPr>
          <w:rFonts w:eastAsiaTheme="majorEastAsia" w:cstheme="minorHAnsi"/>
          <w:color w:val="000000" w:themeColor="text1"/>
        </w:rPr>
        <w:t>し</w:t>
      </w:r>
      <w:r w:rsidR="0096391B" w:rsidRPr="00485AAA">
        <w:rPr>
          <w:rFonts w:eastAsiaTheme="majorEastAsia" w:cstheme="minorHAnsi"/>
          <w:color w:val="000000" w:themeColor="text1"/>
        </w:rPr>
        <w:t>、その後の妊娠経過と合併症の発生状況、分娩方法と分娩時合併症発生状況、</w:t>
      </w:r>
      <w:r w:rsidR="004E16BC" w:rsidRPr="00485AAA">
        <w:rPr>
          <w:rFonts w:eastAsiaTheme="majorEastAsia" w:cstheme="minorHAnsi"/>
          <w:color w:val="000000" w:themeColor="text1"/>
        </w:rPr>
        <w:t>出生</w:t>
      </w:r>
      <w:r w:rsidR="0096391B" w:rsidRPr="00485AAA">
        <w:rPr>
          <w:rFonts w:eastAsiaTheme="majorEastAsia" w:cstheme="minorHAnsi"/>
          <w:color w:val="000000" w:themeColor="text1"/>
        </w:rPr>
        <w:t>児の予後を調査する。</w:t>
      </w:r>
    </w:p>
    <w:p w14:paraId="3BCB54A5" w14:textId="77777777" w:rsidR="006D7813" w:rsidRPr="00485AAA" w:rsidRDefault="006D7813" w:rsidP="00E0149D">
      <w:pPr>
        <w:ind w:leftChars="200" w:left="420"/>
        <w:rPr>
          <w:rFonts w:eastAsiaTheme="majorEastAsia" w:cstheme="minorHAnsi"/>
          <w:color w:val="000000" w:themeColor="text1"/>
        </w:rPr>
      </w:pPr>
    </w:p>
    <w:p w14:paraId="027B1FD7" w14:textId="77777777" w:rsidR="006D7813" w:rsidRPr="00485AAA" w:rsidRDefault="00E0149D" w:rsidP="00E0149D">
      <w:pPr>
        <w:ind w:leftChars="100" w:left="210"/>
        <w:rPr>
          <w:rFonts w:eastAsiaTheme="majorEastAsia" w:cstheme="minorHAnsi"/>
          <w:b/>
          <w:color w:val="000000" w:themeColor="text1"/>
        </w:rPr>
      </w:pPr>
      <w:r w:rsidRPr="00485AAA">
        <w:rPr>
          <w:rFonts w:eastAsiaTheme="majorEastAsia" w:cstheme="minorHAnsi"/>
          <w:b/>
          <w:color w:val="000000" w:themeColor="text1"/>
        </w:rPr>
        <w:t>v.</w:t>
      </w:r>
      <w:r w:rsidR="006D7813" w:rsidRPr="00485AAA">
        <w:rPr>
          <w:rFonts w:eastAsiaTheme="majorEastAsia" w:cstheme="minorHAnsi"/>
          <w:b/>
          <w:color w:val="000000" w:themeColor="text1"/>
        </w:rPr>
        <w:t>研究期間</w:t>
      </w:r>
    </w:p>
    <w:p w14:paraId="7C7F0008" w14:textId="0B2B3229" w:rsidR="0066487A" w:rsidRPr="00485AAA" w:rsidRDefault="0066487A" w:rsidP="0066487A">
      <w:pPr>
        <w:widowControl/>
        <w:ind w:leftChars="202" w:left="424"/>
        <w:jc w:val="left"/>
        <w:rPr>
          <w:rFonts w:eastAsiaTheme="majorEastAsia" w:cstheme="minorHAnsi"/>
          <w:color w:val="000000" w:themeColor="text1"/>
        </w:rPr>
      </w:pPr>
      <w:r w:rsidRPr="00485AAA">
        <w:rPr>
          <w:rFonts w:eastAsiaTheme="majorEastAsia" w:cstheme="minorHAnsi"/>
          <w:color w:val="000000" w:themeColor="text1"/>
        </w:rPr>
        <w:t>登録期間：</w:t>
      </w:r>
      <w:r w:rsidR="00266182" w:rsidRPr="00485AAA">
        <w:rPr>
          <w:rFonts w:eastAsiaTheme="majorEastAsia" w:cstheme="minorHAnsi"/>
          <w:color w:val="000000" w:themeColor="text1"/>
        </w:rPr>
        <w:t>神戸大学大学院医学研究科長承認日</w:t>
      </w:r>
      <w:r w:rsidRPr="00485AAA">
        <w:rPr>
          <w:rFonts w:eastAsiaTheme="majorEastAsia" w:cstheme="minorHAnsi"/>
          <w:color w:val="000000" w:themeColor="text1"/>
        </w:rPr>
        <w:t>～</w:t>
      </w:r>
      <w:r w:rsidRPr="00485AAA">
        <w:rPr>
          <w:rFonts w:eastAsiaTheme="majorEastAsia" w:cstheme="minorHAnsi"/>
          <w:color w:val="000000" w:themeColor="text1"/>
        </w:rPr>
        <w:t>2023</w:t>
      </w:r>
      <w:r w:rsidRPr="00485AAA">
        <w:rPr>
          <w:rFonts w:eastAsiaTheme="majorEastAsia" w:cstheme="minorHAnsi"/>
          <w:color w:val="000000" w:themeColor="text1"/>
        </w:rPr>
        <w:t>年</w:t>
      </w:r>
      <w:r w:rsidRPr="00485AAA">
        <w:rPr>
          <w:rFonts w:eastAsiaTheme="majorEastAsia" w:cstheme="minorHAnsi"/>
          <w:color w:val="000000" w:themeColor="text1"/>
        </w:rPr>
        <w:t>4</w:t>
      </w:r>
      <w:r w:rsidRPr="00485AAA">
        <w:rPr>
          <w:rFonts w:eastAsiaTheme="majorEastAsia" w:cstheme="minorHAnsi"/>
          <w:color w:val="000000" w:themeColor="text1"/>
        </w:rPr>
        <w:t>月</w:t>
      </w:r>
      <w:r w:rsidRPr="00485AAA">
        <w:rPr>
          <w:rFonts w:eastAsiaTheme="majorEastAsia" w:cstheme="minorHAnsi"/>
          <w:color w:val="000000" w:themeColor="text1"/>
        </w:rPr>
        <w:t>30</w:t>
      </w:r>
      <w:r w:rsidRPr="00485AAA">
        <w:rPr>
          <w:rFonts w:eastAsiaTheme="majorEastAsia" w:cstheme="minorHAnsi"/>
          <w:color w:val="000000" w:themeColor="text1"/>
        </w:rPr>
        <w:t>日</w:t>
      </w:r>
    </w:p>
    <w:p w14:paraId="60AFEC40" w14:textId="13300E83" w:rsidR="001A36AD" w:rsidRPr="00485AAA" w:rsidRDefault="0066487A" w:rsidP="0066487A">
      <w:pPr>
        <w:widowControl/>
        <w:ind w:leftChars="202" w:left="424"/>
        <w:jc w:val="left"/>
        <w:rPr>
          <w:rFonts w:eastAsiaTheme="majorEastAsia" w:cstheme="minorHAnsi"/>
          <w:color w:val="000000" w:themeColor="text1"/>
        </w:rPr>
      </w:pPr>
      <w:r w:rsidRPr="00485AAA">
        <w:rPr>
          <w:rFonts w:eastAsiaTheme="majorEastAsia" w:cstheme="minorHAnsi"/>
          <w:color w:val="000000" w:themeColor="text1"/>
        </w:rPr>
        <w:t>調査期間（追跡期間）：</w:t>
      </w:r>
      <w:r w:rsidR="00266182" w:rsidRPr="00485AAA">
        <w:rPr>
          <w:rFonts w:eastAsiaTheme="majorEastAsia" w:cstheme="minorHAnsi"/>
          <w:color w:val="000000" w:themeColor="text1"/>
        </w:rPr>
        <w:t>神戸大学大学院医学研究科長承認日</w:t>
      </w:r>
      <w:r w:rsidRPr="00485AAA">
        <w:rPr>
          <w:rFonts w:eastAsiaTheme="majorEastAsia" w:cstheme="minorHAnsi"/>
          <w:color w:val="000000" w:themeColor="text1"/>
        </w:rPr>
        <w:t>～</w:t>
      </w:r>
      <w:r w:rsidRPr="00485AAA">
        <w:rPr>
          <w:rFonts w:eastAsiaTheme="majorEastAsia" w:cstheme="minorHAnsi"/>
          <w:color w:val="000000" w:themeColor="text1"/>
        </w:rPr>
        <w:t>2024</w:t>
      </w:r>
      <w:r w:rsidRPr="00485AAA">
        <w:rPr>
          <w:rFonts w:eastAsiaTheme="majorEastAsia" w:cstheme="minorHAnsi"/>
          <w:color w:val="000000" w:themeColor="text1"/>
        </w:rPr>
        <w:t>年</w:t>
      </w:r>
      <w:r w:rsidRPr="00485AAA">
        <w:rPr>
          <w:rFonts w:eastAsiaTheme="majorEastAsia" w:cstheme="minorHAnsi"/>
          <w:color w:val="000000" w:themeColor="text1"/>
        </w:rPr>
        <w:t>4</w:t>
      </w:r>
      <w:r w:rsidRPr="00485AAA">
        <w:rPr>
          <w:rFonts w:eastAsiaTheme="majorEastAsia" w:cstheme="minorHAnsi"/>
          <w:color w:val="000000" w:themeColor="text1"/>
        </w:rPr>
        <w:t>月</w:t>
      </w:r>
      <w:r w:rsidRPr="00485AAA">
        <w:rPr>
          <w:rFonts w:eastAsiaTheme="majorEastAsia" w:cstheme="minorHAnsi"/>
          <w:color w:val="000000" w:themeColor="text1"/>
        </w:rPr>
        <w:t>30</w:t>
      </w:r>
      <w:r w:rsidRPr="00485AAA">
        <w:rPr>
          <w:rFonts w:eastAsiaTheme="majorEastAsia" w:cstheme="minorHAnsi"/>
          <w:color w:val="000000" w:themeColor="text1"/>
        </w:rPr>
        <w:t>日</w:t>
      </w:r>
      <w:r w:rsidR="001A36AD" w:rsidRPr="00485AAA">
        <w:rPr>
          <w:rFonts w:eastAsiaTheme="majorEastAsia" w:cstheme="minorHAnsi"/>
          <w:color w:val="000000" w:themeColor="text1"/>
        </w:rPr>
        <w:br w:type="page"/>
      </w:r>
    </w:p>
    <w:p w14:paraId="7990F191" w14:textId="77777777" w:rsidR="00E14573" w:rsidRPr="00485AAA" w:rsidRDefault="00D251A9" w:rsidP="00E14573">
      <w:pPr>
        <w:pStyle w:val="1"/>
        <w:rPr>
          <w:rFonts w:asciiTheme="minorHAnsi" w:hAnsiTheme="minorHAnsi" w:cstheme="minorHAnsi"/>
          <w:b/>
          <w:color w:val="000000" w:themeColor="text1"/>
          <w:szCs w:val="21"/>
        </w:rPr>
      </w:pPr>
      <w:bookmarkStart w:id="1" w:name="_Toc485318332"/>
      <w:r w:rsidRPr="00485AAA">
        <w:rPr>
          <w:rFonts w:asciiTheme="minorHAnsi" w:hAnsiTheme="minorHAnsi" w:cstheme="minorHAnsi"/>
          <w:b/>
          <w:color w:val="000000" w:themeColor="text1"/>
          <w:szCs w:val="21"/>
        </w:rPr>
        <w:lastRenderedPageBreak/>
        <w:t>1</w:t>
      </w:r>
      <w:r w:rsidR="006D7813" w:rsidRPr="00485AAA">
        <w:rPr>
          <w:rFonts w:asciiTheme="minorHAnsi" w:hAnsiTheme="minorHAnsi" w:cstheme="minorHAnsi"/>
          <w:b/>
          <w:color w:val="000000" w:themeColor="text1"/>
          <w:szCs w:val="21"/>
        </w:rPr>
        <w:t>研究の背景</w:t>
      </w:r>
      <w:bookmarkEnd w:id="1"/>
    </w:p>
    <w:p w14:paraId="07AD127A" w14:textId="627E621B" w:rsidR="00E14573" w:rsidRPr="00485AAA" w:rsidRDefault="00E14573" w:rsidP="0092669D">
      <w:pPr>
        <w:ind w:leftChars="100" w:left="210"/>
        <w:rPr>
          <w:rFonts w:cstheme="minorHAnsi"/>
          <w:color w:val="000000" w:themeColor="text1"/>
          <w:szCs w:val="21"/>
        </w:rPr>
      </w:pPr>
      <w:r w:rsidRPr="00485AAA">
        <w:rPr>
          <w:rFonts w:cstheme="minorHAnsi"/>
          <w:color w:val="000000" w:themeColor="text1"/>
          <w:szCs w:val="21"/>
        </w:rPr>
        <w:t xml:space="preserve">　</w:t>
      </w:r>
      <w:r w:rsidR="00030752" w:rsidRPr="00485AAA">
        <w:rPr>
          <w:rFonts w:cstheme="minorHAnsi"/>
          <w:color w:val="000000" w:themeColor="text1"/>
          <w:szCs w:val="21"/>
        </w:rPr>
        <w:t>2019</w:t>
      </w:r>
      <w:r w:rsidR="00155AB1" w:rsidRPr="00485AAA">
        <w:rPr>
          <w:rFonts w:cstheme="minorHAnsi"/>
          <w:color w:val="000000" w:themeColor="text1"/>
          <w:szCs w:val="21"/>
        </w:rPr>
        <w:t>年末に発生した</w:t>
      </w:r>
      <w:r w:rsidR="00662A13" w:rsidRPr="00485AAA">
        <w:rPr>
          <w:rFonts w:cstheme="minorHAnsi"/>
          <w:color w:val="000000" w:themeColor="text1"/>
          <w:szCs w:val="21"/>
        </w:rPr>
        <w:t>新型コロナウイルス（</w:t>
      </w:r>
      <w:r w:rsidR="00662A13" w:rsidRPr="00485AAA">
        <w:rPr>
          <w:rFonts w:cstheme="minorHAnsi"/>
          <w:color w:val="000000" w:themeColor="text1"/>
          <w:szCs w:val="21"/>
        </w:rPr>
        <w:t>severe acute respiratory syndrome coronavirus 2: SARS-CoV-2</w:t>
      </w:r>
      <w:r w:rsidR="00662A13" w:rsidRPr="00485AAA">
        <w:rPr>
          <w:rFonts w:cstheme="minorHAnsi"/>
          <w:color w:val="000000" w:themeColor="text1"/>
          <w:szCs w:val="21"/>
        </w:rPr>
        <w:t>）による</w:t>
      </w:r>
      <w:r w:rsidR="00155AB1" w:rsidRPr="00485AAA">
        <w:rPr>
          <w:rFonts w:cstheme="minorHAnsi"/>
          <w:color w:val="000000" w:themeColor="text1"/>
          <w:szCs w:val="21"/>
        </w:rPr>
        <w:t>新興感染症である</w:t>
      </w:r>
      <w:r w:rsidR="00662A13" w:rsidRPr="00485AAA">
        <w:rPr>
          <w:rFonts w:cstheme="minorHAnsi"/>
          <w:color w:val="000000" w:themeColor="text1"/>
          <w:szCs w:val="21"/>
        </w:rPr>
        <w:t>新型コロナウイルス感染症（</w:t>
      </w:r>
      <w:r w:rsidR="00155AB1" w:rsidRPr="00485AAA">
        <w:rPr>
          <w:rFonts w:cstheme="minorHAnsi"/>
          <w:color w:val="000000" w:themeColor="text1"/>
          <w:szCs w:val="21"/>
        </w:rPr>
        <w:t>COVID-19</w:t>
      </w:r>
      <w:r w:rsidR="00662A13" w:rsidRPr="00485AAA">
        <w:rPr>
          <w:rFonts w:cstheme="minorHAnsi"/>
          <w:color w:val="000000" w:themeColor="text1"/>
          <w:szCs w:val="21"/>
        </w:rPr>
        <w:t>）</w:t>
      </w:r>
      <w:r w:rsidR="00155AB1" w:rsidRPr="00485AAA">
        <w:rPr>
          <w:rFonts w:cstheme="minorHAnsi"/>
          <w:color w:val="000000" w:themeColor="text1"/>
          <w:szCs w:val="21"/>
        </w:rPr>
        <w:t>は全世界に拡散し、</w:t>
      </w:r>
      <w:r w:rsidR="00155AB1" w:rsidRPr="00485AAA">
        <w:rPr>
          <w:rFonts w:cstheme="minorHAnsi"/>
          <w:color w:val="000000" w:themeColor="text1"/>
          <w:szCs w:val="21"/>
        </w:rPr>
        <w:t>2020</w:t>
      </w:r>
      <w:r w:rsidR="00155AB1" w:rsidRPr="00485AAA">
        <w:rPr>
          <w:rFonts w:cstheme="minorHAnsi"/>
          <w:color w:val="000000" w:themeColor="text1"/>
          <w:szCs w:val="21"/>
        </w:rPr>
        <w:t>年</w:t>
      </w:r>
      <w:r w:rsidR="00155AB1" w:rsidRPr="00485AAA">
        <w:rPr>
          <w:rFonts w:cstheme="minorHAnsi"/>
          <w:color w:val="000000" w:themeColor="text1"/>
          <w:szCs w:val="21"/>
        </w:rPr>
        <w:t>3</w:t>
      </w:r>
      <w:r w:rsidR="00155AB1" w:rsidRPr="00485AAA">
        <w:rPr>
          <w:rFonts w:cstheme="minorHAnsi"/>
          <w:color w:val="000000" w:themeColor="text1"/>
          <w:szCs w:val="21"/>
        </w:rPr>
        <w:t>月</w:t>
      </w:r>
      <w:r w:rsidR="00155AB1" w:rsidRPr="00485AAA">
        <w:rPr>
          <w:rFonts w:cstheme="minorHAnsi"/>
          <w:color w:val="000000" w:themeColor="text1"/>
          <w:szCs w:val="21"/>
        </w:rPr>
        <w:t>11</w:t>
      </w:r>
      <w:r w:rsidR="00155AB1" w:rsidRPr="00485AAA">
        <w:rPr>
          <w:rFonts w:cstheme="minorHAnsi"/>
          <w:color w:val="000000" w:themeColor="text1"/>
          <w:szCs w:val="21"/>
        </w:rPr>
        <w:t>日に</w:t>
      </w:r>
      <w:r w:rsidR="00155AB1" w:rsidRPr="00485AAA">
        <w:rPr>
          <w:rFonts w:cstheme="minorHAnsi"/>
          <w:color w:val="000000" w:themeColor="text1"/>
          <w:szCs w:val="21"/>
        </w:rPr>
        <w:t>WHO</w:t>
      </w:r>
      <w:r w:rsidR="00155AB1" w:rsidRPr="00485AAA">
        <w:rPr>
          <w:rFonts w:cstheme="minorHAnsi"/>
          <w:color w:val="000000" w:themeColor="text1"/>
          <w:szCs w:val="21"/>
        </w:rPr>
        <w:t>はパンデミックを宣言した。感染者の増加に対し、日本国政府も</w:t>
      </w:r>
      <w:r w:rsidR="003825A5" w:rsidRPr="00485AAA">
        <w:rPr>
          <w:rFonts w:cstheme="minorHAnsi" w:hint="eastAsia"/>
          <w:color w:val="000000" w:themeColor="text1"/>
          <w:szCs w:val="21"/>
        </w:rPr>
        <w:t>2</w:t>
      </w:r>
      <w:r w:rsidR="003825A5" w:rsidRPr="00485AAA">
        <w:rPr>
          <w:rFonts w:cstheme="minorHAnsi"/>
          <w:color w:val="000000" w:themeColor="text1"/>
          <w:szCs w:val="21"/>
        </w:rPr>
        <w:t>020</w:t>
      </w:r>
      <w:r w:rsidR="003825A5" w:rsidRPr="00485AAA">
        <w:rPr>
          <w:rFonts w:cstheme="minorHAnsi"/>
          <w:color w:val="000000" w:themeColor="text1"/>
          <w:szCs w:val="21"/>
        </w:rPr>
        <w:t>年</w:t>
      </w:r>
      <w:r w:rsidR="00155AB1" w:rsidRPr="00485AAA">
        <w:rPr>
          <w:rFonts w:cstheme="minorHAnsi"/>
          <w:color w:val="000000" w:themeColor="text1"/>
          <w:szCs w:val="21"/>
        </w:rPr>
        <w:t>4</w:t>
      </w:r>
      <w:r w:rsidR="00155AB1" w:rsidRPr="00485AAA">
        <w:rPr>
          <w:rFonts w:cstheme="minorHAnsi"/>
          <w:color w:val="000000" w:themeColor="text1"/>
          <w:szCs w:val="21"/>
        </w:rPr>
        <w:t>月</w:t>
      </w:r>
      <w:r w:rsidR="00155AB1" w:rsidRPr="00485AAA">
        <w:rPr>
          <w:rFonts w:cstheme="minorHAnsi"/>
          <w:color w:val="000000" w:themeColor="text1"/>
          <w:szCs w:val="21"/>
        </w:rPr>
        <w:t>7</w:t>
      </w:r>
      <w:r w:rsidR="00155AB1" w:rsidRPr="00485AAA">
        <w:rPr>
          <w:rFonts w:cstheme="minorHAnsi"/>
          <w:color w:val="000000" w:themeColor="text1"/>
          <w:szCs w:val="21"/>
        </w:rPr>
        <w:t>日に新型コロナウイルス非常事態宣言を発出した。本疾患の診療には</w:t>
      </w:r>
      <w:r w:rsidR="00B06E80" w:rsidRPr="00485AAA">
        <w:rPr>
          <w:rFonts w:cstheme="minorHAnsi"/>
          <w:color w:val="000000" w:themeColor="text1"/>
          <w:szCs w:val="21"/>
        </w:rPr>
        <w:t>全て</w:t>
      </w:r>
      <w:r w:rsidR="00B06E80" w:rsidRPr="00485AAA">
        <w:rPr>
          <w:rFonts w:cstheme="minorHAnsi" w:hint="eastAsia"/>
          <w:color w:val="000000" w:themeColor="text1"/>
          <w:szCs w:val="21"/>
        </w:rPr>
        <w:t>の診療</w:t>
      </w:r>
      <w:r w:rsidR="00B06E80" w:rsidRPr="00485AAA">
        <w:rPr>
          <w:rFonts w:cstheme="minorHAnsi"/>
          <w:color w:val="000000" w:themeColor="text1"/>
          <w:szCs w:val="21"/>
        </w:rPr>
        <w:t>科</w:t>
      </w:r>
      <w:r w:rsidR="00155AB1" w:rsidRPr="00485AAA">
        <w:rPr>
          <w:rFonts w:cstheme="minorHAnsi"/>
          <w:color w:val="000000" w:themeColor="text1"/>
          <w:szCs w:val="21"/>
        </w:rPr>
        <w:t>が関わるが、妊婦に対する感染制御と周産期管理は産婦人科医にとって喫緊の課題である。しかしながらこれまでの妊娠中の感染の報告は、妊娠後期の罹患妊婦の報告が中心で、</w:t>
      </w:r>
      <w:r w:rsidR="00155AB1" w:rsidRPr="00485AAA">
        <w:rPr>
          <w:rFonts w:cstheme="minorHAnsi"/>
          <w:color w:val="000000" w:themeColor="text1"/>
          <w:szCs w:val="21"/>
        </w:rPr>
        <w:t>108</w:t>
      </w:r>
      <w:r w:rsidR="00155AB1" w:rsidRPr="00485AAA">
        <w:rPr>
          <w:rFonts w:cstheme="minorHAnsi"/>
          <w:color w:val="000000" w:themeColor="text1"/>
          <w:szCs w:val="21"/>
        </w:rPr>
        <w:t>妊婦のレビューでは症状として発熱</w:t>
      </w:r>
      <w:r w:rsidR="00155AB1" w:rsidRPr="00485AAA">
        <w:rPr>
          <w:rFonts w:cstheme="minorHAnsi"/>
          <w:color w:val="000000" w:themeColor="text1"/>
          <w:szCs w:val="21"/>
        </w:rPr>
        <w:t>68</w:t>
      </w:r>
      <w:r w:rsidR="00155AB1" w:rsidRPr="00485AAA">
        <w:rPr>
          <w:rFonts w:cstheme="minorHAnsi"/>
          <w:color w:val="000000" w:themeColor="text1"/>
          <w:szCs w:val="21"/>
        </w:rPr>
        <w:t>％、咳</w:t>
      </w:r>
      <w:r w:rsidR="00155AB1" w:rsidRPr="00485AAA">
        <w:rPr>
          <w:rFonts w:cstheme="minorHAnsi"/>
          <w:color w:val="000000" w:themeColor="text1"/>
          <w:szCs w:val="21"/>
        </w:rPr>
        <w:t>34</w:t>
      </w:r>
      <w:r w:rsidR="00155AB1" w:rsidRPr="00485AAA">
        <w:rPr>
          <w:rFonts w:cstheme="minorHAnsi"/>
          <w:color w:val="000000" w:themeColor="text1"/>
          <w:szCs w:val="21"/>
        </w:rPr>
        <w:t>％、検査所見としてリンパ球減少</w:t>
      </w:r>
      <w:r w:rsidR="00155AB1" w:rsidRPr="00485AAA">
        <w:rPr>
          <w:rFonts w:cstheme="minorHAnsi"/>
          <w:color w:val="000000" w:themeColor="text1"/>
          <w:szCs w:val="21"/>
        </w:rPr>
        <w:t>59</w:t>
      </w:r>
      <w:r w:rsidR="00155AB1" w:rsidRPr="00485AAA">
        <w:rPr>
          <w:rFonts w:cstheme="minorHAnsi"/>
          <w:color w:val="000000" w:themeColor="text1"/>
          <w:szCs w:val="21"/>
        </w:rPr>
        <w:t>％、</w:t>
      </w:r>
      <w:r w:rsidR="00155AB1" w:rsidRPr="00485AAA">
        <w:rPr>
          <w:rFonts w:cstheme="minorHAnsi"/>
          <w:color w:val="000000" w:themeColor="text1"/>
          <w:szCs w:val="21"/>
        </w:rPr>
        <w:t>CRP</w:t>
      </w:r>
      <w:r w:rsidR="00155AB1" w:rsidRPr="00485AAA">
        <w:rPr>
          <w:rFonts w:cstheme="minorHAnsi"/>
          <w:color w:val="000000" w:themeColor="text1"/>
          <w:szCs w:val="21"/>
        </w:rPr>
        <w:t>上昇</w:t>
      </w:r>
      <w:r w:rsidR="00155AB1" w:rsidRPr="00485AAA">
        <w:rPr>
          <w:rFonts w:cstheme="minorHAnsi"/>
          <w:color w:val="000000" w:themeColor="text1"/>
          <w:szCs w:val="21"/>
        </w:rPr>
        <w:t>70</w:t>
      </w:r>
      <w:r w:rsidR="00155AB1" w:rsidRPr="00485AAA">
        <w:rPr>
          <w:rFonts w:cstheme="minorHAnsi"/>
          <w:color w:val="000000" w:themeColor="text1"/>
          <w:szCs w:val="21"/>
        </w:rPr>
        <w:t>％、帝切率は</w:t>
      </w:r>
      <w:r w:rsidR="00155AB1" w:rsidRPr="00485AAA">
        <w:rPr>
          <w:rFonts w:cstheme="minorHAnsi"/>
          <w:color w:val="000000" w:themeColor="text1"/>
          <w:szCs w:val="21"/>
        </w:rPr>
        <w:t>91</w:t>
      </w:r>
      <w:r w:rsidR="00155AB1" w:rsidRPr="00485AAA">
        <w:rPr>
          <w:rFonts w:cstheme="minorHAnsi"/>
          <w:color w:val="000000" w:themeColor="text1"/>
          <w:szCs w:val="21"/>
        </w:rPr>
        <w:t>％で母体３人が</w:t>
      </w:r>
      <w:r w:rsidR="00662A13" w:rsidRPr="00485AAA">
        <w:rPr>
          <w:rFonts w:cstheme="minorHAnsi"/>
          <w:color w:val="000000" w:themeColor="text1"/>
          <w:szCs w:val="21"/>
        </w:rPr>
        <w:t>集中</w:t>
      </w:r>
      <w:r w:rsidR="00155AB1" w:rsidRPr="00485AAA">
        <w:rPr>
          <w:rFonts w:cstheme="minorHAnsi"/>
          <w:color w:val="000000" w:themeColor="text1"/>
          <w:szCs w:val="21"/>
        </w:rPr>
        <w:t>治療を要したが死亡はなく、新生児死亡と胎児死亡</w:t>
      </w:r>
      <w:r w:rsidR="003825A5" w:rsidRPr="00485AAA">
        <w:rPr>
          <w:rFonts w:cstheme="minorHAnsi" w:hint="eastAsia"/>
          <w:color w:val="000000" w:themeColor="text1"/>
          <w:szCs w:val="21"/>
        </w:rPr>
        <w:t>が</w:t>
      </w:r>
      <w:r w:rsidR="00155AB1" w:rsidRPr="00485AAA">
        <w:rPr>
          <w:rFonts w:cstheme="minorHAnsi"/>
          <w:color w:val="000000" w:themeColor="text1"/>
          <w:szCs w:val="21"/>
        </w:rPr>
        <w:t>一例</w:t>
      </w:r>
      <w:r w:rsidR="003825A5" w:rsidRPr="00485AAA">
        <w:rPr>
          <w:rFonts w:cstheme="minorHAnsi" w:hint="eastAsia"/>
          <w:color w:val="000000" w:themeColor="text1"/>
          <w:szCs w:val="21"/>
        </w:rPr>
        <w:t>ずつ</w:t>
      </w:r>
      <w:r w:rsidR="00155AB1" w:rsidRPr="00485AAA">
        <w:rPr>
          <w:rFonts w:cstheme="minorHAnsi" w:hint="eastAsia"/>
          <w:color w:val="000000" w:themeColor="text1"/>
          <w:szCs w:val="21"/>
        </w:rPr>
        <w:t>、</w:t>
      </w:r>
      <w:r w:rsidR="00155AB1" w:rsidRPr="00485AAA">
        <w:rPr>
          <w:rFonts w:cstheme="minorHAnsi"/>
          <w:color w:val="000000" w:themeColor="text1"/>
          <w:szCs w:val="21"/>
        </w:rPr>
        <w:t>母子感染は</w:t>
      </w:r>
      <w:r w:rsidR="00155AB1" w:rsidRPr="00485AAA">
        <w:rPr>
          <w:rFonts w:cstheme="minorHAnsi"/>
          <w:color w:val="000000" w:themeColor="text1"/>
          <w:szCs w:val="21"/>
        </w:rPr>
        <w:t>IgM</w:t>
      </w:r>
      <w:r w:rsidR="00155AB1" w:rsidRPr="00485AAA">
        <w:rPr>
          <w:rFonts w:cstheme="minorHAnsi"/>
          <w:color w:val="000000" w:themeColor="text1"/>
          <w:szCs w:val="21"/>
        </w:rPr>
        <w:t>陽性</w:t>
      </w:r>
      <w:r w:rsidR="003825A5" w:rsidRPr="00485AAA">
        <w:rPr>
          <w:rFonts w:cstheme="minorHAnsi" w:hint="eastAsia"/>
          <w:color w:val="000000" w:themeColor="text1"/>
          <w:szCs w:val="21"/>
        </w:rPr>
        <w:t>の</w:t>
      </w:r>
      <w:r w:rsidR="00155AB1" w:rsidRPr="00485AAA">
        <w:rPr>
          <w:rFonts w:cstheme="minorHAnsi"/>
          <w:color w:val="000000" w:themeColor="text1"/>
          <w:szCs w:val="21"/>
        </w:rPr>
        <w:t>新生児３人</w:t>
      </w:r>
      <w:r w:rsidR="00CB5827" w:rsidRPr="00485AAA">
        <w:rPr>
          <w:rFonts w:cstheme="minorHAnsi" w:hint="eastAsia"/>
          <w:color w:val="000000" w:themeColor="text1"/>
          <w:szCs w:val="21"/>
        </w:rPr>
        <w:t>が</w:t>
      </w:r>
      <w:r w:rsidR="00155AB1" w:rsidRPr="00485AAA">
        <w:rPr>
          <w:rFonts w:cstheme="minorHAnsi"/>
          <w:color w:val="000000" w:themeColor="text1"/>
          <w:szCs w:val="21"/>
        </w:rPr>
        <w:t>確認されている</w:t>
      </w:r>
      <w:r w:rsidR="00491C8E" w:rsidRPr="00485AAA">
        <w:rPr>
          <w:rFonts w:cstheme="minorHAnsi"/>
          <w:color w:val="000000" w:themeColor="text1"/>
          <w:szCs w:val="21"/>
        </w:rPr>
        <w:t>【</w:t>
      </w:r>
      <w:r w:rsidR="000F6C61" w:rsidRPr="00485AAA">
        <w:rPr>
          <w:rFonts w:cstheme="minorHAnsi"/>
          <w:color w:val="000000" w:themeColor="text1"/>
          <w:szCs w:val="21"/>
        </w:rPr>
        <w:t>1</w:t>
      </w:r>
      <w:r w:rsidR="00491C8E" w:rsidRPr="00485AAA">
        <w:rPr>
          <w:rFonts w:cstheme="minorHAnsi"/>
          <w:color w:val="000000" w:themeColor="text1"/>
          <w:szCs w:val="21"/>
        </w:rPr>
        <w:t>】</w:t>
      </w:r>
      <w:r w:rsidR="00155AB1" w:rsidRPr="00485AAA">
        <w:rPr>
          <w:rFonts w:cstheme="minorHAnsi"/>
          <w:color w:val="000000" w:themeColor="text1"/>
          <w:szCs w:val="21"/>
        </w:rPr>
        <w:t>。</w:t>
      </w:r>
      <w:r w:rsidR="00491C8E" w:rsidRPr="00485AAA">
        <w:rPr>
          <w:rFonts w:cstheme="minorHAnsi"/>
          <w:color w:val="000000" w:themeColor="text1"/>
          <w:szCs w:val="21"/>
        </w:rPr>
        <w:t>また、</w:t>
      </w:r>
      <w:r w:rsidR="00E36F24" w:rsidRPr="00485AAA">
        <w:rPr>
          <w:rFonts w:cstheme="minorHAnsi"/>
          <w:color w:val="000000" w:themeColor="text1"/>
          <w:szCs w:val="21"/>
        </w:rPr>
        <w:t>その後のイタリアからの報告では</w:t>
      </w:r>
      <w:r w:rsidR="000406F3" w:rsidRPr="00485AAA">
        <w:rPr>
          <w:rFonts w:cstheme="minorHAnsi"/>
          <w:color w:val="000000" w:themeColor="text1"/>
          <w:szCs w:val="21"/>
        </w:rPr>
        <w:t>推定</w:t>
      </w:r>
      <w:r w:rsidR="000406F3" w:rsidRPr="00485AAA">
        <w:rPr>
          <w:rFonts w:cstheme="minorHAnsi"/>
          <w:color w:val="000000" w:themeColor="text1"/>
          <w:szCs w:val="21"/>
        </w:rPr>
        <w:t>7000</w:t>
      </w:r>
      <w:r w:rsidR="000406F3" w:rsidRPr="00485AAA">
        <w:rPr>
          <w:rFonts w:cstheme="minorHAnsi"/>
          <w:color w:val="000000" w:themeColor="text1"/>
          <w:szCs w:val="21"/>
        </w:rPr>
        <w:t>分娩中</w:t>
      </w:r>
      <w:r w:rsidR="000406F3" w:rsidRPr="00485AAA">
        <w:rPr>
          <w:rFonts w:cstheme="minorHAnsi"/>
          <w:color w:val="000000" w:themeColor="text1"/>
          <w:szCs w:val="21"/>
        </w:rPr>
        <w:t>42</w:t>
      </w:r>
      <w:r w:rsidR="000406F3" w:rsidRPr="00485AAA">
        <w:rPr>
          <w:rFonts w:cstheme="minorHAnsi"/>
          <w:color w:val="000000" w:themeColor="text1"/>
          <w:szCs w:val="21"/>
        </w:rPr>
        <w:t>妊婦（</w:t>
      </w:r>
      <w:r w:rsidR="000406F3" w:rsidRPr="00485AAA">
        <w:rPr>
          <w:rFonts w:cstheme="minorHAnsi"/>
          <w:color w:val="000000" w:themeColor="text1"/>
          <w:szCs w:val="21"/>
        </w:rPr>
        <w:t>0.6</w:t>
      </w:r>
      <w:r w:rsidR="000406F3" w:rsidRPr="00485AAA">
        <w:rPr>
          <w:rFonts w:cstheme="minorHAnsi"/>
          <w:color w:val="000000" w:themeColor="text1"/>
          <w:szCs w:val="21"/>
        </w:rPr>
        <w:t>％）が罹患</w:t>
      </w:r>
      <w:r w:rsidR="003825A5" w:rsidRPr="00485AAA">
        <w:rPr>
          <w:rFonts w:cstheme="minorHAnsi" w:hint="eastAsia"/>
          <w:color w:val="000000" w:themeColor="text1"/>
          <w:szCs w:val="21"/>
        </w:rPr>
        <w:t>し</w:t>
      </w:r>
      <w:r w:rsidR="000406F3" w:rsidRPr="00485AAA">
        <w:rPr>
          <w:rFonts w:cstheme="minorHAnsi"/>
          <w:color w:val="000000" w:themeColor="text1"/>
          <w:szCs w:val="21"/>
        </w:rPr>
        <w:t>、間質性肺炎が</w:t>
      </w:r>
      <w:r w:rsidR="000406F3" w:rsidRPr="00485AAA">
        <w:rPr>
          <w:rFonts w:cstheme="minorHAnsi"/>
          <w:color w:val="000000" w:themeColor="text1"/>
          <w:szCs w:val="21"/>
        </w:rPr>
        <w:t>20</w:t>
      </w:r>
      <w:r w:rsidR="000406F3" w:rsidRPr="00485AAA">
        <w:rPr>
          <w:rFonts w:cstheme="minorHAnsi"/>
          <w:color w:val="000000" w:themeColor="text1"/>
          <w:szCs w:val="21"/>
        </w:rPr>
        <w:t>人（</w:t>
      </w:r>
      <w:r w:rsidR="000406F3" w:rsidRPr="00485AAA">
        <w:rPr>
          <w:rFonts w:cstheme="minorHAnsi"/>
          <w:color w:val="000000" w:themeColor="text1"/>
          <w:szCs w:val="21"/>
        </w:rPr>
        <w:t>48</w:t>
      </w:r>
      <w:r w:rsidR="000406F3" w:rsidRPr="00485AAA">
        <w:rPr>
          <w:rFonts w:cstheme="minorHAnsi"/>
          <w:color w:val="000000" w:themeColor="text1"/>
          <w:szCs w:val="21"/>
        </w:rPr>
        <w:t>％）うち</w:t>
      </w:r>
      <w:r w:rsidR="000406F3" w:rsidRPr="00485AAA">
        <w:rPr>
          <w:rFonts w:cstheme="minorHAnsi"/>
          <w:color w:val="000000" w:themeColor="text1"/>
          <w:szCs w:val="21"/>
        </w:rPr>
        <w:t>7</w:t>
      </w:r>
      <w:r w:rsidR="009E2E83" w:rsidRPr="00485AAA">
        <w:rPr>
          <w:rFonts w:cstheme="minorHAnsi" w:hint="eastAsia"/>
          <w:color w:val="000000" w:themeColor="text1"/>
          <w:szCs w:val="21"/>
        </w:rPr>
        <w:t>人</w:t>
      </w:r>
      <w:r w:rsidR="000406F3" w:rsidRPr="00485AAA">
        <w:rPr>
          <w:rFonts w:cstheme="minorHAnsi"/>
          <w:color w:val="000000" w:themeColor="text1"/>
          <w:szCs w:val="21"/>
        </w:rPr>
        <w:t>（</w:t>
      </w:r>
      <w:r w:rsidR="000406F3" w:rsidRPr="00485AAA">
        <w:rPr>
          <w:rFonts w:cstheme="minorHAnsi"/>
          <w:color w:val="000000" w:themeColor="text1"/>
          <w:szCs w:val="21"/>
        </w:rPr>
        <w:t>35</w:t>
      </w:r>
      <w:r w:rsidR="000406F3" w:rsidRPr="00485AAA">
        <w:rPr>
          <w:rFonts w:cstheme="minorHAnsi"/>
          <w:color w:val="000000" w:themeColor="text1"/>
          <w:szCs w:val="21"/>
        </w:rPr>
        <w:t>％）が</w:t>
      </w:r>
      <w:r w:rsidR="00546D5B" w:rsidRPr="00485AAA">
        <w:rPr>
          <w:rFonts w:cstheme="minorHAnsi"/>
          <w:color w:val="000000" w:themeColor="text1"/>
          <w:szCs w:val="21"/>
        </w:rPr>
        <w:t>呼吸器による</w:t>
      </w:r>
      <w:r w:rsidR="000406F3" w:rsidRPr="00485AAA">
        <w:rPr>
          <w:rFonts w:cstheme="minorHAnsi"/>
          <w:color w:val="000000" w:themeColor="text1"/>
          <w:szCs w:val="21"/>
        </w:rPr>
        <w:t>管理を要し</w:t>
      </w:r>
      <w:r w:rsidR="00887FF9" w:rsidRPr="00485AAA">
        <w:rPr>
          <w:rFonts w:cstheme="minorHAnsi" w:hint="eastAsia"/>
          <w:color w:val="000000" w:themeColor="text1"/>
          <w:szCs w:val="21"/>
        </w:rPr>
        <w:t>、</w:t>
      </w:r>
      <w:r w:rsidR="000406F3" w:rsidRPr="00485AAA">
        <w:rPr>
          <w:rFonts w:cstheme="minorHAnsi"/>
          <w:color w:val="000000" w:themeColor="text1"/>
          <w:szCs w:val="21"/>
        </w:rPr>
        <w:t>ICU</w:t>
      </w:r>
      <w:r w:rsidR="000406F3" w:rsidRPr="00485AAA">
        <w:rPr>
          <w:rFonts w:cstheme="minorHAnsi"/>
          <w:color w:val="000000" w:themeColor="text1"/>
          <w:szCs w:val="21"/>
        </w:rPr>
        <w:t>入室ないし</w:t>
      </w:r>
      <w:r w:rsidR="000406F3" w:rsidRPr="00485AAA">
        <w:rPr>
          <w:rFonts w:cstheme="minorHAnsi"/>
          <w:color w:val="000000" w:themeColor="text1"/>
          <w:szCs w:val="21"/>
        </w:rPr>
        <w:t>cPAP</w:t>
      </w:r>
      <w:r w:rsidR="000406F3" w:rsidRPr="00485AAA">
        <w:rPr>
          <w:rFonts w:cstheme="minorHAnsi"/>
          <w:color w:val="000000" w:themeColor="text1"/>
          <w:szCs w:val="21"/>
        </w:rPr>
        <w:t>管理となった。分娩は</w:t>
      </w:r>
      <w:r w:rsidR="000406F3" w:rsidRPr="00485AAA">
        <w:rPr>
          <w:rFonts w:cstheme="minorHAnsi"/>
          <w:color w:val="000000" w:themeColor="text1"/>
          <w:szCs w:val="21"/>
        </w:rPr>
        <w:t>18</w:t>
      </w:r>
      <w:r w:rsidR="000406F3" w:rsidRPr="00485AAA">
        <w:rPr>
          <w:rFonts w:cstheme="minorHAnsi"/>
          <w:color w:val="000000" w:themeColor="text1"/>
          <w:szCs w:val="21"/>
        </w:rPr>
        <w:t>例が経腟分娩、</w:t>
      </w:r>
      <w:r w:rsidR="000406F3" w:rsidRPr="00485AAA">
        <w:rPr>
          <w:rFonts w:cstheme="minorHAnsi"/>
          <w:color w:val="000000" w:themeColor="text1"/>
          <w:szCs w:val="21"/>
        </w:rPr>
        <w:t>24</w:t>
      </w:r>
      <w:r w:rsidR="000406F3" w:rsidRPr="00485AAA">
        <w:rPr>
          <w:rFonts w:cstheme="minorHAnsi"/>
          <w:color w:val="000000" w:themeColor="text1"/>
          <w:szCs w:val="21"/>
        </w:rPr>
        <w:t>例が帝切（早産は</w:t>
      </w:r>
      <w:r w:rsidR="000406F3" w:rsidRPr="00485AAA">
        <w:rPr>
          <w:rFonts w:cstheme="minorHAnsi"/>
          <w:color w:val="000000" w:themeColor="text1"/>
          <w:szCs w:val="21"/>
        </w:rPr>
        <w:t>2</w:t>
      </w:r>
      <w:r w:rsidR="000406F3" w:rsidRPr="00485AAA">
        <w:rPr>
          <w:rFonts w:cstheme="minorHAnsi"/>
          <w:color w:val="000000" w:themeColor="text1"/>
          <w:szCs w:val="21"/>
        </w:rPr>
        <w:t>例）で</w:t>
      </w:r>
      <w:r w:rsidR="003825A5" w:rsidRPr="00485AAA">
        <w:rPr>
          <w:rFonts w:cstheme="minorHAnsi" w:hint="eastAsia"/>
          <w:color w:val="000000" w:themeColor="text1"/>
          <w:szCs w:val="21"/>
        </w:rPr>
        <w:t>、</w:t>
      </w:r>
      <w:r w:rsidR="000406F3" w:rsidRPr="00485AAA">
        <w:rPr>
          <w:rFonts w:cstheme="minorHAnsi"/>
          <w:color w:val="000000" w:themeColor="text1"/>
          <w:szCs w:val="21"/>
        </w:rPr>
        <w:t>母体死亡</w:t>
      </w:r>
      <w:r w:rsidR="003825A5" w:rsidRPr="00485AAA">
        <w:rPr>
          <w:rFonts w:cstheme="minorHAnsi" w:hint="eastAsia"/>
          <w:color w:val="000000" w:themeColor="text1"/>
          <w:szCs w:val="21"/>
        </w:rPr>
        <w:t>や</w:t>
      </w:r>
      <w:r w:rsidR="000406F3" w:rsidRPr="00485AAA">
        <w:rPr>
          <w:rFonts w:cstheme="minorHAnsi"/>
          <w:color w:val="000000" w:themeColor="text1"/>
          <w:szCs w:val="21"/>
        </w:rPr>
        <w:t>胎児死亡はなかったものの、感染者の</w:t>
      </w:r>
      <w:r w:rsidR="000406F3" w:rsidRPr="00485AAA">
        <w:rPr>
          <w:rFonts w:cstheme="minorHAnsi"/>
          <w:color w:val="000000" w:themeColor="text1"/>
          <w:szCs w:val="21"/>
        </w:rPr>
        <w:t>1/6</w:t>
      </w:r>
      <w:r w:rsidR="000406F3" w:rsidRPr="00485AAA">
        <w:rPr>
          <w:rFonts w:cstheme="minorHAnsi"/>
          <w:color w:val="000000" w:themeColor="text1"/>
          <w:szCs w:val="21"/>
        </w:rPr>
        <w:t>に呼吸管理が必要とな</w:t>
      </w:r>
      <w:r w:rsidR="003825A5" w:rsidRPr="00485AAA">
        <w:rPr>
          <w:rFonts w:cstheme="minorHAnsi" w:hint="eastAsia"/>
          <w:color w:val="000000" w:themeColor="text1"/>
          <w:szCs w:val="21"/>
        </w:rPr>
        <w:t>った</w:t>
      </w:r>
      <w:r w:rsidR="000406F3" w:rsidRPr="00485AAA">
        <w:rPr>
          <w:rFonts w:cstheme="minorHAnsi"/>
          <w:color w:val="000000" w:themeColor="text1"/>
          <w:szCs w:val="21"/>
        </w:rPr>
        <w:t>。</w:t>
      </w:r>
      <w:r w:rsidR="00E36F24" w:rsidRPr="00485AAA">
        <w:rPr>
          <w:rFonts w:cstheme="minorHAnsi"/>
          <w:color w:val="000000" w:themeColor="text1"/>
          <w:szCs w:val="21"/>
        </w:rPr>
        <w:t>【</w:t>
      </w:r>
      <w:r w:rsidR="00E36F24" w:rsidRPr="00485AAA">
        <w:rPr>
          <w:rFonts w:cstheme="minorHAnsi"/>
          <w:color w:val="000000" w:themeColor="text1"/>
          <w:szCs w:val="21"/>
        </w:rPr>
        <w:t>2</w:t>
      </w:r>
      <w:r w:rsidR="00E36F24" w:rsidRPr="00485AAA">
        <w:rPr>
          <w:rFonts w:cstheme="minorHAnsi"/>
          <w:color w:val="000000" w:themeColor="text1"/>
          <w:szCs w:val="21"/>
        </w:rPr>
        <w:t>】</w:t>
      </w:r>
    </w:p>
    <w:p w14:paraId="789D10E6" w14:textId="1966B866" w:rsidR="00E14573" w:rsidRPr="00485AAA" w:rsidRDefault="00E14573" w:rsidP="0092669D">
      <w:pPr>
        <w:ind w:leftChars="100" w:left="210"/>
        <w:rPr>
          <w:rFonts w:cstheme="minorHAnsi"/>
          <w:color w:val="000000" w:themeColor="text1"/>
          <w:szCs w:val="21"/>
        </w:rPr>
      </w:pPr>
      <w:r w:rsidRPr="00485AAA">
        <w:rPr>
          <w:rFonts w:cstheme="minorHAnsi"/>
          <w:color w:val="000000" w:themeColor="text1"/>
          <w:szCs w:val="21"/>
        </w:rPr>
        <w:t xml:space="preserve">　</w:t>
      </w:r>
      <w:r w:rsidR="00A939F4" w:rsidRPr="00485AAA">
        <w:rPr>
          <w:rFonts w:cstheme="minorHAnsi"/>
          <w:color w:val="000000" w:themeColor="text1"/>
          <w:szCs w:val="21"/>
        </w:rPr>
        <w:t>今回</w:t>
      </w:r>
      <w:r w:rsidR="00A939F4" w:rsidRPr="00485AAA">
        <w:rPr>
          <w:rFonts w:cstheme="minorHAnsi"/>
          <w:color w:val="000000" w:themeColor="text1"/>
          <w:szCs w:val="21"/>
        </w:rPr>
        <w:t>SARS-CoV-2</w:t>
      </w:r>
      <w:r w:rsidR="00A939F4" w:rsidRPr="00485AAA">
        <w:rPr>
          <w:rFonts w:cstheme="minorHAnsi"/>
          <w:color w:val="000000" w:themeColor="text1"/>
          <w:szCs w:val="21"/>
        </w:rPr>
        <w:t>の流行が広がりつつある我が国で、どの程度の妊婦が</w:t>
      </w:r>
      <w:r w:rsidR="00A939F4" w:rsidRPr="00485AAA">
        <w:rPr>
          <w:rFonts w:cstheme="minorHAnsi"/>
          <w:color w:val="000000" w:themeColor="text1"/>
          <w:szCs w:val="21"/>
        </w:rPr>
        <w:t>SARS-CoV-2</w:t>
      </w:r>
      <w:r w:rsidR="00A939F4" w:rsidRPr="00485AAA">
        <w:rPr>
          <w:rFonts w:cstheme="minorHAnsi"/>
          <w:color w:val="000000" w:themeColor="text1"/>
          <w:szCs w:val="21"/>
        </w:rPr>
        <w:t>に罹患し、</w:t>
      </w:r>
      <w:r w:rsidR="00A939F4" w:rsidRPr="00485AAA">
        <w:rPr>
          <w:rFonts w:cstheme="minorHAnsi"/>
          <w:color w:val="000000" w:themeColor="text1"/>
          <w:szCs w:val="21"/>
        </w:rPr>
        <w:t>COVID-19</w:t>
      </w:r>
      <w:r w:rsidR="00A939F4" w:rsidRPr="00485AAA">
        <w:rPr>
          <w:rFonts w:cstheme="minorHAnsi"/>
          <w:color w:val="000000" w:themeColor="text1"/>
          <w:szCs w:val="21"/>
        </w:rPr>
        <w:t>を発症し、先天性感染の児が出生</w:t>
      </w:r>
      <w:r w:rsidR="003825A5" w:rsidRPr="00485AAA">
        <w:rPr>
          <w:rFonts w:cstheme="minorHAnsi" w:hint="eastAsia"/>
          <w:color w:val="000000" w:themeColor="text1"/>
          <w:szCs w:val="21"/>
        </w:rPr>
        <w:t>する頻度と重症度など、妊婦感染と母子感染の</w:t>
      </w:r>
      <w:r w:rsidR="00A939F4" w:rsidRPr="00485AAA">
        <w:rPr>
          <w:rFonts w:cstheme="minorHAnsi"/>
          <w:color w:val="000000" w:themeColor="text1"/>
          <w:szCs w:val="21"/>
        </w:rPr>
        <w:t>実態は全く不明である。</w:t>
      </w:r>
    </w:p>
    <w:p w14:paraId="6D825441" w14:textId="4F964510" w:rsidR="00E14573" w:rsidRPr="00485AAA" w:rsidRDefault="00E14573" w:rsidP="0092669D">
      <w:pPr>
        <w:ind w:leftChars="100" w:left="210"/>
        <w:rPr>
          <w:rFonts w:cstheme="minorHAnsi"/>
          <w:color w:val="000000" w:themeColor="text1"/>
          <w:szCs w:val="21"/>
        </w:rPr>
      </w:pPr>
      <w:r w:rsidRPr="00485AAA">
        <w:rPr>
          <w:rFonts w:cstheme="minorHAnsi"/>
          <w:color w:val="000000" w:themeColor="text1"/>
          <w:szCs w:val="21"/>
        </w:rPr>
        <w:t xml:space="preserve">　</w:t>
      </w:r>
      <w:r w:rsidR="00A939F4" w:rsidRPr="00485AAA">
        <w:rPr>
          <w:rFonts w:cstheme="minorHAnsi"/>
          <w:color w:val="000000" w:themeColor="text1"/>
          <w:szCs w:val="21"/>
        </w:rPr>
        <w:t>また、</w:t>
      </w:r>
      <w:r w:rsidR="00A939F4" w:rsidRPr="00485AAA">
        <w:rPr>
          <w:rFonts w:cstheme="minorHAnsi"/>
          <w:color w:val="000000" w:themeColor="text1"/>
          <w:szCs w:val="21"/>
        </w:rPr>
        <w:t>SARS-CoV-2</w:t>
      </w:r>
      <w:r w:rsidR="00A939F4" w:rsidRPr="00485AAA">
        <w:rPr>
          <w:rFonts w:cstheme="minorHAnsi"/>
          <w:color w:val="000000" w:themeColor="text1"/>
          <w:szCs w:val="21"/>
        </w:rPr>
        <w:t>は</w:t>
      </w:r>
      <w:r w:rsidR="00A939F4" w:rsidRPr="00485AAA">
        <w:rPr>
          <w:rFonts w:cstheme="minorHAnsi"/>
          <w:color w:val="000000" w:themeColor="text1"/>
          <w:szCs w:val="21"/>
        </w:rPr>
        <w:t>SERS</w:t>
      </w:r>
      <w:r w:rsidR="00A939F4" w:rsidRPr="00485AAA">
        <w:rPr>
          <w:rFonts w:cstheme="minorHAnsi"/>
          <w:color w:val="000000" w:themeColor="text1"/>
          <w:szCs w:val="21"/>
        </w:rPr>
        <w:t>や</w:t>
      </w:r>
      <w:r w:rsidR="00A939F4" w:rsidRPr="00485AAA">
        <w:rPr>
          <w:rFonts w:cstheme="minorHAnsi"/>
          <w:color w:val="000000" w:themeColor="text1"/>
          <w:szCs w:val="21"/>
        </w:rPr>
        <w:t>MERS</w:t>
      </w:r>
      <w:r w:rsidR="00A939F4" w:rsidRPr="00485AAA">
        <w:rPr>
          <w:rFonts w:cstheme="minorHAnsi"/>
          <w:color w:val="000000" w:themeColor="text1"/>
          <w:szCs w:val="21"/>
        </w:rPr>
        <w:t>の原因ウイルと類縁のウイルスであるが、不顕性感染が多いなど</w:t>
      </w:r>
      <w:r w:rsidR="00A939F4" w:rsidRPr="00485AAA">
        <w:rPr>
          <w:rFonts w:cstheme="minorHAnsi"/>
          <w:color w:val="000000" w:themeColor="text1"/>
          <w:szCs w:val="21"/>
        </w:rPr>
        <w:t>SERS</w:t>
      </w:r>
      <w:r w:rsidR="00A939F4" w:rsidRPr="00485AAA">
        <w:rPr>
          <w:rFonts w:cstheme="minorHAnsi"/>
          <w:color w:val="000000" w:themeColor="text1"/>
          <w:szCs w:val="21"/>
        </w:rPr>
        <w:t>や</w:t>
      </w:r>
      <w:r w:rsidR="00A939F4" w:rsidRPr="00485AAA">
        <w:rPr>
          <w:rFonts w:cstheme="minorHAnsi"/>
          <w:color w:val="000000" w:themeColor="text1"/>
          <w:szCs w:val="21"/>
        </w:rPr>
        <w:t>MERS</w:t>
      </w:r>
      <w:r w:rsidR="00A939F4" w:rsidRPr="00485AAA">
        <w:rPr>
          <w:rFonts w:cstheme="minorHAnsi"/>
          <w:color w:val="000000" w:themeColor="text1"/>
          <w:szCs w:val="21"/>
        </w:rPr>
        <w:t>とは全く異なり、既知のウイルスの妊娠への影響の情報</w:t>
      </w:r>
      <w:r w:rsidR="003825A5" w:rsidRPr="00485AAA">
        <w:rPr>
          <w:rFonts w:cstheme="minorHAnsi" w:hint="eastAsia"/>
          <w:color w:val="000000" w:themeColor="text1"/>
          <w:szCs w:val="21"/>
        </w:rPr>
        <w:t>は、</w:t>
      </w:r>
      <w:r w:rsidR="00A939F4" w:rsidRPr="00485AAA">
        <w:rPr>
          <w:rFonts w:cstheme="minorHAnsi" w:hint="eastAsia"/>
          <w:color w:val="000000" w:themeColor="text1"/>
          <w:szCs w:val="21"/>
        </w:rPr>
        <w:t>今</w:t>
      </w:r>
      <w:r w:rsidR="00A939F4" w:rsidRPr="00485AAA">
        <w:rPr>
          <w:rFonts w:cstheme="minorHAnsi"/>
          <w:color w:val="000000" w:themeColor="text1"/>
          <w:szCs w:val="21"/>
        </w:rPr>
        <w:t>回の</w:t>
      </w:r>
      <w:r w:rsidR="00A939F4" w:rsidRPr="00485AAA">
        <w:rPr>
          <w:rFonts w:cstheme="minorHAnsi"/>
          <w:color w:val="000000" w:themeColor="text1"/>
          <w:szCs w:val="21"/>
        </w:rPr>
        <w:t>SARS-CoV-2</w:t>
      </w:r>
      <w:r w:rsidR="00A939F4" w:rsidRPr="00485AAA">
        <w:rPr>
          <w:rFonts w:cstheme="minorHAnsi"/>
          <w:color w:val="000000" w:themeColor="text1"/>
          <w:szCs w:val="21"/>
        </w:rPr>
        <w:t>においては参考にならない。</w:t>
      </w:r>
      <w:r w:rsidR="003825A5" w:rsidRPr="00485AAA">
        <w:rPr>
          <w:rFonts w:cstheme="minorHAnsi" w:hint="eastAsia"/>
          <w:color w:val="000000" w:themeColor="text1"/>
          <w:szCs w:val="21"/>
        </w:rPr>
        <w:t>現在、</w:t>
      </w:r>
      <w:r w:rsidR="00662A13" w:rsidRPr="00485AAA">
        <w:rPr>
          <w:rFonts w:cstheme="minorHAnsi"/>
          <w:color w:val="000000" w:themeColor="text1"/>
          <w:szCs w:val="21"/>
        </w:rPr>
        <w:t>妊娠中に</w:t>
      </w:r>
      <w:r w:rsidR="00662A13" w:rsidRPr="00485AAA">
        <w:rPr>
          <w:rFonts w:cstheme="minorHAnsi"/>
          <w:color w:val="000000" w:themeColor="text1"/>
          <w:szCs w:val="21"/>
        </w:rPr>
        <w:t>SARS-CoV-2</w:t>
      </w:r>
      <w:r w:rsidR="00155AB1" w:rsidRPr="00485AAA">
        <w:rPr>
          <w:rFonts w:cstheme="minorHAnsi"/>
          <w:color w:val="000000" w:themeColor="text1"/>
          <w:szCs w:val="21"/>
        </w:rPr>
        <w:t>に感染した場合の</w:t>
      </w:r>
      <w:r w:rsidR="00662A13" w:rsidRPr="00485AAA">
        <w:rPr>
          <w:rFonts w:cstheme="minorHAnsi"/>
          <w:color w:val="000000" w:themeColor="text1"/>
          <w:szCs w:val="21"/>
        </w:rPr>
        <w:t>先天性</w:t>
      </w:r>
      <w:r w:rsidR="00155AB1" w:rsidRPr="00485AAA">
        <w:rPr>
          <w:rFonts w:cstheme="minorHAnsi"/>
          <w:color w:val="000000" w:themeColor="text1"/>
          <w:szCs w:val="21"/>
        </w:rPr>
        <w:t>感染（胎内感染）の</w:t>
      </w:r>
      <w:r w:rsidR="00662A13" w:rsidRPr="00485AAA">
        <w:rPr>
          <w:rFonts w:cstheme="minorHAnsi"/>
          <w:color w:val="000000" w:themeColor="text1"/>
          <w:szCs w:val="21"/>
        </w:rPr>
        <w:t>頻度</w:t>
      </w:r>
      <w:r w:rsidR="00155AB1" w:rsidRPr="00485AAA">
        <w:rPr>
          <w:rFonts w:cstheme="minorHAnsi"/>
          <w:color w:val="000000" w:themeColor="text1"/>
          <w:szCs w:val="21"/>
        </w:rPr>
        <w:t>と、</w:t>
      </w:r>
      <w:r w:rsidR="00662A13" w:rsidRPr="00485AAA">
        <w:rPr>
          <w:rFonts w:cstheme="minorHAnsi"/>
          <w:color w:val="000000" w:themeColor="text1"/>
          <w:szCs w:val="21"/>
        </w:rPr>
        <w:t>先天性感染が</w:t>
      </w:r>
      <w:r w:rsidR="00155AB1" w:rsidRPr="00485AAA">
        <w:rPr>
          <w:rFonts w:cstheme="minorHAnsi"/>
          <w:color w:val="000000" w:themeColor="text1"/>
          <w:szCs w:val="21"/>
        </w:rPr>
        <w:t>胎児</w:t>
      </w:r>
      <w:r w:rsidR="00662A13" w:rsidRPr="00485AAA">
        <w:rPr>
          <w:rFonts w:cstheme="minorHAnsi"/>
          <w:color w:val="000000" w:themeColor="text1"/>
          <w:szCs w:val="21"/>
        </w:rPr>
        <w:t>や</w:t>
      </w:r>
      <w:r w:rsidR="00155AB1" w:rsidRPr="00485AAA">
        <w:rPr>
          <w:rFonts w:cstheme="minorHAnsi"/>
          <w:color w:val="000000" w:themeColor="text1"/>
          <w:szCs w:val="21"/>
        </w:rPr>
        <w:t>新生児に及ぼす影響は</w:t>
      </w:r>
      <w:r w:rsidR="00662A13" w:rsidRPr="00485AAA">
        <w:rPr>
          <w:rFonts w:cstheme="minorHAnsi"/>
          <w:color w:val="000000" w:themeColor="text1"/>
          <w:szCs w:val="21"/>
        </w:rPr>
        <w:t>全く明らかになっていない。また妊婦において</w:t>
      </w:r>
      <w:r w:rsidR="00A939F4" w:rsidRPr="00485AAA">
        <w:rPr>
          <w:rFonts w:cstheme="minorHAnsi"/>
          <w:color w:val="000000" w:themeColor="text1"/>
          <w:szCs w:val="21"/>
        </w:rPr>
        <w:t>母体</w:t>
      </w:r>
      <w:r w:rsidRPr="00485AAA">
        <w:rPr>
          <w:rFonts w:cstheme="minorHAnsi"/>
          <w:color w:val="000000" w:themeColor="text1"/>
          <w:szCs w:val="21"/>
        </w:rPr>
        <w:t>の</w:t>
      </w:r>
      <w:r w:rsidR="00A939F4" w:rsidRPr="00485AAA">
        <w:rPr>
          <w:rFonts w:cstheme="minorHAnsi"/>
          <w:color w:val="000000" w:themeColor="text1"/>
          <w:szCs w:val="21"/>
        </w:rPr>
        <w:t>予後不良（重症化）、妊娠</w:t>
      </w:r>
      <w:r w:rsidRPr="00485AAA">
        <w:rPr>
          <w:rFonts w:cstheme="minorHAnsi"/>
          <w:color w:val="000000" w:themeColor="text1"/>
          <w:szCs w:val="21"/>
        </w:rPr>
        <w:t>帰結</w:t>
      </w:r>
      <w:r w:rsidR="00A939F4" w:rsidRPr="00485AAA">
        <w:rPr>
          <w:rFonts w:cstheme="minorHAnsi"/>
          <w:color w:val="000000" w:themeColor="text1"/>
          <w:szCs w:val="21"/>
        </w:rPr>
        <w:t>不良、出生児予後不良と関連する臨床因子や検査所見も</w:t>
      </w:r>
      <w:r w:rsidR="003825A5" w:rsidRPr="00485AAA">
        <w:rPr>
          <w:rFonts w:cstheme="minorHAnsi" w:hint="eastAsia"/>
          <w:color w:val="000000" w:themeColor="text1"/>
          <w:szCs w:val="21"/>
        </w:rPr>
        <w:t>不明である</w:t>
      </w:r>
      <w:r w:rsidR="00A939F4" w:rsidRPr="00485AAA">
        <w:rPr>
          <w:rFonts w:cstheme="minorHAnsi"/>
          <w:color w:val="000000" w:themeColor="text1"/>
          <w:szCs w:val="21"/>
        </w:rPr>
        <w:t>。</w:t>
      </w:r>
    </w:p>
    <w:p w14:paraId="455F53DE" w14:textId="449D0E9A" w:rsidR="00783ACA" w:rsidRPr="00485AAA" w:rsidRDefault="00E14573" w:rsidP="00BF60CB">
      <w:pPr>
        <w:ind w:leftChars="100" w:left="210"/>
        <w:rPr>
          <w:rFonts w:cstheme="minorHAnsi"/>
          <w:color w:val="000000" w:themeColor="text1"/>
          <w:szCs w:val="21"/>
        </w:rPr>
      </w:pPr>
      <w:r w:rsidRPr="00485AAA">
        <w:rPr>
          <w:rFonts w:cstheme="minorHAnsi"/>
          <w:color w:val="000000" w:themeColor="text1"/>
          <w:szCs w:val="21"/>
        </w:rPr>
        <w:t xml:space="preserve">　</w:t>
      </w:r>
      <w:r w:rsidR="002C5D56" w:rsidRPr="00485AAA">
        <w:rPr>
          <w:rFonts w:cstheme="minorHAnsi"/>
          <w:color w:val="000000" w:themeColor="text1"/>
          <w:szCs w:val="21"/>
        </w:rPr>
        <w:t>日本産婦人科学会、日本産婦人科医会、日本産婦人科感染症学会の</w:t>
      </w:r>
      <w:r w:rsidR="002C5D56" w:rsidRPr="00485AAA">
        <w:rPr>
          <w:rFonts w:cstheme="minorHAnsi"/>
          <w:color w:val="000000" w:themeColor="text1"/>
          <w:szCs w:val="21"/>
        </w:rPr>
        <w:t>3</w:t>
      </w:r>
      <w:r w:rsidR="002C5D56" w:rsidRPr="00485AAA">
        <w:rPr>
          <w:rFonts w:cstheme="minorHAnsi"/>
          <w:color w:val="000000" w:themeColor="text1"/>
          <w:szCs w:val="21"/>
        </w:rPr>
        <w:t>学会は妊婦への情報提供を行っているが、その根拠</w:t>
      </w:r>
      <w:r w:rsidR="003825A5" w:rsidRPr="00485AAA">
        <w:rPr>
          <w:rFonts w:cstheme="minorHAnsi" w:hint="eastAsia"/>
          <w:color w:val="000000" w:themeColor="text1"/>
          <w:szCs w:val="21"/>
        </w:rPr>
        <w:t>となるエビデンスは、</w:t>
      </w:r>
      <w:r w:rsidR="002C5D56" w:rsidRPr="00485AAA">
        <w:rPr>
          <w:rFonts w:cstheme="minorHAnsi"/>
          <w:color w:val="000000" w:themeColor="text1"/>
          <w:szCs w:val="21"/>
        </w:rPr>
        <w:t>上述のようにまだまだ少なく、</w:t>
      </w:r>
      <w:r w:rsidR="003825A5" w:rsidRPr="00485AAA">
        <w:rPr>
          <w:rFonts w:cstheme="minorHAnsi" w:hint="eastAsia"/>
          <w:color w:val="000000" w:themeColor="text1"/>
          <w:szCs w:val="21"/>
        </w:rPr>
        <w:t>日本において</w:t>
      </w:r>
      <w:r w:rsidR="002C5D56" w:rsidRPr="00485AAA">
        <w:rPr>
          <w:rFonts w:cstheme="minorHAnsi"/>
          <w:color w:val="000000" w:themeColor="text1"/>
          <w:szCs w:val="21"/>
        </w:rPr>
        <w:t>の臨床情報の蓄積が、</w:t>
      </w:r>
      <w:r w:rsidR="003825A5" w:rsidRPr="00485AAA">
        <w:rPr>
          <w:rFonts w:cstheme="minorHAnsi" w:hint="eastAsia"/>
          <w:color w:val="000000" w:themeColor="text1"/>
          <w:szCs w:val="21"/>
        </w:rPr>
        <w:t>将来</w:t>
      </w:r>
      <w:r w:rsidR="002C5D56" w:rsidRPr="00485AAA">
        <w:rPr>
          <w:rFonts w:cstheme="minorHAnsi"/>
          <w:color w:val="000000" w:themeColor="text1"/>
          <w:szCs w:val="21"/>
        </w:rPr>
        <w:t>の妊婦感染予防</w:t>
      </w:r>
      <w:r w:rsidR="003825A5" w:rsidRPr="00485AAA">
        <w:rPr>
          <w:rFonts w:cstheme="minorHAnsi" w:hint="eastAsia"/>
          <w:color w:val="000000" w:themeColor="text1"/>
          <w:szCs w:val="21"/>
        </w:rPr>
        <w:t>と</w:t>
      </w:r>
      <w:r w:rsidR="002C5D56" w:rsidRPr="00485AAA">
        <w:rPr>
          <w:rFonts w:cstheme="minorHAnsi"/>
          <w:color w:val="000000" w:themeColor="text1"/>
          <w:szCs w:val="21"/>
        </w:rPr>
        <w:t>母子感染予防</w:t>
      </w:r>
      <w:r w:rsidR="003825A5" w:rsidRPr="00485AAA">
        <w:rPr>
          <w:rFonts w:cstheme="minorHAnsi" w:hint="eastAsia"/>
          <w:color w:val="000000" w:themeColor="text1"/>
          <w:szCs w:val="21"/>
        </w:rPr>
        <w:t>方法の確立</w:t>
      </w:r>
      <w:r w:rsidR="002C5D56" w:rsidRPr="00485AAA">
        <w:rPr>
          <w:rFonts w:cstheme="minorHAnsi"/>
          <w:color w:val="000000" w:themeColor="text1"/>
          <w:szCs w:val="21"/>
        </w:rPr>
        <w:t>、</w:t>
      </w:r>
      <w:r w:rsidR="003825A5" w:rsidRPr="00485AAA">
        <w:rPr>
          <w:rFonts w:cstheme="minorHAnsi" w:hint="eastAsia"/>
          <w:color w:val="000000" w:themeColor="text1"/>
          <w:szCs w:val="21"/>
        </w:rPr>
        <w:t>および</w:t>
      </w:r>
      <w:r w:rsidR="002C5D56" w:rsidRPr="00485AAA">
        <w:rPr>
          <w:rFonts w:cstheme="minorHAnsi"/>
          <w:color w:val="000000" w:themeColor="text1"/>
          <w:szCs w:val="21"/>
        </w:rPr>
        <w:t>周産期管理の指針やガイドライン作成に必須である。母体の</w:t>
      </w:r>
      <w:r w:rsidR="002C5D56" w:rsidRPr="00485AAA">
        <w:rPr>
          <w:rFonts w:cstheme="minorHAnsi"/>
          <w:color w:val="000000" w:themeColor="text1"/>
          <w:szCs w:val="21"/>
        </w:rPr>
        <w:t>SARS-CoV-2</w:t>
      </w:r>
      <w:r w:rsidR="002C5D56" w:rsidRPr="00485AAA">
        <w:rPr>
          <w:rFonts w:cstheme="minorHAnsi"/>
          <w:color w:val="000000" w:themeColor="text1"/>
          <w:szCs w:val="21"/>
        </w:rPr>
        <w:t>感染</w:t>
      </w:r>
      <w:r w:rsidR="00E31415" w:rsidRPr="00485AAA">
        <w:rPr>
          <w:rFonts w:cstheme="minorHAnsi"/>
          <w:color w:val="000000" w:themeColor="text1"/>
          <w:szCs w:val="21"/>
        </w:rPr>
        <w:t>症例</w:t>
      </w:r>
      <w:r w:rsidR="00053E5A" w:rsidRPr="00485AAA">
        <w:rPr>
          <w:rFonts w:cstheme="minorHAnsi"/>
          <w:color w:val="000000" w:themeColor="text1"/>
          <w:szCs w:val="21"/>
        </w:rPr>
        <w:t>を</w:t>
      </w:r>
      <w:r w:rsidR="002C5D56" w:rsidRPr="00485AAA">
        <w:rPr>
          <w:rFonts w:cstheme="minorHAnsi"/>
          <w:color w:val="000000" w:themeColor="text1"/>
          <w:szCs w:val="21"/>
        </w:rPr>
        <w:t>登録し、レジストリ</w:t>
      </w:r>
      <w:r w:rsidR="00053E5A" w:rsidRPr="00485AAA">
        <w:rPr>
          <w:rFonts w:cstheme="minorHAnsi"/>
          <w:color w:val="000000" w:themeColor="text1"/>
          <w:szCs w:val="21"/>
        </w:rPr>
        <w:t>体制</w:t>
      </w:r>
      <w:r w:rsidR="002C5D56" w:rsidRPr="00485AAA">
        <w:rPr>
          <w:rFonts w:cstheme="minorHAnsi"/>
          <w:color w:val="000000" w:themeColor="text1"/>
          <w:szCs w:val="21"/>
        </w:rPr>
        <w:t>を構築することで我が国での妊婦の</w:t>
      </w:r>
      <w:r w:rsidR="002C5D56" w:rsidRPr="00485AAA">
        <w:rPr>
          <w:rFonts w:cstheme="minorHAnsi"/>
          <w:color w:val="000000" w:themeColor="text1"/>
          <w:szCs w:val="21"/>
        </w:rPr>
        <w:t>SARS-CoV-2</w:t>
      </w:r>
      <w:r w:rsidR="002C5D56" w:rsidRPr="00485AAA">
        <w:rPr>
          <w:rFonts w:cstheme="minorHAnsi"/>
          <w:color w:val="000000" w:themeColor="text1"/>
          <w:szCs w:val="21"/>
        </w:rPr>
        <w:t>感染</w:t>
      </w:r>
      <w:r w:rsidR="00783ACA" w:rsidRPr="00485AAA">
        <w:rPr>
          <w:rFonts w:cstheme="minorHAnsi"/>
          <w:color w:val="000000" w:themeColor="text1"/>
          <w:szCs w:val="21"/>
        </w:rPr>
        <w:t>と治療</w:t>
      </w:r>
      <w:r w:rsidR="002C5D56" w:rsidRPr="00485AAA">
        <w:rPr>
          <w:rFonts w:cstheme="minorHAnsi"/>
          <w:color w:val="000000" w:themeColor="text1"/>
          <w:szCs w:val="21"/>
        </w:rPr>
        <w:t>の実態把握を</w:t>
      </w:r>
      <w:r w:rsidR="00E31415" w:rsidRPr="00485AAA">
        <w:rPr>
          <w:rFonts w:cstheme="minorHAnsi"/>
          <w:color w:val="000000" w:themeColor="text1"/>
          <w:szCs w:val="21"/>
        </w:rPr>
        <w:t>行う。</w:t>
      </w:r>
      <w:r w:rsidR="00783ACA" w:rsidRPr="00485AAA">
        <w:rPr>
          <w:rFonts w:cstheme="minorHAnsi"/>
          <w:color w:val="000000" w:themeColor="text1"/>
          <w:szCs w:val="21"/>
        </w:rPr>
        <w:t>新生児レジストリ</w:t>
      </w:r>
      <w:r w:rsidR="003825A5" w:rsidRPr="00485AAA">
        <w:rPr>
          <w:rFonts w:cstheme="minorHAnsi" w:hint="eastAsia"/>
          <w:color w:val="000000" w:themeColor="text1"/>
          <w:szCs w:val="21"/>
        </w:rPr>
        <w:t>による成果と</w:t>
      </w:r>
      <w:r w:rsidR="00783ACA" w:rsidRPr="00485AAA">
        <w:rPr>
          <w:rFonts w:cstheme="minorHAnsi"/>
          <w:color w:val="000000" w:themeColor="text1"/>
          <w:szCs w:val="21"/>
        </w:rPr>
        <w:t>連携して</w:t>
      </w:r>
      <w:r w:rsidR="003825A5" w:rsidRPr="00485AAA">
        <w:rPr>
          <w:rFonts w:cstheme="minorHAnsi" w:hint="eastAsia"/>
          <w:color w:val="000000" w:themeColor="text1"/>
          <w:szCs w:val="21"/>
        </w:rPr>
        <w:t>、</w:t>
      </w:r>
      <w:r w:rsidR="00BA7EF6" w:rsidRPr="00485AAA">
        <w:rPr>
          <w:rFonts w:cstheme="minorHAnsi"/>
          <w:color w:val="000000" w:themeColor="text1"/>
          <w:szCs w:val="21"/>
        </w:rPr>
        <w:t>母体</w:t>
      </w:r>
      <w:r w:rsidRPr="00485AAA">
        <w:rPr>
          <w:rFonts w:cstheme="minorHAnsi"/>
          <w:color w:val="000000" w:themeColor="text1"/>
          <w:szCs w:val="21"/>
        </w:rPr>
        <w:t>の</w:t>
      </w:r>
      <w:r w:rsidR="00BA7EF6" w:rsidRPr="00485AAA">
        <w:rPr>
          <w:rFonts w:cstheme="minorHAnsi"/>
          <w:color w:val="000000" w:themeColor="text1"/>
          <w:szCs w:val="21"/>
        </w:rPr>
        <w:t>予後不良（重症化）、妊娠</w:t>
      </w:r>
      <w:r w:rsidRPr="00485AAA">
        <w:rPr>
          <w:rFonts w:cstheme="minorHAnsi"/>
          <w:color w:val="000000" w:themeColor="text1"/>
          <w:szCs w:val="21"/>
        </w:rPr>
        <w:t>帰結</w:t>
      </w:r>
      <w:r w:rsidR="00BA7EF6" w:rsidRPr="00485AAA">
        <w:rPr>
          <w:rFonts w:cstheme="minorHAnsi"/>
          <w:color w:val="000000" w:themeColor="text1"/>
          <w:szCs w:val="21"/>
        </w:rPr>
        <w:t>不良、</w:t>
      </w:r>
      <w:r w:rsidR="003825A5" w:rsidRPr="00485AAA">
        <w:rPr>
          <w:rFonts w:cstheme="minorHAnsi" w:hint="eastAsia"/>
          <w:color w:val="000000" w:themeColor="text1"/>
          <w:szCs w:val="21"/>
        </w:rPr>
        <w:t>先天性感染、</w:t>
      </w:r>
      <w:r w:rsidR="00BA7EF6" w:rsidRPr="00485AAA">
        <w:rPr>
          <w:rFonts w:cstheme="minorHAnsi"/>
          <w:color w:val="000000" w:themeColor="text1"/>
          <w:szCs w:val="21"/>
        </w:rPr>
        <w:t>出生児予後不良と関連する臨床因子や検査所見を明らかにすることを</w:t>
      </w:r>
      <w:r w:rsidR="002C5D56" w:rsidRPr="00485AAA">
        <w:rPr>
          <w:rFonts w:cstheme="minorHAnsi"/>
          <w:color w:val="000000" w:themeColor="text1"/>
          <w:szCs w:val="21"/>
        </w:rPr>
        <w:t>目指す。</w:t>
      </w:r>
      <w:r w:rsidRPr="00485AAA">
        <w:rPr>
          <w:rFonts w:cstheme="minorHAnsi"/>
          <w:color w:val="000000" w:themeColor="text1"/>
          <w:szCs w:val="21"/>
        </w:rPr>
        <w:t>研究成果を周産期管理指針の作成に役立てる。</w:t>
      </w:r>
      <w:r w:rsidR="00BF60CB" w:rsidRPr="00485AAA">
        <w:rPr>
          <w:rFonts w:cstheme="minorHAnsi"/>
          <w:color w:val="000000" w:themeColor="text1"/>
          <w:szCs w:val="21"/>
        </w:rPr>
        <w:t>現時点では母体の</w:t>
      </w:r>
      <w:r w:rsidR="00BF60CB" w:rsidRPr="00485AAA">
        <w:rPr>
          <w:rFonts w:cstheme="minorHAnsi"/>
          <w:color w:val="000000" w:themeColor="text1"/>
          <w:szCs w:val="21"/>
        </w:rPr>
        <w:t>SARS-CoV-2</w:t>
      </w:r>
      <w:r w:rsidR="00BF60CB" w:rsidRPr="00485AAA">
        <w:rPr>
          <w:rFonts w:cstheme="minorHAnsi"/>
          <w:color w:val="000000" w:themeColor="text1"/>
          <w:szCs w:val="21"/>
        </w:rPr>
        <w:t>感染の診断方法は</w:t>
      </w:r>
      <w:r w:rsidR="00BF60CB" w:rsidRPr="00485AAA">
        <w:rPr>
          <w:rFonts w:cstheme="minorHAnsi" w:hint="eastAsia"/>
          <w:color w:val="000000" w:themeColor="text1"/>
          <w:szCs w:val="21"/>
        </w:rPr>
        <w:t>、</w:t>
      </w:r>
      <w:r w:rsidR="00BF60CB" w:rsidRPr="00485AAA">
        <w:rPr>
          <w:rFonts w:cstheme="minorHAnsi"/>
          <w:color w:val="000000" w:themeColor="text1"/>
          <w:szCs w:val="21"/>
        </w:rPr>
        <w:t>PCR</w:t>
      </w:r>
      <w:r w:rsidR="00BF60CB" w:rsidRPr="00485AAA">
        <w:rPr>
          <w:rFonts w:cstheme="minorHAnsi"/>
          <w:color w:val="000000" w:themeColor="text1"/>
          <w:szCs w:val="21"/>
        </w:rPr>
        <w:t>等の核酸増幅によるウイルス</w:t>
      </w:r>
      <w:r w:rsidR="00BF60CB" w:rsidRPr="00485AAA">
        <w:rPr>
          <w:rFonts w:cstheme="minorHAnsi"/>
          <w:color w:val="000000" w:themeColor="text1"/>
          <w:szCs w:val="21"/>
        </w:rPr>
        <w:t>RNA</w:t>
      </w:r>
      <w:r w:rsidR="00BF60CB" w:rsidRPr="00485AAA">
        <w:rPr>
          <w:rFonts w:cstheme="minorHAnsi"/>
          <w:color w:val="000000" w:themeColor="text1"/>
          <w:szCs w:val="21"/>
        </w:rPr>
        <w:t>の証明である。今後</w:t>
      </w:r>
      <w:r w:rsidR="00BF60CB" w:rsidRPr="00485AAA">
        <w:rPr>
          <w:rFonts w:cstheme="minorHAnsi" w:hint="eastAsia"/>
          <w:color w:val="000000" w:themeColor="text1"/>
          <w:szCs w:val="21"/>
        </w:rPr>
        <w:t>、</w:t>
      </w:r>
      <w:r w:rsidR="00BF60CB" w:rsidRPr="00485AAA">
        <w:rPr>
          <w:rFonts w:cstheme="minorHAnsi"/>
          <w:color w:val="000000" w:themeColor="text1"/>
          <w:szCs w:val="21"/>
        </w:rPr>
        <w:t>抗体</w:t>
      </w:r>
      <w:r w:rsidR="00BF60CB" w:rsidRPr="00485AAA">
        <w:rPr>
          <w:rFonts w:cstheme="minorHAnsi" w:hint="eastAsia"/>
          <w:color w:val="000000" w:themeColor="text1"/>
          <w:szCs w:val="21"/>
        </w:rPr>
        <w:t>・抗原</w:t>
      </w:r>
      <w:r w:rsidR="00BF60CB" w:rsidRPr="00485AAA">
        <w:rPr>
          <w:rFonts w:cstheme="minorHAnsi"/>
          <w:color w:val="000000" w:themeColor="text1"/>
          <w:szCs w:val="21"/>
        </w:rPr>
        <w:t>検査など</w:t>
      </w:r>
      <w:r w:rsidR="00BF60CB" w:rsidRPr="00485AAA">
        <w:rPr>
          <w:rFonts w:cstheme="minorHAnsi" w:hint="eastAsia"/>
          <w:color w:val="000000" w:themeColor="text1"/>
          <w:szCs w:val="21"/>
        </w:rPr>
        <w:t>の新しい</w:t>
      </w:r>
      <w:r w:rsidR="00BF60CB" w:rsidRPr="00485AAA">
        <w:rPr>
          <w:rFonts w:cstheme="minorHAnsi"/>
          <w:color w:val="000000" w:themeColor="text1"/>
          <w:szCs w:val="21"/>
        </w:rPr>
        <w:t>検査</w:t>
      </w:r>
      <w:r w:rsidR="00BF60CB" w:rsidRPr="00485AAA">
        <w:rPr>
          <w:rFonts w:cstheme="minorHAnsi" w:hint="eastAsia"/>
          <w:color w:val="000000" w:themeColor="text1"/>
          <w:szCs w:val="21"/>
        </w:rPr>
        <w:t>法</w:t>
      </w:r>
      <w:r w:rsidR="00BF60CB" w:rsidRPr="00485AAA">
        <w:rPr>
          <w:rFonts w:cstheme="minorHAnsi"/>
          <w:color w:val="000000" w:themeColor="text1"/>
          <w:szCs w:val="21"/>
        </w:rPr>
        <w:t>が</w:t>
      </w:r>
      <w:r w:rsidR="00BF60CB" w:rsidRPr="00485AAA">
        <w:rPr>
          <w:rFonts w:cstheme="minorHAnsi" w:hint="eastAsia"/>
          <w:color w:val="000000" w:themeColor="text1"/>
          <w:szCs w:val="21"/>
        </w:rPr>
        <w:t>可能になる</w:t>
      </w:r>
      <w:r w:rsidR="00BF60CB" w:rsidRPr="00485AAA">
        <w:rPr>
          <w:rFonts w:cstheme="minorHAnsi"/>
          <w:color w:val="000000" w:themeColor="text1"/>
          <w:szCs w:val="21"/>
        </w:rPr>
        <w:t>と思われるが、これら</w:t>
      </w:r>
      <w:r w:rsidR="00BF60CB" w:rsidRPr="00485AAA">
        <w:rPr>
          <w:rFonts w:cstheme="minorHAnsi" w:hint="eastAsia"/>
          <w:color w:val="000000" w:themeColor="text1"/>
          <w:szCs w:val="21"/>
        </w:rPr>
        <w:t>の</w:t>
      </w:r>
      <w:r w:rsidR="00BF60CB" w:rsidRPr="00485AAA">
        <w:rPr>
          <w:rFonts w:cstheme="minorHAnsi"/>
          <w:color w:val="000000" w:themeColor="text1"/>
          <w:szCs w:val="21"/>
        </w:rPr>
        <w:t>検査</w:t>
      </w:r>
      <w:r w:rsidR="00BF60CB" w:rsidRPr="00485AAA">
        <w:rPr>
          <w:rFonts w:cstheme="minorHAnsi" w:hint="eastAsia"/>
          <w:color w:val="000000" w:themeColor="text1"/>
          <w:szCs w:val="21"/>
        </w:rPr>
        <w:t>が有用かどうかも検討する。また、</w:t>
      </w:r>
      <w:r w:rsidR="00592961" w:rsidRPr="00485AAA">
        <w:rPr>
          <w:rFonts w:cstheme="minorHAnsi"/>
          <w:color w:val="000000" w:themeColor="text1"/>
          <w:szCs w:val="21"/>
        </w:rPr>
        <w:t>SARS-CoV-2</w:t>
      </w:r>
      <w:r w:rsidR="00592961" w:rsidRPr="00485AAA">
        <w:rPr>
          <w:rFonts w:cstheme="minorHAnsi"/>
          <w:color w:val="000000" w:themeColor="text1"/>
          <w:szCs w:val="21"/>
        </w:rPr>
        <w:t>の</w:t>
      </w:r>
      <w:r w:rsidR="00783ACA" w:rsidRPr="00485AAA">
        <w:rPr>
          <w:rFonts w:cstheme="minorHAnsi"/>
          <w:color w:val="000000" w:themeColor="text1"/>
          <w:szCs w:val="21"/>
        </w:rPr>
        <w:t>先天性感染を証明する確立された方法はない。本研究では、</w:t>
      </w:r>
      <w:r w:rsidR="00191572" w:rsidRPr="00485AAA">
        <w:rPr>
          <w:rFonts w:cstheme="minorHAnsi"/>
          <w:color w:val="000000" w:themeColor="text1"/>
          <w:szCs w:val="21"/>
        </w:rPr>
        <w:t>神戸大学を含む検体保存が可能な施設においては、</w:t>
      </w:r>
      <w:r w:rsidR="00783ACA" w:rsidRPr="00485AAA">
        <w:rPr>
          <w:rFonts w:cstheme="minorHAnsi"/>
          <w:color w:val="000000" w:themeColor="text1"/>
          <w:szCs w:val="21"/>
        </w:rPr>
        <w:t>診断のために臨床検体（</w:t>
      </w:r>
      <w:r w:rsidR="00592961" w:rsidRPr="00485AAA">
        <w:rPr>
          <w:rFonts w:cstheme="minorHAnsi"/>
          <w:color w:val="000000" w:themeColor="text1"/>
          <w:szCs w:val="21"/>
        </w:rPr>
        <w:t>羊水、臍帯血、新生児の鼻腔擦過液</w:t>
      </w:r>
      <w:r w:rsidR="00783ACA" w:rsidRPr="00485AAA">
        <w:rPr>
          <w:rFonts w:cstheme="minorHAnsi"/>
          <w:color w:val="000000" w:themeColor="text1"/>
          <w:szCs w:val="21"/>
        </w:rPr>
        <w:t>など）を</w:t>
      </w:r>
      <w:r w:rsidR="00CA556D" w:rsidRPr="00485AAA">
        <w:rPr>
          <w:rFonts w:cstheme="minorHAnsi"/>
          <w:color w:val="000000" w:themeColor="text1"/>
          <w:szCs w:val="21"/>
        </w:rPr>
        <w:t>保存する。</w:t>
      </w:r>
      <w:r w:rsidR="00783ACA" w:rsidRPr="00485AAA">
        <w:rPr>
          <w:rFonts w:cstheme="minorHAnsi"/>
          <w:color w:val="000000" w:themeColor="text1"/>
          <w:szCs w:val="21"/>
        </w:rPr>
        <w:t>実験室（</w:t>
      </w:r>
      <w:r w:rsidR="00592961" w:rsidRPr="00485AAA">
        <w:rPr>
          <w:rFonts w:cstheme="minorHAnsi"/>
          <w:color w:val="000000" w:themeColor="text1"/>
          <w:szCs w:val="21"/>
        </w:rPr>
        <w:t>日本大学医学部病態病理学系微生物学分野</w:t>
      </w:r>
      <w:r w:rsidR="00BF60CB" w:rsidRPr="00485AAA">
        <w:rPr>
          <w:rFonts w:cstheme="minorHAnsi" w:hint="eastAsia"/>
          <w:color w:val="000000" w:themeColor="text1"/>
          <w:szCs w:val="21"/>
        </w:rPr>
        <w:t>および</w:t>
      </w:r>
      <w:r w:rsidR="00783ACA" w:rsidRPr="00485AAA">
        <w:rPr>
          <w:rFonts w:cstheme="minorHAnsi"/>
          <w:color w:val="000000" w:themeColor="text1"/>
          <w:szCs w:val="21"/>
        </w:rPr>
        <w:t>愛泉会日南病院疾病制御研究所）</w:t>
      </w:r>
      <w:r w:rsidR="00541805" w:rsidRPr="00485AAA">
        <w:rPr>
          <w:rFonts w:cstheme="minorHAnsi"/>
          <w:color w:val="000000" w:themeColor="text1"/>
          <w:szCs w:val="21"/>
        </w:rPr>
        <w:t>にて、</w:t>
      </w:r>
      <w:r w:rsidR="00BF60CB" w:rsidRPr="00485AAA">
        <w:rPr>
          <w:rFonts w:cstheme="minorHAnsi" w:hint="eastAsia"/>
          <w:color w:val="000000" w:themeColor="text1"/>
          <w:szCs w:val="21"/>
        </w:rPr>
        <w:t>これら検体の</w:t>
      </w:r>
      <w:r w:rsidR="00592961" w:rsidRPr="00485AAA">
        <w:rPr>
          <w:rFonts w:cstheme="minorHAnsi" w:hint="eastAsia"/>
          <w:color w:val="000000" w:themeColor="text1"/>
          <w:szCs w:val="21"/>
        </w:rPr>
        <w:t>S</w:t>
      </w:r>
      <w:r w:rsidR="00592961" w:rsidRPr="00485AAA">
        <w:rPr>
          <w:rFonts w:cstheme="minorHAnsi"/>
          <w:color w:val="000000" w:themeColor="text1"/>
          <w:szCs w:val="21"/>
        </w:rPr>
        <w:t xml:space="preserve">ARS-CoV-2 </w:t>
      </w:r>
      <w:r w:rsidRPr="00485AAA">
        <w:rPr>
          <w:rFonts w:cstheme="minorHAnsi"/>
          <w:color w:val="000000" w:themeColor="text1"/>
          <w:szCs w:val="21"/>
        </w:rPr>
        <w:t>の</w:t>
      </w:r>
      <w:r w:rsidR="00592961" w:rsidRPr="00485AAA">
        <w:rPr>
          <w:rFonts w:cstheme="minorHAnsi"/>
          <w:color w:val="000000" w:themeColor="text1"/>
          <w:szCs w:val="21"/>
        </w:rPr>
        <w:t>RNA</w:t>
      </w:r>
      <w:r w:rsidR="00C6071D" w:rsidRPr="00485AAA">
        <w:rPr>
          <w:rFonts w:cstheme="minorHAnsi"/>
          <w:color w:val="000000" w:themeColor="text1"/>
          <w:szCs w:val="21"/>
        </w:rPr>
        <w:t>検査</w:t>
      </w:r>
      <w:r w:rsidR="00592961" w:rsidRPr="00485AAA">
        <w:rPr>
          <w:rFonts w:cstheme="minorHAnsi"/>
          <w:color w:val="000000" w:themeColor="text1"/>
          <w:szCs w:val="21"/>
        </w:rPr>
        <w:t>、</w:t>
      </w:r>
      <w:r w:rsidR="00BF60CB" w:rsidRPr="00485AAA">
        <w:rPr>
          <w:rFonts w:cstheme="minorHAnsi"/>
          <w:color w:val="000000" w:themeColor="text1"/>
          <w:szCs w:val="21"/>
        </w:rPr>
        <w:t>SARS-CoV-2</w:t>
      </w:r>
      <w:r w:rsidR="00BF60CB" w:rsidRPr="00485AAA">
        <w:rPr>
          <w:rFonts w:cstheme="minorHAnsi"/>
          <w:color w:val="000000" w:themeColor="text1"/>
          <w:szCs w:val="21"/>
        </w:rPr>
        <w:t>特異的</w:t>
      </w:r>
      <w:r w:rsidR="00BF60CB" w:rsidRPr="00485AAA">
        <w:rPr>
          <w:rFonts w:cstheme="minorHAnsi"/>
          <w:color w:val="000000" w:themeColor="text1"/>
          <w:szCs w:val="21"/>
        </w:rPr>
        <w:t>IgM</w:t>
      </w:r>
      <w:r w:rsidR="00BF60CB" w:rsidRPr="00485AAA">
        <w:rPr>
          <w:rFonts w:cstheme="minorHAnsi"/>
          <w:color w:val="000000" w:themeColor="text1"/>
          <w:szCs w:val="21"/>
        </w:rPr>
        <w:t>検査（現時点では未確立）</w:t>
      </w:r>
      <w:r w:rsidR="00BF60CB" w:rsidRPr="00485AAA">
        <w:rPr>
          <w:rFonts w:cstheme="minorHAnsi" w:hint="eastAsia"/>
          <w:color w:val="000000" w:themeColor="text1"/>
          <w:szCs w:val="21"/>
        </w:rPr>
        <w:t>、</w:t>
      </w:r>
      <w:r w:rsidR="00592961" w:rsidRPr="00485AAA">
        <w:rPr>
          <w:rFonts w:cstheme="minorHAnsi"/>
          <w:color w:val="000000" w:themeColor="text1"/>
          <w:szCs w:val="21"/>
        </w:rPr>
        <w:t>胎盤の免疫組織学的染色</w:t>
      </w:r>
      <w:r w:rsidR="00BF60CB" w:rsidRPr="00485AAA">
        <w:rPr>
          <w:rFonts w:cstheme="minorHAnsi" w:hint="eastAsia"/>
          <w:color w:val="000000" w:themeColor="text1"/>
          <w:szCs w:val="21"/>
        </w:rPr>
        <w:t>などを行う</w:t>
      </w:r>
      <w:r w:rsidRPr="00485AAA">
        <w:rPr>
          <w:rFonts w:cstheme="minorHAnsi"/>
          <w:color w:val="000000" w:themeColor="text1"/>
          <w:szCs w:val="21"/>
        </w:rPr>
        <w:t>。</w:t>
      </w:r>
    </w:p>
    <w:p w14:paraId="590E28F8" w14:textId="77777777" w:rsidR="006D7813" w:rsidRPr="00485AAA" w:rsidRDefault="006D7813" w:rsidP="0092669D">
      <w:pPr>
        <w:ind w:leftChars="100" w:left="210"/>
        <w:rPr>
          <w:rFonts w:eastAsiaTheme="majorEastAsia" w:cstheme="minorHAnsi"/>
          <w:color w:val="000000" w:themeColor="text1"/>
          <w:szCs w:val="21"/>
        </w:rPr>
      </w:pPr>
    </w:p>
    <w:p w14:paraId="564EB605" w14:textId="749CCB0C" w:rsidR="00173142" w:rsidRPr="00485AAA" w:rsidRDefault="00D251A9" w:rsidP="00C6071D">
      <w:pPr>
        <w:pStyle w:val="1"/>
        <w:rPr>
          <w:rFonts w:asciiTheme="minorHAnsi" w:hAnsiTheme="minorHAnsi" w:cstheme="minorHAnsi"/>
          <w:b/>
          <w:color w:val="000000" w:themeColor="text1"/>
          <w:szCs w:val="21"/>
        </w:rPr>
      </w:pPr>
      <w:bookmarkStart w:id="2" w:name="_Toc485318333"/>
      <w:r w:rsidRPr="00485AAA">
        <w:rPr>
          <w:rFonts w:asciiTheme="minorHAnsi" w:hAnsiTheme="minorHAnsi" w:cstheme="minorHAnsi"/>
          <w:b/>
          <w:color w:val="000000" w:themeColor="text1"/>
          <w:szCs w:val="21"/>
        </w:rPr>
        <w:t>2</w:t>
      </w:r>
      <w:r w:rsidR="006D7813" w:rsidRPr="00485AAA">
        <w:rPr>
          <w:rFonts w:asciiTheme="minorHAnsi" w:hAnsiTheme="minorHAnsi" w:cstheme="minorHAnsi"/>
          <w:b/>
          <w:color w:val="000000" w:themeColor="text1"/>
          <w:szCs w:val="21"/>
        </w:rPr>
        <w:t>研究の必要性とその根拠</w:t>
      </w:r>
      <w:bookmarkEnd w:id="2"/>
    </w:p>
    <w:p w14:paraId="45D66F2B" w14:textId="6ED441CB" w:rsidR="006D7813" w:rsidRPr="00485AAA" w:rsidRDefault="004E16BC" w:rsidP="0092669D">
      <w:pPr>
        <w:ind w:leftChars="100" w:left="210"/>
        <w:rPr>
          <w:rFonts w:eastAsiaTheme="majorEastAsia" w:cstheme="minorHAnsi"/>
          <w:color w:val="000000" w:themeColor="text1"/>
          <w:szCs w:val="21"/>
        </w:rPr>
      </w:pPr>
      <w:r w:rsidRPr="00485AAA">
        <w:rPr>
          <w:rFonts w:eastAsiaTheme="majorEastAsia" w:cstheme="minorHAnsi"/>
          <w:color w:val="000000" w:themeColor="text1"/>
          <w:szCs w:val="21"/>
        </w:rPr>
        <w:t xml:space="preserve">　</w:t>
      </w:r>
      <w:r w:rsidR="00173142" w:rsidRPr="00485AAA">
        <w:rPr>
          <w:rFonts w:eastAsiaTheme="majorEastAsia" w:cstheme="minorHAnsi"/>
          <w:color w:val="000000" w:themeColor="text1"/>
          <w:szCs w:val="21"/>
        </w:rPr>
        <w:t>前述の背景により、</w:t>
      </w:r>
      <w:r w:rsidR="00173142" w:rsidRPr="00485AAA">
        <w:rPr>
          <w:rFonts w:eastAsiaTheme="majorEastAsia" w:cstheme="minorHAnsi"/>
          <w:color w:val="000000" w:themeColor="text1"/>
        </w:rPr>
        <w:t>我が国の</w:t>
      </w:r>
      <w:r w:rsidR="00662A13" w:rsidRPr="00485AAA">
        <w:rPr>
          <w:rFonts w:eastAsiaTheme="majorEastAsia" w:cstheme="minorHAnsi"/>
          <w:color w:val="000000" w:themeColor="text1"/>
        </w:rPr>
        <w:t>妊婦の</w:t>
      </w:r>
      <w:r w:rsidR="00783ACA" w:rsidRPr="00485AAA">
        <w:rPr>
          <w:rFonts w:eastAsiaTheme="majorEastAsia" w:cstheme="minorHAnsi"/>
          <w:color w:val="000000" w:themeColor="text1"/>
          <w:szCs w:val="21"/>
        </w:rPr>
        <w:t>SARS-CoV-2</w:t>
      </w:r>
      <w:r w:rsidR="00783ACA" w:rsidRPr="00485AAA">
        <w:rPr>
          <w:rFonts w:eastAsiaTheme="majorEastAsia" w:cstheme="minorHAnsi"/>
          <w:color w:val="000000" w:themeColor="text1"/>
          <w:szCs w:val="21"/>
        </w:rPr>
        <w:t>感染と治療</w:t>
      </w:r>
      <w:r w:rsidR="00592961" w:rsidRPr="00485AAA">
        <w:rPr>
          <w:rFonts w:eastAsiaTheme="majorEastAsia" w:cstheme="minorHAnsi"/>
          <w:color w:val="000000" w:themeColor="text1"/>
          <w:szCs w:val="21"/>
        </w:rPr>
        <w:t>の実態</w:t>
      </w:r>
      <w:r w:rsidR="00783ACA" w:rsidRPr="00485AAA">
        <w:rPr>
          <w:rFonts w:eastAsiaTheme="majorEastAsia" w:cstheme="minorHAnsi"/>
          <w:color w:val="000000" w:themeColor="text1"/>
          <w:szCs w:val="21"/>
        </w:rPr>
        <w:t>、</w:t>
      </w:r>
      <w:r w:rsidR="00173142" w:rsidRPr="00485AAA">
        <w:rPr>
          <w:rFonts w:eastAsiaTheme="majorEastAsia" w:cstheme="minorHAnsi"/>
          <w:color w:val="000000" w:themeColor="text1"/>
        </w:rPr>
        <w:t>先天性</w:t>
      </w:r>
      <w:r w:rsidR="00783ACA" w:rsidRPr="00485AAA">
        <w:rPr>
          <w:rFonts w:eastAsiaTheme="majorEastAsia" w:cstheme="minorHAnsi"/>
          <w:color w:val="000000" w:themeColor="text1"/>
          <w:szCs w:val="21"/>
        </w:rPr>
        <w:t>SARS-CoV-2</w:t>
      </w:r>
      <w:r w:rsidR="00173142" w:rsidRPr="00485AAA">
        <w:rPr>
          <w:rFonts w:eastAsiaTheme="majorEastAsia" w:cstheme="minorHAnsi"/>
          <w:color w:val="000000" w:themeColor="text1"/>
        </w:rPr>
        <w:t>感染症の実態把握を目的として、レジストリ</w:t>
      </w:r>
      <w:r w:rsidR="00C6071D" w:rsidRPr="00485AAA">
        <w:rPr>
          <w:rFonts w:eastAsiaTheme="majorEastAsia" w:cstheme="minorHAnsi"/>
          <w:color w:val="000000" w:themeColor="text1"/>
        </w:rPr>
        <w:t>体制</w:t>
      </w:r>
      <w:r w:rsidR="00173142" w:rsidRPr="00485AAA">
        <w:rPr>
          <w:rFonts w:eastAsiaTheme="majorEastAsia" w:cstheme="minorHAnsi"/>
          <w:color w:val="000000" w:themeColor="text1"/>
        </w:rPr>
        <w:t>を構築する。全国から収集した臨床検体（通常診療の</w:t>
      </w:r>
      <w:r w:rsidR="001D456F" w:rsidRPr="00485AAA">
        <w:rPr>
          <w:rFonts w:eastAsiaTheme="majorEastAsia" w:cstheme="minorHAnsi" w:hint="eastAsia"/>
          <w:color w:val="000000" w:themeColor="text1"/>
        </w:rPr>
        <w:t>分娩時に採取または廃棄される母体血、羊水、臍帯血、胎盤、母乳</w:t>
      </w:r>
      <w:r w:rsidR="009C25D5" w:rsidRPr="00485AAA">
        <w:rPr>
          <w:rFonts w:eastAsiaTheme="majorEastAsia" w:cstheme="minorHAnsi" w:hint="eastAsia"/>
          <w:color w:val="000000" w:themeColor="text1"/>
        </w:rPr>
        <w:t>の</w:t>
      </w:r>
      <w:r w:rsidR="00173142" w:rsidRPr="00485AAA">
        <w:rPr>
          <w:rFonts w:eastAsiaTheme="majorEastAsia" w:cstheme="minorHAnsi"/>
          <w:color w:val="000000" w:themeColor="text1"/>
        </w:rPr>
        <w:t>残余</w:t>
      </w:r>
      <w:r w:rsidR="009C25D5" w:rsidRPr="00485AAA">
        <w:rPr>
          <w:rFonts w:eastAsiaTheme="majorEastAsia" w:cstheme="minorHAnsi" w:hint="eastAsia"/>
          <w:color w:val="000000" w:themeColor="text1"/>
        </w:rPr>
        <w:t>）</w:t>
      </w:r>
      <w:r w:rsidR="00BF60CB" w:rsidRPr="00485AAA">
        <w:rPr>
          <w:rFonts w:eastAsiaTheme="majorEastAsia" w:cstheme="minorHAnsi" w:hint="eastAsia"/>
          <w:color w:val="000000" w:themeColor="text1"/>
        </w:rPr>
        <w:t>および</w:t>
      </w:r>
      <w:r w:rsidR="00173142" w:rsidRPr="00485AAA">
        <w:rPr>
          <w:rFonts w:eastAsiaTheme="majorEastAsia" w:cstheme="minorHAnsi"/>
          <w:color w:val="000000" w:themeColor="text1"/>
        </w:rPr>
        <w:t>臨床情報をもとに</w:t>
      </w:r>
      <w:r w:rsidR="00081F2D" w:rsidRPr="00485AAA">
        <w:rPr>
          <w:rFonts w:eastAsiaTheme="majorEastAsia" w:cstheme="minorHAnsi"/>
          <w:color w:val="000000" w:themeColor="text1"/>
        </w:rPr>
        <w:t>検討</w:t>
      </w:r>
      <w:r w:rsidR="00173142" w:rsidRPr="00485AAA">
        <w:rPr>
          <w:rFonts w:eastAsiaTheme="majorEastAsia" w:cstheme="minorHAnsi"/>
          <w:color w:val="000000" w:themeColor="text1"/>
        </w:rPr>
        <w:t>を行い、我が国の</w:t>
      </w:r>
      <w:r w:rsidR="00592961" w:rsidRPr="00485AAA">
        <w:rPr>
          <w:rFonts w:eastAsiaTheme="majorEastAsia" w:cstheme="minorHAnsi"/>
          <w:color w:val="000000" w:themeColor="text1"/>
          <w:szCs w:val="21"/>
        </w:rPr>
        <w:t>SARS-CoV-2</w:t>
      </w:r>
      <w:r w:rsidR="00592961" w:rsidRPr="00485AAA">
        <w:rPr>
          <w:rFonts w:eastAsiaTheme="majorEastAsia" w:cstheme="minorHAnsi"/>
          <w:color w:val="000000" w:themeColor="text1"/>
        </w:rPr>
        <w:t>妊婦</w:t>
      </w:r>
      <w:r w:rsidR="00173142" w:rsidRPr="00485AAA">
        <w:rPr>
          <w:rFonts w:eastAsiaTheme="majorEastAsia" w:cstheme="minorHAnsi"/>
          <w:color w:val="000000" w:themeColor="text1"/>
        </w:rPr>
        <w:t>感染症</w:t>
      </w:r>
      <w:r w:rsidR="00592961" w:rsidRPr="00485AAA">
        <w:rPr>
          <w:rFonts w:eastAsiaTheme="majorEastAsia" w:cstheme="minorHAnsi"/>
          <w:color w:val="000000" w:themeColor="text1"/>
        </w:rPr>
        <w:t>ならびに先天性感染</w:t>
      </w:r>
      <w:r w:rsidR="00173142" w:rsidRPr="00485AAA">
        <w:rPr>
          <w:rFonts w:eastAsiaTheme="majorEastAsia" w:cstheme="minorHAnsi"/>
          <w:color w:val="000000" w:themeColor="text1"/>
        </w:rPr>
        <w:t>の実態を</w:t>
      </w:r>
      <w:r w:rsidR="00081F2D" w:rsidRPr="00485AAA">
        <w:rPr>
          <w:rFonts w:eastAsiaTheme="majorEastAsia" w:cstheme="minorHAnsi"/>
          <w:color w:val="000000" w:themeColor="text1"/>
        </w:rPr>
        <w:t>評価</w:t>
      </w:r>
      <w:r w:rsidR="00592961" w:rsidRPr="00485AAA">
        <w:rPr>
          <w:rFonts w:eastAsiaTheme="majorEastAsia" w:cstheme="minorHAnsi"/>
          <w:color w:val="000000" w:themeColor="text1"/>
        </w:rPr>
        <w:t>し、母体</w:t>
      </w:r>
      <w:r w:rsidR="00C6071D" w:rsidRPr="00485AAA">
        <w:rPr>
          <w:rFonts w:eastAsiaTheme="majorEastAsia" w:cstheme="minorHAnsi"/>
          <w:color w:val="000000" w:themeColor="text1"/>
        </w:rPr>
        <w:t>の</w:t>
      </w:r>
      <w:r w:rsidR="00592961" w:rsidRPr="00485AAA">
        <w:rPr>
          <w:rFonts w:eastAsiaTheme="majorEastAsia" w:cstheme="minorHAnsi"/>
          <w:color w:val="000000" w:themeColor="text1"/>
        </w:rPr>
        <w:t>予後不良（重症化）、妊娠</w:t>
      </w:r>
      <w:r w:rsidR="00C6071D" w:rsidRPr="00485AAA">
        <w:rPr>
          <w:rFonts w:eastAsiaTheme="majorEastAsia" w:cstheme="minorHAnsi"/>
          <w:color w:val="000000" w:themeColor="text1"/>
        </w:rPr>
        <w:t>帰結</w:t>
      </w:r>
      <w:r w:rsidR="00592961" w:rsidRPr="00485AAA">
        <w:rPr>
          <w:rFonts w:eastAsiaTheme="majorEastAsia" w:cstheme="minorHAnsi"/>
          <w:color w:val="000000" w:themeColor="text1"/>
        </w:rPr>
        <w:t>不良、</w:t>
      </w:r>
      <w:r w:rsidR="00BF60CB" w:rsidRPr="00485AAA">
        <w:rPr>
          <w:rFonts w:eastAsiaTheme="majorEastAsia" w:cstheme="minorHAnsi" w:hint="eastAsia"/>
          <w:color w:val="000000" w:themeColor="text1"/>
        </w:rPr>
        <w:t>先天性感染、</w:t>
      </w:r>
      <w:r w:rsidR="00592961" w:rsidRPr="00485AAA">
        <w:rPr>
          <w:rFonts w:eastAsiaTheme="majorEastAsia" w:cstheme="minorHAnsi"/>
          <w:color w:val="000000" w:themeColor="text1"/>
        </w:rPr>
        <w:t>出生児予後不良と関連する臨床因子や検査所見を</w:t>
      </w:r>
      <w:r w:rsidR="00081F2D" w:rsidRPr="00485AAA">
        <w:rPr>
          <w:rFonts w:eastAsiaTheme="majorEastAsia" w:cstheme="minorHAnsi"/>
          <w:color w:val="000000" w:themeColor="text1"/>
        </w:rPr>
        <w:t>評価</w:t>
      </w:r>
      <w:r w:rsidR="00C6071D" w:rsidRPr="00485AAA">
        <w:rPr>
          <w:rFonts w:eastAsiaTheme="majorEastAsia" w:cstheme="minorHAnsi"/>
          <w:color w:val="000000" w:themeColor="text1"/>
        </w:rPr>
        <w:t>し、周産期管理指針</w:t>
      </w:r>
      <w:r w:rsidR="00081F2D" w:rsidRPr="00485AAA">
        <w:rPr>
          <w:rFonts w:eastAsiaTheme="majorEastAsia" w:cstheme="minorHAnsi"/>
          <w:color w:val="000000" w:themeColor="text1"/>
        </w:rPr>
        <w:t>に活用</w:t>
      </w:r>
      <w:r w:rsidR="00592961" w:rsidRPr="00485AAA">
        <w:rPr>
          <w:rFonts w:eastAsiaTheme="majorEastAsia" w:cstheme="minorHAnsi"/>
          <w:color w:val="000000" w:themeColor="text1"/>
        </w:rPr>
        <w:t>する</w:t>
      </w:r>
      <w:r w:rsidR="00C6071D" w:rsidRPr="00485AAA">
        <w:rPr>
          <w:rFonts w:eastAsiaTheme="majorEastAsia" w:cstheme="minorHAnsi"/>
          <w:color w:val="000000" w:themeColor="text1"/>
        </w:rPr>
        <w:t>ことを目標とする。</w:t>
      </w:r>
    </w:p>
    <w:p w14:paraId="1F44EAB4" w14:textId="0E4A7006" w:rsidR="00173142" w:rsidRPr="00485AAA" w:rsidRDefault="00173142" w:rsidP="0092669D">
      <w:pPr>
        <w:ind w:leftChars="100" w:left="210"/>
        <w:rPr>
          <w:rFonts w:eastAsiaTheme="majorEastAsia" w:cstheme="minorHAnsi"/>
          <w:color w:val="000000" w:themeColor="text1"/>
          <w:szCs w:val="21"/>
        </w:rPr>
      </w:pPr>
    </w:p>
    <w:p w14:paraId="58B8598A" w14:textId="77777777" w:rsidR="008B44CF" w:rsidRPr="00485AAA" w:rsidRDefault="008B44CF" w:rsidP="0092669D">
      <w:pPr>
        <w:ind w:leftChars="100" w:left="210"/>
        <w:rPr>
          <w:rFonts w:eastAsiaTheme="majorEastAsia" w:cstheme="minorHAnsi"/>
          <w:color w:val="000000" w:themeColor="text1"/>
          <w:szCs w:val="21"/>
        </w:rPr>
      </w:pPr>
    </w:p>
    <w:p w14:paraId="4E73AA99" w14:textId="77777777" w:rsidR="006D7813" w:rsidRPr="00485AAA" w:rsidRDefault="00D251A9" w:rsidP="00404D6B">
      <w:pPr>
        <w:pStyle w:val="1"/>
        <w:rPr>
          <w:rFonts w:asciiTheme="minorHAnsi" w:hAnsiTheme="minorHAnsi" w:cstheme="minorHAnsi"/>
          <w:b/>
          <w:color w:val="000000" w:themeColor="text1"/>
          <w:szCs w:val="21"/>
        </w:rPr>
      </w:pPr>
      <w:bookmarkStart w:id="3" w:name="_Toc485318334"/>
      <w:r w:rsidRPr="00485AAA">
        <w:rPr>
          <w:rFonts w:asciiTheme="minorHAnsi" w:hAnsiTheme="minorHAnsi" w:cstheme="minorHAnsi"/>
          <w:b/>
          <w:color w:val="000000" w:themeColor="text1"/>
          <w:szCs w:val="21"/>
        </w:rPr>
        <w:lastRenderedPageBreak/>
        <w:t>3</w:t>
      </w:r>
      <w:r w:rsidR="009510F2" w:rsidRPr="00485AAA">
        <w:rPr>
          <w:rFonts w:asciiTheme="minorHAnsi" w:hAnsiTheme="minorHAnsi" w:cstheme="minorHAnsi"/>
          <w:b/>
          <w:color w:val="000000" w:themeColor="text1"/>
          <w:szCs w:val="21"/>
        </w:rPr>
        <w:t>研究の</w:t>
      </w:r>
      <w:r w:rsidR="006D7813" w:rsidRPr="00485AAA">
        <w:rPr>
          <w:rFonts w:asciiTheme="minorHAnsi" w:hAnsiTheme="minorHAnsi" w:cstheme="minorHAnsi"/>
          <w:b/>
          <w:color w:val="000000" w:themeColor="text1"/>
          <w:szCs w:val="21"/>
        </w:rPr>
        <w:t>目的</w:t>
      </w:r>
      <w:bookmarkEnd w:id="3"/>
    </w:p>
    <w:p w14:paraId="4641C841" w14:textId="77777777" w:rsidR="00E22599" w:rsidRPr="00485AAA" w:rsidRDefault="00E22599" w:rsidP="00E22599">
      <w:pPr>
        <w:ind w:leftChars="100" w:left="210"/>
        <w:rPr>
          <w:rFonts w:cstheme="minorHAnsi"/>
          <w:b/>
          <w:color w:val="000000" w:themeColor="text1"/>
          <w:szCs w:val="21"/>
        </w:rPr>
      </w:pPr>
      <w:r w:rsidRPr="00485AAA">
        <w:rPr>
          <w:rFonts w:cstheme="minorHAnsi"/>
          <w:b/>
          <w:color w:val="000000" w:themeColor="text1"/>
          <w:szCs w:val="21"/>
        </w:rPr>
        <w:t xml:space="preserve">3.1 </w:t>
      </w:r>
      <w:r w:rsidRPr="00485AAA">
        <w:rPr>
          <w:rFonts w:cstheme="minorHAnsi"/>
          <w:b/>
          <w:color w:val="000000" w:themeColor="text1"/>
          <w:szCs w:val="21"/>
        </w:rPr>
        <w:t>主要目的</w:t>
      </w:r>
    </w:p>
    <w:p w14:paraId="24BBA141" w14:textId="6B708E1C" w:rsidR="00E22599" w:rsidRPr="00485AAA" w:rsidRDefault="004100C2" w:rsidP="00F04B6A">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 xml:space="preserve">　我が国で妊娠中に</w:t>
      </w:r>
      <w:r w:rsidRPr="00485AAA">
        <w:rPr>
          <w:rFonts w:eastAsiaTheme="majorEastAsia" w:cstheme="minorHAnsi"/>
          <w:color w:val="000000" w:themeColor="text1"/>
          <w:szCs w:val="21"/>
        </w:rPr>
        <w:t>SARS-CoV-2</w:t>
      </w:r>
      <w:r w:rsidRPr="00485AAA">
        <w:rPr>
          <w:rFonts w:eastAsiaTheme="majorEastAsia" w:cstheme="minorHAnsi"/>
          <w:color w:val="000000" w:themeColor="text1"/>
          <w:szCs w:val="21"/>
        </w:rPr>
        <w:t>感染と診断された妊婦を登録（レジストリ）し、その症例の症状、各種検査所見などの臨床情報を蓄積する。</w:t>
      </w:r>
    </w:p>
    <w:p w14:paraId="5808AFDF" w14:textId="77777777" w:rsidR="004100C2" w:rsidRPr="00485AAA" w:rsidRDefault="004100C2" w:rsidP="00F04B6A">
      <w:pPr>
        <w:ind w:leftChars="200" w:left="420"/>
        <w:rPr>
          <w:rFonts w:eastAsiaTheme="majorEastAsia" w:cstheme="minorHAnsi"/>
          <w:color w:val="000000" w:themeColor="text1"/>
          <w:szCs w:val="21"/>
        </w:rPr>
      </w:pPr>
    </w:p>
    <w:p w14:paraId="36D09FE9" w14:textId="77777777" w:rsidR="00E22599" w:rsidRPr="00485AAA" w:rsidRDefault="00E22599" w:rsidP="00E22599">
      <w:pPr>
        <w:ind w:leftChars="100" w:left="210"/>
        <w:rPr>
          <w:rFonts w:cstheme="minorHAnsi"/>
          <w:b/>
          <w:color w:val="000000" w:themeColor="text1"/>
          <w:szCs w:val="21"/>
        </w:rPr>
      </w:pPr>
      <w:r w:rsidRPr="00485AAA">
        <w:rPr>
          <w:rFonts w:cstheme="minorHAnsi"/>
          <w:b/>
          <w:color w:val="000000" w:themeColor="text1"/>
          <w:szCs w:val="21"/>
        </w:rPr>
        <w:t xml:space="preserve">3.2 </w:t>
      </w:r>
      <w:r w:rsidRPr="00485AAA">
        <w:rPr>
          <w:rFonts w:cstheme="minorHAnsi"/>
          <w:b/>
          <w:color w:val="000000" w:themeColor="text1"/>
          <w:szCs w:val="21"/>
        </w:rPr>
        <w:t>副次目的</w:t>
      </w:r>
    </w:p>
    <w:p w14:paraId="2E6EC0B0" w14:textId="5F501F29" w:rsidR="00E22599" w:rsidRPr="00485AAA" w:rsidRDefault="004100C2" w:rsidP="00F04B6A">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・妊娠経過と合併症の発生状況、分娩方法と分娩時合併症発生状況、</w:t>
      </w:r>
      <w:r w:rsidR="0041326E" w:rsidRPr="00485AAA">
        <w:rPr>
          <w:rFonts w:eastAsiaTheme="majorEastAsia" w:cstheme="minorHAnsi"/>
          <w:color w:val="000000" w:themeColor="text1"/>
          <w:szCs w:val="21"/>
        </w:rPr>
        <w:t>出生</w:t>
      </w:r>
      <w:r w:rsidRPr="00485AAA">
        <w:rPr>
          <w:rFonts w:eastAsiaTheme="majorEastAsia" w:cstheme="minorHAnsi"/>
          <w:color w:val="000000" w:themeColor="text1"/>
          <w:szCs w:val="21"/>
        </w:rPr>
        <w:t>児の予後を調査する。</w:t>
      </w:r>
    </w:p>
    <w:p w14:paraId="4905BFD4" w14:textId="1754A4E4" w:rsidR="00BA08B6" w:rsidRPr="00485AAA" w:rsidRDefault="004100C2" w:rsidP="0092669D">
      <w:pPr>
        <w:ind w:leftChars="200" w:left="567" w:hangingChars="70" w:hanging="147"/>
        <w:rPr>
          <w:rFonts w:eastAsiaTheme="majorEastAsia" w:cstheme="minorHAnsi"/>
          <w:color w:val="000000" w:themeColor="text1"/>
          <w:szCs w:val="21"/>
        </w:rPr>
      </w:pPr>
      <w:r w:rsidRPr="00485AAA">
        <w:rPr>
          <w:rFonts w:eastAsiaTheme="majorEastAsia" w:cstheme="minorHAnsi"/>
          <w:color w:val="000000" w:themeColor="text1"/>
          <w:szCs w:val="21"/>
        </w:rPr>
        <w:t>・</w:t>
      </w:r>
      <w:r w:rsidR="00F04B6A" w:rsidRPr="00485AAA">
        <w:rPr>
          <w:rFonts w:cstheme="minorHAnsi"/>
          <w:color w:val="000000" w:themeColor="text1"/>
          <w:szCs w:val="21"/>
        </w:rPr>
        <w:t>神戸大学を含む検体保存が可能な施設においては、</w:t>
      </w:r>
      <w:r w:rsidR="00F04B6A" w:rsidRPr="00485AAA">
        <w:rPr>
          <w:rFonts w:eastAsiaTheme="majorEastAsia" w:cstheme="minorHAnsi"/>
          <w:color w:val="000000" w:themeColor="text1"/>
          <w:szCs w:val="21"/>
        </w:rPr>
        <w:t>登録妊婦からの出生児には先天性</w:t>
      </w:r>
      <w:r w:rsidR="00F04B6A" w:rsidRPr="00485AAA">
        <w:rPr>
          <w:rFonts w:eastAsiaTheme="majorEastAsia" w:cstheme="minorHAnsi"/>
          <w:color w:val="000000" w:themeColor="text1"/>
          <w:szCs w:val="21"/>
        </w:rPr>
        <w:t>SARS-CoV-2</w:t>
      </w:r>
      <w:r w:rsidR="00F04B6A" w:rsidRPr="00485AAA">
        <w:rPr>
          <w:rFonts w:eastAsiaTheme="majorEastAsia" w:cstheme="minorHAnsi"/>
          <w:color w:val="000000" w:themeColor="text1"/>
          <w:szCs w:val="21"/>
        </w:rPr>
        <w:t>診断サービスを提供し、</w:t>
      </w:r>
      <w:r w:rsidR="00F04B6A" w:rsidRPr="00485AAA">
        <w:rPr>
          <w:rFonts w:eastAsiaTheme="majorEastAsia" w:cstheme="minorHAnsi"/>
          <w:color w:val="000000" w:themeColor="text1"/>
          <w:szCs w:val="21"/>
        </w:rPr>
        <w:t>SARS-CoV-2</w:t>
      </w:r>
      <w:r w:rsidR="00F04B6A" w:rsidRPr="00485AAA">
        <w:rPr>
          <w:rFonts w:eastAsiaTheme="majorEastAsia" w:cstheme="minorHAnsi"/>
          <w:color w:val="000000" w:themeColor="text1"/>
          <w:szCs w:val="21"/>
        </w:rPr>
        <w:t>感染</w:t>
      </w:r>
      <w:r w:rsidR="00BA08B6" w:rsidRPr="00485AAA">
        <w:rPr>
          <w:rFonts w:eastAsiaTheme="majorEastAsia" w:cstheme="minorHAnsi"/>
          <w:color w:val="000000" w:themeColor="text1"/>
          <w:szCs w:val="21"/>
        </w:rPr>
        <w:t>と診断された</w:t>
      </w:r>
      <w:r w:rsidR="00F04B6A" w:rsidRPr="00485AAA">
        <w:rPr>
          <w:rFonts w:eastAsiaTheme="majorEastAsia" w:cstheme="minorHAnsi"/>
          <w:color w:val="000000" w:themeColor="text1"/>
          <w:szCs w:val="21"/>
        </w:rPr>
        <w:t>妊婦から</w:t>
      </w:r>
      <w:r w:rsidR="00BA08B6" w:rsidRPr="00485AAA">
        <w:rPr>
          <w:rFonts w:eastAsiaTheme="majorEastAsia" w:cstheme="minorHAnsi"/>
          <w:color w:val="000000" w:themeColor="text1"/>
          <w:szCs w:val="21"/>
        </w:rPr>
        <w:t>の</w:t>
      </w:r>
      <w:r w:rsidR="00F04B6A" w:rsidRPr="00485AAA">
        <w:rPr>
          <w:rFonts w:eastAsiaTheme="majorEastAsia" w:cstheme="minorHAnsi"/>
          <w:color w:val="000000" w:themeColor="text1"/>
          <w:szCs w:val="21"/>
        </w:rPr>
        <w:t>出生児のうち、先天性感染</w:t>
      </w:r>
      <w:r w:rsidR="00BF60CB" w:rsidRPr="00485AAA">
        <w:rPr>
          <w:rFonts w:eastAsiaTheme="majorEastAsia" w:cstheme="minorHAnsi" w:hint="eastAsia"/>
          <w:color w:val="000000" w:themeColor="text1"/>
          <w:szCs w:val="21"/>
        </w:rPr>
        <w:t>の</w:t>
      </w:r>
      <w:r w:rsidR="00F04B6A" w:rsidRPr="00485AAA">
        <w:rPr>
          <w:rFonts w:eastAsiaTheme="majorEastAsia" w:cstheme="minorHAnsi"/>
          <w:color w:val="000000" w:themeColor="text1"/>
          <w:szCs w:val="21"/>
        </w:rPr>
        <w:t>発生</w:t>
      </w:r>
      <w:r w:rsidR="00BF60CB" w:rsidRPr="00485AAA">
        <w:rPr>
          <w:rFonts w:eastAsiaTheme="majorEastAsia" w:cstheme="minorHAnsi" w:hint="eastAsia"/>
          <w:color w:val="000000" w:themeColor="text1"/>
          <w:szCs w:val="21"/>
        </w:rPr>
        <w:t>頻度</w:t>
      </w:r>
      <w:r w:rsidR="00F04B6A" w:rsidRPr="00485AAA">
        <w:rPr>
          <w:rFonts w:eastAsiaTheme="majorEastAsia" w:cstheme="minorHAnsi" w:hint="eastAsia"/>
          <w:color w:val="000000" w:themeColor="text1"/>
          <w:szCs w:val="21"/>
        </w:rPr>
        <w:t>を</w:t>
      </w:r>
      <w:r w:rsidR="00F04B6A" w:rsidRPr="00485AAA">
        <w:rPr>
          <w:rFonts w:eastAsiaTheme="majorEastAsia" w:cstheme="minorHAnsi"/>
          <w:color w:val="000000" w:themeColor="text1"/>
          <w:szCs w:val="21"/>
        </w:rPr>
        <w:t>調査する。</w:t>
      </w:r>
    </w:p>
    <w:p w14:paraId="63FABA24" w14:textId="19B60EA7" w:rsidR="004100C2" w:rsidRPr="00485AAA" w:rsidRDefault="00BA08B6" w:rsidP="00F04B6A">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w:t>
      </w:r>
      <w:r w:rsidR="00F04B6A" w:rsidRPr="00485AAA">
        <w:rPr>
          <w:rFonts w:eastAsiaTheme="majorEastAsia" w:cstheme="minorHAnsi"/>
          <w:color w:val="000000" w:themeColor="text1"/>
        </w:rPr>
        <w:t>母児の予後不良や先天性感染発生と関連する臨床因子や検査所見を</w:t>
      </w:r>
      <w:r w:rsidRPr="00485AAA">
        <w:rPr>
          <w:rFonts w:eastAsiaTheme="majorEastAsia" w:cstheme="minorHAnsi"/>
          <w:color w:val="000000" w:themeColor="text1"/>
        </w:rPr>
        <w:t>評価</w:t>
      </w:r>
      <w:r w:rsidR="00F04B6A" w:rsidRPr="00485AAA">
        <w:rPr>
          <w:rFonts w:eastAsiaTheme="majorEastAsia" w:cstheme="minorHAnsi"/>
          <w:color w:val="000000" w:themeColor="text1"/>
        </w:rPr>
        <w:t>する</w:t>
      </w:r>
      <w:r w:rsidR="00F04B6A" w:rsidRPr="00485AAA">
        <w:rPr>
          <w:rFonts w:eastAsiaTheme="majorEastAsia" w:cstheme="minorHAnsi"/>
          <w:color w:val="000000" w:themeColor="text1"/>
          <w:szCs w:val="21"/>
        </w:rPr>
        <w:t>。</w:t>
      </w:r>
    </w:p>
    <w:p w14:paraId="105940B6" w14:textId="77777777" w:rsidR="00BA08B6" w:rsidRPr="00485AAA" w:rsidRDefault="00BA08B6" w:rsidP="00623FC8">
      <w:pPr>
        <w:ind w:leftChars="544" w:left="1142"/>
        <w:rPr>
          <w:rFonts w:eastAsiaTheme="majorEastAsia" w:cstheme="minorHAnsi"/>
          <w:color w:val="000000" w:themeColor="text1"/>
          <w:szCs w:val="21"/>
        </w:rPr>
      </w:pPr>
    </w:p>
    <w:p w14:paraId="3F5DA463" w14:textId="77777777" w:rsidR="006D7813" w:rsidRPr="00485AAA" w:rsidRDefault="00D251A9" w:rsidP="003313C7">
      <w:pPr>
        <w:pStyle w:val="1"/>
        <w:rPr>
          <w:rFonts w:asciiTheme="minorHAnsi" w:hAnsiTheme="minorHAnsi" w:cstheme="minorHAnsi"/>
          <w:b/>
          <w:color w:val="000000" w:themeColor="text1"/>
          <w:szCs w:val="21"/>
        </w:rPr>
      </w:pPr>
      <w:bookmarkStart w:id="4" w:name="_Toc485318335"/>
      <w:r w:rsidRPr="00485AAA">
        <w:rPr>
          <w:rFonts w:asciiTheme="minorHAnsi" w:hAnsiTheme="minorHAnsi" w:cstheme="minorHAnsi"/>
          <w:b/>
          <w:color w:val="000000" w:themeColor="text1"/>
          <w:szCs w:val="21"/>
        </w:rPr>
        <w:t>4</w:t>
      </w:r>
      <w:r w:rsidR="006D7813" w:rsidRPr="00485AAA">
        <w:rPr>
          <w:rFonts w:asciiTheme="minorHAnsi" w:hAnsiTheme="minorHAnsi" w:cstheme="minorHAnsi"/>
          <w:b/>
          <w:color w:val="000000" w:themeColor="text1"/>
          <w:szCs w:val="21"/>
        </w:rPr>
        <w:t>研究デザイン</w:t>
      </w:r>
      <w:r w:rsidR="005A7E5C" w:rsidRPr="00485AAA">
        <w:rPr>
          <w:rFonts w:asciiTheme="minorHAnsi" w:hAnsiTheme="minorHAnsi" w:cstheme="minorHAnsi"/>
          <w:b/>
          <w:color w:val="000000" w:themeColor="text1"/>
          <w:szCs w:val="21"/>
        </w:rPr>
        <w:t>と概要</w:t>
      </w:r>
      <w:bookmarkEnd w:id="4"/>
    </w:p>
    <w:p w14:paraId="57531D57" w14:textId="3E5934E7" w:rsidR="006D7813" w:rsidRPr="00485AAA" w:rsidRDefault="000A2DEC" w:rsidP="00846970">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記述的コホート研究</w:t>
      </w:r>
    </w:p>
    <w:p w14:paraId="5E34FCCE" w14:textId="1A36AB60" w:rsidR="005A7E5C" w:rsidRPr="00485AAA" w:rsidRDefault="005A7E5C" w:rsidP="00846970">
      <w:pPr>
        <w:ind w:leftChars="200" w:left="42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多施設共同（神戸大学主管）</w:t>
      </w:r>
    </w:p>
    <w:p w14:paraId="31D34C05" w14:textId="77777777" w:rsidR="005A7E5C" w:rsidRPr="00485AAA" w:rsidRDefault="005A7E5C" w:rsidP="005A7E5C">
      <w:pPr>
        <w:ind w:leftChars="200" w:left="420" w:rightChars="100" w:right="210"/>
        <w:jc w:val="left"/>
        <w:rPr>
          <w:rFonts w:eastAsiaTheme="majorEastAsia" w:cstheme="minorHAnsi"/>
          <w:color w:val="000000" w:themeColor="text1"/>
          <w:szCs w:val="21"/>
        </w:rPr>
      </w:pPr>
    </w:p>
    <w:p w14:paraId="4370BAFE" w14:textId="137C45FB" w:rsidR="005A7E5C" w:rsidRPr="00485AAA" w:rsidRDefault="00846970" w:rsidP="00846970">
      <w:pPr>
        <w:ind w:leftChars="200" w:left="42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w:t>
      </w:r>
      <w:r w:rsidR="005A7E5C" w:rsidRPr="00485AAA">
        <w:rPr>
          <w:rFonts w:eastAsiaTheme="majorEastAsia" w:cstheme="minorHAnsi"/>
          <w:color w:val="000000" w:themeColor="text1"/>
          <w:szCs w:val="21"/>
        </w:rPr>
        <w:t>情報の</w:t>
      </w:r>
      <w:r w:rsidR="004B26EE" w:rsidRPr="00485AAA">
        <w:rPr>
          <w:rFonts w:eastAsiaTheme="majorEastAsia" w:cstheme="minorHAnsi"/>
          <w:color w:val="000000" w:themeColor="text1"/>
          <w:szCs w:val="21"/>
        </w:rPr>
        <w:t>神戸大学大学院医学研究科</w:t>
      </w:r>
      <w:r w:rsidR="005A7E5C" w:rsidRPr="00485AAA">
        <w:rPr>
          <w:rFonts w:eastAsiaTheme="majorEastAsia" w:cstheme="minorHAnsi"/>
          <w:color w:val="000000" w:themeColor="text1"/>
          <w:szCs w:val="21"/>
        </w:rPr>
        <w:t>での利用</w:t>
      </w:r>
    </w:p>
    <w:p w14:paraId="56C26ED9" w14:textId="002A31A4" w:rsidR="005A7E5C" w:rsidRPr="00485AAA" w:rsidRDefault="00846970" w:rsidP="005A7E5C">
      <w:pPr>
        <w:ind w:leftChars="200" w:left="42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w:t>
      </w:r>
      <w:r w:rsidR="005A7E5C" w:rsidRPr="00485AAA">
        <w:rPr>
          <w:rFonts w:eastAsiaTheme="majorEastAsia" w:cstheme="minorHAnsi"/>
          <w:color w:val="000000" w:themeColor="text1"/>
          <w:szCs w:val="21"/>
        </w:rPr>
        <w:t>試料・情報の他機関への提供　（国内）</w:t>
      </w:r>
    </w:p>
    <w:p w14:paraId="761D31FE" w14:textId="77777777" w:rsidR="006D7813" w:rsidRPr="00485AAA" w:rsidRDefault="006D7813" w:rsidP="00623FC8">
      <w:pPr>
        <w:ind w:leftChars="200" w:left="420"/>
        <w:rPr>
          <w:rFonts w:eastAsiaTheme="majorEastAsia" w:cstheme="minorHAnsi"/>
          <w:color w:val="000000" w:themeColor="text1"/>
          <w:szCs w:val="21"/>
        </w:rPr>
      </w:pPr>
    </w:p>
    <w:p w14:paraId="5913DC47" w14:textId="77777777" w:rsidR="006D7813" w:rsidRPr="00485AAA" w:rsidRDefault="00D251A9" w:rsidP="003313C7">
      <w:pPr>
        <w:pStyle w:val="1"/>
        <w:rPr>
          <w:rFonts w:asciiTheme="minorHAnsi" w:hAnsiTheme="minorHAnsi" w:cstheme="minorHAnsi"/>
          <w:b/>
          <w:color w:val="000000" w:themeColor="text1"/>
          <w:szCs w:val="21"/>
        </w:rPr>
      </w:pPr>
      <w:bookmarkStart w:id="5" w:name="_Toc485318336"/>
      <w:r w:rsidRPr="00485AAA">
        <w:rPr>
          <w:rFonts w:asciiTheme="minorHAnsi" w:hAnsiTheme="minorHAnsi" w:cstheme="minorHAnsi"/>
          <w:b/>
          <w:color w:val="000000" w:themeColor="text1"/>
          <w:szCs w:val="21"/>
        </w:rPr>
        <w:t>5</w:t>
      </w:r>
      <w:r w:rsidR="006D7813" w:rsidRPr="00485AAA">
        <w:rPr>
          <w:rFonts w:asciiTheme="minorHAnsi" w:hAnsiTheme="minorHAnsi" w:cstheme="minorHAnsi"/>
          <w:b/>
          <w:color w:val="000000" w:themeColor="text1"/>
          <w:szCs w:val="21"/>
        </w:rPr>
        <w:t>研究対象</w:t>
      </w:r>
      <w:r w:rsidR="007F4C79" w:rsidRPr="00485AAA">
        <w:rPr>
          <w:rFonts w:asciiTheme="minorHAnsi" w:hAnsiTheme="minorHAnsi" w:cstheme="minorHAnsi"/>
          <w:b/>
          <w:color w:val="000000" w:themeColor="text1"/>
          <w:szCs w:val="21"/>
        </w:rPr>
        <w:t>者</w:t>
      </w:r>
      <w:bookmarkEnd w:id="5"/>
    </w:p>
    <w:p w14:paraId="69F66522" w14:textId="77777777" w:rsidR="006D7813" w:rsidRPr="00485AAA" w:rsidRDefault="006D7813" w:rsidP="00623FC8">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以下の選択</w:t>
      </w:r>
      <w:r w:rsidR="001D6323" w:rsidRPr="00485AAA">
        <w:rPr>
          <w:rFonts w:eastAsiaTheme="majorEastAsia" w:cstheme="minorHAnsi"/>
          <w:color w:val="000000" w:themeColor="text1"/>
          <w:szCs w:val="21"/>
        </w:rPr>
        <w:t>基準</w:t>
      </w:r>
      <w:r w:rsidRPr="00485AAA">
        <w:rPr>
          <w:rFonts w:eastAsiaTheme="majorEastAsia" w:cstheme="minorHAnsi"/>
          <w:color w:val="000000" w:themeColor="text1"/>
          <w:szCs w:val="21"/>
        </w:rPr>
        <w:t>をすべて満たし、かつ除外</w:t>
      </w:r>
      <w:r w:rsidR="001D6323" w:rsidRPr="00485AAA">
        <w:rPr>
          <w:rFonts w:eastAsiaTheme="majorEastAsia" w:cstheme="minorHAnsi"/>
          <w:color w:val="000000" w:themeColor="text1"/>
          <w:szCs w:val="21"/>
        </w:rPr>
        <w:t>基準</w:t>
      </w:r>
      <w:r w:rsidRPr="00485AAA">
        <w:rPr>
          <w:rFonts w:eastAsiaTheme="majorEastAsia" w:cstheme="minorHAnsi"/>
          <w:color w:val="000000" w:themeColor="text1"/>
          <w:szCs w:val="21"/>
        </w:rPr>
        <w:t>のいずれにも該当しない対象者を、本研究の対象者とする。</w:t>
      </w:r>
    </w:p>
    <w:p w14:paraId="2C92C549" w14:textId="77777777" w:rsidR="006D7813" w:rsidRPr="00485AAA" w:rsidRDefault="006D7813" w:rsidP="00623FC8">
      <w:pPr>
        <w:ind w:leftChars="200" w:left="420"/>
        <w:rPr>
          <w:rFonts w:eastAsiaTheme="majorEastAsia" w:cstheme="minorHAnsi"/>
          <w:color w:val="000000" w:themeColor="text1"/>
          <w:szCs w:val="21"/>
        </w:rPr>
      </w:pPr>
    </w:p>
    <w:p w14:paraId="2EB2CCA9" w14:textId="3E603CB1" w:rsidR="006D7813" w:rsidRPr="00485AAA" w:rsidRDefault="006D7813" w:rsidP="00773753">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5.1</w:t>
      </w:r>
      <w:r w:rsidRPr="00485AAA">
        <w:rPr>
          <w:rFonts w:eastAsiaTheme="majorEastAsia" w:cstheme="minorHAnsi"/>
          <w:b/>
          <w:color w:val="000000" w:themeColor="text1"/>
          <w:szCs w:val="21"/>
        </w:rPr>
        <w:t xml:space="preserve">　選択</w:t>
      </w:r>
      <w:r w:rsidR="001D6323" w:rsidRPr="00485AAA">
        <w:rPr>
          <w:rFonts w:eastAsiaTheme="majorEastAsia" w:cstheme="minorHAnsi"/>
          <w:b/>
          <w:color w:val="000000" w:themeColor="text1"/>
          <w:szCs w:val="21"/>
        </w:rPr>
        <w:t>基準</w:t>
      </w:r>
    </w:p>
    <w:p w14:paraId="0D053908" w14:textId="01005315" w:rsidR="00575575" w:rsidRPr="00485AAA" w:rsidRDefault="00A42525" w:rsidP="00CB22A8">
      <w:pPr>
        <w:ind w:leftChars="200" w:left="420"/>
        <w:rPr>
          <w:rFonts w:eastAsiaTheme="majorEastAsia" w:cstheme="minorHAnsi"/>
          <w:color w:val="000000" w:themeColor="text1"/>
          <w:szCs w:val="21"/>
          <w:u w:val="single"/>
        </w:rPr>
      </w:pPr>
      <w:r w:rsidRPr="00485AAA">
        <w:rPr>
          <w:rFonts w:eastAsiaTheme="majorEastAsia" w:cstheme="minorHAnsi" w:hint="eastAsia"/>
          <w:color w:val="000000" w:themeColor="text1"/>
          <w:szCs w:val="21"/>
          <w:u w:val="single"/>
        </w:rPr>
        <w:t>A:</w:t>
      </w:r>
      <w:r w:rsidR="00575575" w:rsidRPr="00485AAA">
        <w:rPr>
          <w:rFonts w:eastAsiaTheme="majorEastAsia" w:cstheme="minorHAnsi" w:hint="eastAsia"/>
          <w:color w:val="000000" w:themeColor="text1"/>
          <w:szCs w:val="21"/>
          <w:u w:val="single"/>
        </w:rPr>
        <w:t>レジストリ研究</w:t>
      </w:r>
    </w:p>
    <w:p w14:paraId="7319F18F" w14:textId="4D976C62" w:rsidR="00BB1544" w:rsidRPr="00485AAA" w:rsidRDefault="00773753" w:rsidP="0092669D">
      <w:pPr>
        <w:pStyle w:val="a6"/>
        <w:numPr>
          <w:ilvl w:val="0"/>
          <w:numId w:val="8"/>
        </w:numPr>
        <w:ind w:leftChars="0"/>
        <w:rPr>
          <w:rFonts w:eastAsiaTheme="majorEastAsia" w:cstheme="minorHAnsi"/>
          <w:color w:val="000000" w:themeColor="text1"/>
          <w:szCs w:val="21"/>
        </w:rPr>
      </w:pPr>
      <w:r w:rsidRPr="00485AAA">
        <w:rPr>
          <w:rFonts w:eastAsiaTheme="majorEastAsia" w:cstheme="minorHAnsi"/>
          <w:color w:val="000000" w:themeColor="text1"/>
          <w:szCs w:val="21"/>
        </w:rPr>
        <w:t>妊娠中に</w:t>
      </w:r>
      <w:r w:rsidR="00A65DC9" w:rsidRPr="00485AAA">
        <w:rPr>
          <w:rFonts w:eastAsiaTheme="majorEastAsia" w:cstheme="minorHAnsi"/>
          <w:color w:val="000000" w:themeColor="text1"/>
          <w:szCs w:val="21"/>
        </w:rPr>
        <w:t>SARS-CoV-2</w:t>
      </w:r>
      <w:r w:rsidRPr="00485AAA">
        <w:rPr>
          <w:rFonts w:eastAsiaTheme="majorEastAsia" w:cstheme="minorHAnsi"/>
          <w:color w:val="000000" w:themeColor="text1"/>
          <w:szCs w:val="21"/>
        </w:rPr>
        <w:t>感染が</w:t>
      </w:r>
      <w:r w:rsidR="00A65DC9" w:rsidRPr="00485AAA">
        <w:rPr>
          <w:rFonts w:eastAsiaTheme="majorEastAsia" w:cstheme="minorHAnsi"/>
          <w:color w:val="000000" w:themeColor="text1"/>
          <w:szCs w:val="21"/>
        </w:rPr>
        <w:t>明らかとなっ</w:t>
      </w:r>
      <w:r w:rsidRPr="00485AAA">
        <w:rPr>
          <w:rFonts w:eastAsiaTheme="majorEastAsia" w:cstheme="minorHAnsi"/>
          <w:color w:val="000000" w:themeColor="text1"/>
          <w:szCs w:val="21"/>
        </w:rPr>
        <w:t>た妊婦</w:t>
      </w:r>
      <w:r w:rsidR="00A65DC9" w:rsidRPr="00485AAA">
        <w:rPr>
          <w:rFonts w:eastAsiaTheme="majorEastAsia" w:cstheme="minorHAnsi"/>
          <w:color w:val="000000" w:themeColor="text1"/>
          <w:szCs w:val="21"/>
        </w:rPr>
        <w:t>（</w:t>
      </w:r>
      <w:r w:rsidR="00A65DC9" w:rsidRPr="00485AAA">
        <w:rPr>
          <w:rFonts w:eastAsiaTheme="majorEastAsia" w:cstheme="minorHAnsi"/>
          <w:color w:val="000000" w:themeColor="text1"/>
          <w:szCs w:val="21"/>
        </w:rPr>
        <w:t>SARS-CoV-2 RNA</w:t>
      </w:r>
      <w:r w:rsidR="00A65DC9" w:rsidRPr="00485AAA">
        <w:rPr>
          <w:rFonts w:eastAsiaTheme="majorEastAsia" w:cstheme="minorHAnsi"/>
          <w:color w:val="000000" w:themeColor="text1"/>
          <w:szCs w:val="21"/>
        </w:rPr>
        <w:t>診断で陽性、または</w:t>
      </w:r>
      <w:r w:rsidR="00A65DC9" w:rsidRPr="00485AAA">
        <w:rPr>
          <w:rFonts w:eastAsiaTheme="majorEastAsia" w:cstheme="minorHAnsi"/>
          <w:color w:val="000000" w:themeColor="text1"/>
          <w:szCs w:val="21"/>
        </w:rPr>
        <w:t>SARS-CoV-2</w:t>
      </w:r>
      <w:r w:rsidR="00A65DC9" w:rsidRPr="00485AAA">
        <w:rPr>
          <w:rFonts w:eastAsiaTheme="majorEastAsia" w:cstheme="minorHAnsi"/>
          <w:color w:val="000000" w:themeColor="text1"/>
          <w:szCs w:val="21"/>
        </w:rPr>
        <w:t>特異的</w:t>
      </w:r>
      <w:r w:rsidR="00A65DC9" w:rsidRPr="00485AAA">
        <w:rPr>
          <w:rFonts w:eastAsiaTheme="majorEastAsia" w:cstheme="minorHAnsi"/>
          <w:color w:val="000000" w:themeColor="text1"/>
          <w:szCs w:val="21"/>
        </w:rPr>
        <w:t>IgG</w:t>
      </w:r>
      <w:r w:rsidR="00A65DC9" w:rsidRPr="00485AAA">
        <w:rPr>
          <w:rFonts w:eastAsiaTheme="majorEastAsia" w:cstheme="minorHAnsi"/>
          <w:color w:val="000000" w:themeColor="text1"/>
          <w:szCs w:val="21"/>
        </w:rPr>
        <w:t>または</w:t>
      </w:r>
      <w:r w:rsidR="00A65DC9" w:rsidRPr="00485AAA">
        <w:rPr>
          <w:rFonts w:eastAsiaTheme="majorEastAsia" w:cstheme="minorHAnsi"/>
          <w:color w:val="000000" w:themeColor="text1"/>
          <w:szCs w:val="21"/>
        </w:rPr>
        <w:t>IgM</w:t>
      </w:r>
      <w:r w:rsidRPr="00485AAA">
        <w:rPr>
          <w:rFonts w:eastAsiaTheme="majorEastAsia" w:cstheme="minorHAnsi"/>
          <w:color w:val="000000" w:themeColor="text1"/>
          <w:szCs w:val="21"/>
        </w:rPr>
        <w:t>陽性であった妊婦</w:t>
      </w:r>
      <w:r w:rsidR="00A65DC9" w:rsidRPr="00485AAA">
        <w:rPr>
          <w:rFonts w:eastAsiaTheme="majorEastAsia" w:cstheme="minorHAnsi"/>
          <w:color w:val="000000" w:themeColor="text1"/>
          <w:szCs w:val="21"/>
        </w:rPr>
        <w:t>）</w:t>
      </w:r>
      <w:r w:rsidR="00BB1544" w:rsidRPr="00485AAA">
        <w:rPr>
          <w:rFonts w:eastAsiaTheme="majorEastAsia" w:cstheme="minorHAnsi"/>
          <w:color w:val="000000" w:themeColor="text1"/>
          <w:szCs w:val="21"/>
        </w:rPr>
        <w:t>。</w:t>
      </w:r>
    </w:p>
    <w:p w14:paraId="4525D45A" w14:textId="55C10911" w:rsidR="00B02AC0" w:rsidRPr="00485AAA" w:rsidRDefault="00B02AC0" w:rsidP="00CB22A8">
      <w:pPr>
        <w:rPr>
          <w:rFonts w:eastAsiaTheme="majorEastAsia" w:cstheme="minorHAnsi"/>
          <w:color w:val="000000" w:themeColor="text1"/>
          <w:szCs w:val="21"/>
        </w:rPr>
      </w:pPr>
    </w:p>
    <w:p w14:paraId="6985BC3F" w14:textId="785612FE" w:rsidR="00B02AC0" w:rsidRPr="00485AAA" w:rsidRDefault="00A42525" w:rsidP="00CB22A8">
      <w:pPr>
        <w:ind w:leftChars="200" w:left="420"/>
        <w:rPr>
          <w:rFonts w:eastAsiaTheme="majorEastAsia" w:cstheme="minorHAnsi"/>
          <w:color w:val="000000" w:themeColor="text1"/>
          <w:szCs w:val="21"/>
          <w:u w:val="single"/>
        </w:rPr>
      </w:pPr>
      <w:r w:rsidRPr="00485AAA">
        <w:rPr>
          <w:rFonts w:eastAsiaTheme="majorEastAsia" w:cstheme="minorHAnsi" w:hint="eastAsia"/>
          <w:color w:val="000000" w:themeColor="text1"/>
          <w:szCs w:val="21"/>
          <w:u w:val="single"/>
        </w:rPr>
        <w:t>B:</w:t>
      </w:r>
      <w:r w:rsidR="002975FE" w:rsidRPr="00485AAA">
        <w:rPr>
          <w:rFonts w:eastAsiaTheme="majorEastAsia" w:cstheme="minorHAnsi" w:hint="eastAsia"/>
          <w:color w:val="000000" w:themeColor="text1"/>
          <w:szCs w:val="21"/>
          <w:u w:val="single"/>
        </w:rPr>
        <w:t>分娩時の検体採取・保存</w:t>
      </w:r>
    </w:p>
    <w:p w14:paraId="21CDE1D4" w14:textId="77777777" w:rsidR="002975FE" w:rsidRPr="00485AAA" w:rsidRDefault="002975FE" w:rsidP="002975FE">
      <w:pPr>
        <w:pStyle w:val="a6"/>
        <w:numPr>
          <w:ilvl w:val="0"/>
          <w:numId w:val="9"/>
        </w:numPr>
        <w:spacing w:after="178"/>
        <w:ind w:leftChars="0"/>
        <w:rPr>
          <w:rFonts w:eastAsiaTheme="majorEastAsia" w:cstheme="minorHAnsi"/>
          <w:color w:val="000000" w:themeColor="text1"/>
          <w:szCs w:val="21"/>
        </w:rPr>
      </w:pPr>
      <w:r w:rsidRPr="00485AAA">
        <w:rPr>
          <w:rFonts w:eastAsiaTheme="majorEastAsia" w:cstheme="minorHAnsi"/>
          <w:color w:val="000000" w:themeColor="text1"/>
          <w:szCs w:val="21"/>
        </w:rPr>
        <w:t>妊娠中に</w:t>
      </w:r>
      <w:r w:rsidRPr="00485AAA">
        <w:rPr>
          <w:rFonts w:eastAsiaTheme="majorEastAsia" w:cstheme="minorHAnsi"/>
          <w:color w:val="000000" w:themeColor="text1"/>
          <w:szCs w:val="21"/>
        </w:rPr>
        <w:t>SARS-CoV-2</w:t>
      </w:r>
      <w:r w:rsidRPr="00485AAA">
        <w:rPr>
          <w:rFonts w:eastAsiaTheme="majorEastAsia" w:cstheme="minorHAnsi"/>
          <w:color w:val="000000" w:themeColor="text1"/>
          <w:szCs w:val="21"/>
        </w:rPr>
        <w:t>感染が明らかとなった妊婦（</w:t>
      </w:r>
      <w:r w:rsidRPr="00485AAA">
        <w:rPr>
          <w:rFonts w:eastAsiaTheme="majorEastAsia" w:cstheme="minorHAnsi"/>
          <w:color w:val="000000" w:themeColor="text1"/>
          <w:szCs w:val="21"/>
        </w:rPr>
        <w:t>SARS-CoV-2 RNA</w:t>
      </w:r>
      <w:r w:rsidRPr="00485AAA">
        <w:rPr>
          <w:rFonts w:eastAsiaTheme="majorEastAsia" w:cstheme="minorHAnsi"/>
          <w:color w:val="000000" w:themeColor="text1"/>
          <w:szCs w:val="21"/>
        </w:rPr>
        <w:t>診断で陽性、または</w:t>
      </w:r>
      <w:r w:rsidRPr="00485AAA">
        <w:rPr>
          <w:rFonts w:eastAsiaTheme="majorEastAsia" w:cstheme="minorHAnsi"/>
          <w:color w:val="000000" w:themeColor="text1"/>
          <w:szCs w:val="21"/>
        </w:rPr>
        <w:t>SARS-CoV-2</w:t>
      </w:r>
      <w:r w:rsidRPr="00485AAA">
        <w:rPr>
          <w:rFonts w:eastAsiaTheme="majorEastAsia" w:cstheme="minorHAnsi"/>
          <w:color w:val="000000" w:themeColor="text1"/>
          <w:szCs w:val="21"/>
        </w:rPr>
        <w:t>特異的</w:t>
      </w:r>
      <w:r w:rsidRPr="00485AAA">
        <w:rPr>
          <w:rFonts w:eastAsiaTheme="majorEastAsia" w:cstheme="minorHAnsi"/>
          <w:color w:val="000000" w:themeColor="text1"/>
          <w:szCs w:val="21"/>
        </w:rPr>
        <w:t>IgG</w:t>
      </w:r>
      <w:r w:rsidRPr="00485AAA">
        <w:rPr>
          <w:rFonts w:eastAsiaTheme="majorEastAsia" w:cstheme="minorHAnsi"/>
          <w:color w:val="000000" w:themeColor="text1"/>
          <w:szCs w:val="21"/>
        </w:rPr>
        <w:t>または</w:t>
      </w:r>
      <w:r w:rsidRPr="00485AAA">
        <w:rPr>
          <w:rFonts w:eastAsiaTheme="majorEastAsia" w:cstheme="minorHAnsi"/>
          <w:color w:val="000000" w:themeColor="text1"/>
          <w:szCs w:val="21"/>
        </w:rPr>
        <w:t>IgM</w:t>
      </w:r>
      <w:r w:rsidRPr="00485AAA">
        <w:rPr>
          <w:rFonts w:eastAsiaTheme="majorEastAsia" w:cstheme="minorHAnsi"/>
          <w:color w:val="000000" w:themeColor="text1"/>
          <w:szCs w:val="21"/>
        </w:rPr>
        <w:t>陽性であった妊婦）。</w:t>
      </w:r>
    </w:p>
    <w:p w14:paraId="7ED7748A" w14:textId="3E500D6B" w:rsidR="00F91728" w:rsidRPr="00485AAA" w:rsidRDefault="00450153" w:rsidP="002975FE">
      <w:pPr>
        <w:pStyle w:val="a6"/>
        <w:numPr>
          <w:ilvl w:val="0"/>
          <w:numId w:val="9"/>
        </w:numPr>
        <w:ind w:leftChars="0"/>
        <w:rPr>
          <w:rFonts w:eastAsiaTheme="majorEastAsia" w:cstheme="minorHAnsi"/>
          <w:color w:val="000000" w:themeColor="text1"/>
          <w:szCs w:val="21"/>
        </w:rPr>
      </w:pPr>
      <w:r w:rsidRPr="00485AAA">
        <w:rPr>
          <w:rFonts w:eastAsiaTheme="majorEastAsia" w:cstheme="minorHAnsi" w:hint="eastAsia"/>
          <w:color w:val="000000" w:themeColor="text1"/>
          <w:szCs w:val="21"/>
        </w:rPr>
        <w:t>本人</w:t>
      </w:r>
      <w:r w:rsidR="00BB1544" w:rsidRPr="00485AAA">
        <w:rPr>
          <w:rFonts w:eastAsiaTheme="majorEastAsia" w:cstheme="minorHAnsi" w:hint="eastAsia"/>
          <w:color w:val="000000" w:themeColor="text1"/>
          <w:szCs w:val="21"/>
        </w:rPr>
        <w:t>またはそ</w:t>
      </w:r>
      <w:r w:rsidR="00773753" w:rsidRPr="00485AAA">
        <w:rPr>
          <w:rFonts w:eastAsiaTheme="majorEastAsia" w:cstheme="minorHAnsi" w:hint="eastAsia"/>
          <w:color w:val="000000" w:themeColor="text1"/>
          <w:szCs w:val="21"/>
        </w:rPr>
        <w:t>の代諾者</w:t>
      </w:r>
      <w:r w:rsidR="00BB1544" w:rsidRPr="00485AAA">
        <w:rPr>
          <w:rFonts w:eastAsiaTheme="majorEastAsia" w:cstheme="minorHAnsi" w:hint="eastAsia"/>
          <w:color w:val="000000" w:themeColor="text1"/>
          <w:szCs w:val="21"/>
        </w:rPr>
        <w:t>から</w:t>
      </w:r>
      <w:r w:rsidRPr="00485AAA">
        <w:rPr>
          <w:rFonts w:eastAsiaTheme="majorEastAsia" w:cstheme="minorHAnsi" w:hint="eastAsia"/>
          <w:color w:val="000000" w:themeColor="text1"/>
          <w:szCs w:val="21"/>
        </w:rPr>
        <w:t>文書による同意が得られた</w:t>
      </w:r>
      <w:r w:rsidR="007A3313" w:rsidRPr="00485AAA">
        <w:rPr>
          <w:rFonts w:eastAsiaTheme="majorEastAsia" w:cstheme="minorHAnsi"/>
          <w:color w:val="000000" w:themeColor="text1"/>
          <w:szCs w:val="21"/>
        </w:rPr>
        <w:t>妊婦</w:t>
      </w:r>
    </w:p>
    <w:p w14:paraId="72F908B6" w14:textId="3E004F4C" w:rsidR="0002673A" w:rsidRPr="00485AAA" w:rsidRDefault="0002673A" w:rsidP="00CB22A8">
      <w:pPr>
        <w:rPr>
          <w:rFonts w:eastAsiaTheme="majorEastAsia" w:cstheme="minorHAnsi"/>
          <w:color w:val="000000" w:themeColor="text1"/>
          <w:szCs w:val="21"/>
        </w:rPr>
      </w:pPr>
    </w:p>
    <w:p w14:paraId="704B1900" w14:textId="77777777" w:rsidR="006D7813" w:rsidRPr="00485AAA" w:rsidRDefault="006D7813" w:rsidP="00623FC8">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設定根拠：</w:t>
      </w:r>
    </w:p>
    <w:p w14:paraId="08DFC6F1" w14:textId="7ED07B9D" w:rsidR="000D13D2" w:rsidRPr="00485AAA" w:rsidRDefault="00773753" w:rsidP="00623FC8">
      <w:pPr>
        <w:ind w:leftChars="200" w:left="420"/>
        <w:rPr>
          <w:rFonts w:eastAsiaTheme="majorEastAsia" w:cstheme="minorHAnsi"/>
          <w:color w:val="000000" w:themeColor="text1"/>
        </w:rPr>
      </w:pPr>
      <w:r w:rsidRPr="00485AAA">
        <w:rPr>
          <w:rFonts w:eastAsiaTheme="majorEastAsia" w:cstheme="minorHAnsi"/>
          <w:color w:val="000000" w:themeColor="text1"/>
          <w:szCs w:val="21"/>
        </w:rPr>
        <w:t>我が国の</w:t>
      </w:r>
      <w:r w:rsidR="00BB1544" w:rsidRPr="00485AAA">
        <w:rPr>
          <w:rFonts w:eastAsiaTheme="majorEastAsia" w:cstheme="minorHAnsi"/>
          <w:color w:val="000000" w:themeColor="text1"/>
          <w:szCs w:val="21"/>
        </w:rPr>
        <w:t>SARS-CoV-2</w:t>
      </w:r>
      <w:r w:rsidR="00BB1544" w:rsidRPr="00485AAA">
        <w:rPr>
          <w:rFonts w:eastAsiaTheme="majorEastAsia" w:cstheme="minorHAnsi"/>
          <w:color w:val="000000" w:themeColor="text1"/>
          <w:szCs w:val="21"/>
        </w:rPr>
        <w:t>感染</w:t>
      </w:r>
      <w:r w:rsidRPr="00485AAA">
        <w:rPr>
          <w:rFonts w:eastAsiaTheme="majorEastAsia" w:cstheme="minorHAnsi"/>
          <w:color w:val="000000" w:themeColor="text1"/>
          <w:szCs w:val="21"/>
        </w:rPr>
        <w:t>妊婦</w:t>
      </w:r>
      <w:r w:rsidR="00BB1544" w:rsidRPr="00485AAA">
        <w:rPr>
          <w:rFonts w:eastAsiaTheme="majorEastAsia" w:cstheme="minorHAnsi"/>
          <w:color w:val="000000" w:themeColor="text1"/>
          <w:szCs w:val="21"/>
        </w:rPr>
        <w:t>の頻度</w:t>
      </w:r>
      <w:r w:rsidR="00BF60CB" w:rsidRPr="00485AAA">
        <w:rPr>
          <w:rFonts w:eastAsiaTheme="majorEastAsia" w:cstheme="minorHAnsi" w:hint="eastAsia"/>
          <w:color w:val="000000" w:themeColor="text1"/>
          <w:szCs w:val="21"/>
        </w:rPr>
        <w:t>と重症度</w:t>
      </w:r>
      <w:r w:rsidR="00BB1544" w:rsidRPr="00485AAA">
        <w:rPr>
          <w:rFonts w:eastAsiaTheme="majorEastAsia" w:cstheme="minorHAnsi"/>
          <w:color w:val="000000" w:themeColor="text1"/>
          <w:szCs w:val="21"/>
        </w:rPr>
        <w:t>、先天性感染の頻度は全く知られていない</w:t>
      </w:r>
      <w:r w:rsidRPr="00485AAA">
        <w:rPr>
          <w:rFonts w:eastAsiaTheme="majorEastAsia" w:cstheme="minorHAnsi"/>
          <w:color w:val="000000" w:themeColor="text1"/>
          <w:szCs w:val="21"/>
        </w:rPr>
        <w:t>、全国から</w:t>
      </w:r>
      <w:r w:rsidRPr="00485AAA">
        <w:rPr>
          <w:rFonts w:eastAsiaTheme="majorEastAsia" w:cstheme="minorHAnsi"/>
          <w:color w:val="000000" w:themeColor="text1"/>
        </w:rPr>
        <w:t>臨床検体や臨床情報を収集</w:t>
      </w:r>
      <w:r w:rsidR="00BB1544" w:rsidRPr="00485AAA">
        <w:rPr>
          <w:rFonts w:eastAsiaTheme="majorEastAsia" w:cstheme="minorHAnsi"/>
          <w:color w:val="000000" w:themeColor="text1"/>
        </w:rPr>
        <w:t>することで、</w:t>
      </w:r>
      <w:r w:rsidRPr="00485AAA">
        <w:rPr>
          <w:rFonts w:eastAsiaTheme="majorEastAsia" w:cstheme="minorHAnsi"/>
          <w:color w:val="000000" w:themeColor="text1"/>
        </w:rPr>
        <w:t>できるだけ多くの症例を</w:t>
      </w:r>
      <w:r w:rsidR="00BF60CB" w:rsidRPr="00485AAA">
        <w:rPr>
          <w:rFonts w:eastAsiaTheme="majorEastAsia" w:cstheme="minorHAnsi" w:hint="eastAsia"/>
          <w:color w:val="000000" w:themeColor="text1"/>
        </w:rPr>
        <w:t>登録し情報を解析</w:t>
      </w:r>
      <w:r w:rsidRPr="00485AAA">
        <w:rPr>
          <w:rFonts w:eastAsiaTheme="majorEastAsia" w:cstheme="minorHAnsi"/>
          <w:color w:val="000000" w:themeColor="text1"/>
        </w:rPr>
        <w:t>する。</w:t>
      </w:r>
    </w:p>
    <w:p w14:paraId="74883413" w14:textId="1E866010" w:rsidR="00900B0D" w:rsidRPr="00485AAA" w:rsidRDefault="00C56CBF" w:rsidP="00623FC8">
      <w:pPr>
        <w:ind w:leftChars="200" w:left="420"/>
        <w:rPr>
          <w:rFonts w:eastAsiaTheme="majorEastAsia" w:cstheme="minorHAnsi"/>
          <w:color w:val="000000" w:themeColor="text1"/>
        </w:rPr>
      </w:pPr>
      <w:r w:rsidRPr="00485AAA">
        <w:rPr>
          <w:rFonts w:eastAsiaTheme="majorEastAsia" w:cstheme="minorHAnsi"/>
          <w:color w:val="000000" w:themeColor="text1"/>
        </w:rPr>
        <w:t>呼吸管理を要する等の重症</w:t>
      </w:r>
      <w:r w:rsidRPr="00485AAA">
        <w:rPr>
          <w:rFonts w:eastAsiaTheme="majorEastAsia" w:cstheme="minorHAnsi"/>
          <w:color w:val="000000" w:themeColor="text1"/>
        </w:rPr>
        <w:t>COVID-19</w:t>
      </w:r>
      <w:r w:rsidRPr="00485AAA">
        <w:rPr>
          <w:rFonts w:eastAsiaTheme="majorEastAsia" w:cstheme="minorHAnsi"/>
          <w:color w:val="000000" w:themeColor="text1"/>
        </w:rPr>
        <w:t>妊婦では、本人からの同意を得られない可能性があり、その場合の代諾者は親権者又は配偶者からも同意を取得する。</w:t>
      </w:r>
    </w:p>
    <w:p w14:paraId="626573CB" w14:textId="77777777" w:rsidR="00773753" w:rsidRPr="00485AAA" w:rsidRDefault="00773753" w:rsidP="00623FC8">
      <w:pPr>
        <w:ind w:leftChars="200" w:left="420"/>
        <w:rPr>
          <w:rFonts w:eastAsiaTheme="majorEastAsia" w:cstheme="minorHAnsi"/>
          <w:color w:val="000000" w:themeColor="text1"/>
          <w:szCs w:val="21"/>
        </w:rPr>
      </w:pPr>
    </w:p>
    <w:p w14:paraId="0AC099C7" w14:textId="77777777" w:rsidR="005E39AE" w:rsidRPr="00485AAA" w:rsidRDefault="005E39AE">
      <w:pPr>
        <w:widowControl/>
        <w:jc w:val="left"/>
        <w:rPr>
          <w:rFonts w:eastAsiaTheme="majorEastAsia" w:cstheme="minorHAnsi"/>
          <w:b/>
          <w:color w:val="000000" w:themeColor="text1"/>
          <w:szCs w:val="21"/>
        </w:rPr>
      </w:pPr>
      <w:r w:rsidRPr="00485AAA">
        <w:rPr>
          <w:rFonts w:eastAsiaTheme="majorEastAsia" w:cstheme="minorHAnsi"/>
          <w:b/>
          <w:color w:val="000000" w:themeColor="text1"/>
          <w:szCs w:val="21"/>
        </w:rPr>
        <w:br w:type="page"/>
      </w:r>
    </w:p>
    <w:p w14:paraId="57E128D4" w14:textId="334F7823" w:rsidR="00364987" w:rsidRPr="00485AAA" w:rsidRDefault="006D7813" w:rsidP="00364987">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lastRenderedPageBreak/>
        <w:t>5.2</w:t>
      </w:r>
      <w:r w:rsidRPr="00485AAA">
        <w:rPr>
          <w:rFonts w:eastAsiaTheme="majorEastAsia" w:cstheme="minorHAnsi"/>
          <w:b/>
          <w:color w:val="000000" w:themeColor="text1"/>
          <w:szCs w:val="21"/>
        </w:rPr>
        <w:t xml:space="preserve">　除外</w:t>
      </w:r>
      <w:r w:rsidR="001D6323" w:rsidRPr="00485AAA">
        <w:rPr>
          <w:rFonts w:eastAsiaTheme="majorEastAsia" w:cstheme="minorHAnsi"/>
          <w:b/>
          <w:color w:val="000000" w:themeColor="text1"/>
          <w:szCs w:val="21"/>
        </w:rPr>
        <w:t>基準</w:t>
      </w:r>
    </w:p>
    <w:p w14:paraId="429EF92D" w14:textId="2F09DD7F" w:rsidR="002975FE" w:rsidRPr="00485AAA" w:rsidRDefault="00A42525" w:rsidP="002975FE">
      <w:pPr>
        <w:ind w:leftChars="200" w:left="420"/>
        <w:rPr>
          <w:rFonts w:eastAsiaTheme="majorEastAsia" w:cstheme="minorHAnsi"/>
          <w:color w:val="000000" w:themeColor="text1"/>
          <w:szCs w:val="21"/>
          <w:u w:val="single"/>
        </w:rPr>
      </w:pPr>
      <w:r w:rsidRPr="00485AAA">
        <w:rPr>
          <w:rFonts w:eastAsiaTheme="majorEastAsia" w:cstheme="minorHAnsi" w:hint="eastAsia"/>
          <w:color w:val="000000" w:themeColor="text1"/>
          <w:szCs w:val="21"/>
          <w:u w:val="single"/>
        </w:rPr>
        <w:t>A:</w:t>
      </w:r>
      <w:r w:rsidR="002975FE" w:rsidRPr="00485AAA">
        <w:rPr>
          <w:rFonts w:eastAsiaTheme="majorEastAsia" w:cstheme="minorHAnsi"/>
          <w:color w:val="000000" w:themeColor="text1"/>
          <w:szCs w:val="21"/>
          <w:u w:val="single"/>
        </w:rPr>
        <w:t>レジストリ研究</w:t>
      </w:r>
    </w:p>
    <w:p w14:paraId="319124B2" w14:textId="6F87D8C2" w:rsidR="002975FE" w:rsidRPr="00485AAA" w:rsidRDefault="007A3313" w:rsidP="00CB22A8">
      <w:pPr>
        <w:pStyle w:val="a6"/>
        <w:numPr>
          <w:ilvl w:val="0"/>
          <w:numId w:val="10"/>
        </w:numPr>
        <w:ind w:leftChars="0"/>
        <w:rPr>
          <w:rFonts w:eastAsiaTheme="majorEastAsia" w:cstheme="minorHAnsi"/>
          <w:color w:val="000000" w:themeColor="text1"/>
          <w:szCs w:val="21"/>
        </w:rPr>
      </w:pPr>
      <w:r w:rsidRPr="00485AAA">
        <w:rPr>
          <w:rFonts w:eastAsiaTheme="majorEastAsia" w:cstheme="minorHAnsi"/>
          <w:color w:val="000000" w:themeColor="text1"/>
          <w:szCs w:val="21"/>
        </w:rPr>
        <w:t>公開された情報から本研究に対して不参加の申し出があった妊婦</w:t>
      </w:r>
    </w:p>
    <w:p w14:paraId="11CF1DC1" w14:textId="77777777" w:rsidR="00A76058" w:rsidRPr="00485AAA" w:rsidRDefault="00A76058" w:rsidP="00CB22A8">
      <w:pPr>
        <w:pStyle w:val="a6"/>
        <w:ind w:leftChars="0" w:left="1270"/>
        <w:rPr>
          <w:rFonts w:eastAsiaTheme="majorEastAsia" w:cstheme="minorHAnsi"/>
          <w:color w:val="000000" w:themeColor="text1"/>
          <w:szCs w:val="21"/>
        </w:rPr>
      </w:pPr>
    </w:p>
    <w:p w14:paraId="7CB7CA27" w14:textId="19238BDE" w:rsidR="002975FE" w:rsidRPr="00485AAA" w:rsidRDefault="00A42525" w:rsidP="002975FE">
      <w:pPr>
        <w:ind w:leftChars="200" w:left="420"/>
        <w:rPr>
          <w:rFonts w:eastAsiaTheme="majorEastAsia" w:cstheme="minorHAnsi"/>
          <w:color w:val="000000" w:themeColor="text1"/>
          <w:szCs w:val="21"/>
          <w:u w:val="single"/>
        </w:rPr>
      </w:pPr>
      <w:r w:rsidRPr="00485AAA">
        <w:rPr>
          <w:rFonts w:eastAsiaTheme="majorEastAsia" w:cstheme="minorHAnsi" w:hint="eastAsia"/>
          <w:color w:val="000000" w:themeColor="text1"/>
          <w:szCs w:val="21"/>
          <w:u w:val="single"/>
        </w:rPr>
        <w:t>B:</w:t>
      </w:r>
      <w:r w:rsidR="002975FE" w:rsidRPr="00485AAA">
        <w:rPr>
          <w:rFonts w:eastAsiaTheme="majorEastAsia" w:cstheme="minorHAnsi"/>
          <w:color w:val="000000" w:themeColor="text1"/>
          <w:szCs w:val="21"/>
          <w:u w:val="single"/>
        </w:rPr>
        <w:t>分娩時の検体採取・保存</w:t>
      </w:r>
    </w:p>
    <w:p w14:paraId="6D7E9C11" w14:textId="2BFB7872" w:rsidR="0070438E" w:rsidRPr="00485AAA" w:rsidRDefault="00450153" w:rsidP="00CB22A8">
      <w:pPr>
        <w:ind w:leftChars="405" w:left="85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①</w:t>
      </w:r>
      <w:r w:rsidR="007A3313" w:rsidRPr="00485AAA">
        <w:rPr>
          <w:rFonts w:eastAsiaTheme="majorEastAsia" w:cstheme="minorHAnsi"/>
          <w:color w:val="000000" w:themeColor="text1"/>
          <w:szCs w:val="21"/>
        </w:rPr>
        <w:t xml:space="preserve">　特に定めない</w:t>
      </w:r>
    </w:p>
    <w:p w14:paraId="5BB35DFC" w14:textId="6948756B" w:rsidR="00266182" w:rsidRPr="00485AAA" w:rsidRDefault="00266182">
      <w:pPr>
        <w:widowControl/>
        <w:jc w:val="left"/>
        <w:rPr>
          <w:rFonts w:eastAsiaTheme="majorEastAsia" w:cstheme="minorHAnsi"/>
          <w:color w:val="000000" w:themeColor="text1"/>
          <w:szCs w:val="21"/>
        </w:rPr>
      </w:pPr>
    </w:p>
    <w:p w14:paraId="0B29681D" w14:textId="77777777" w:rsidR="006D7813" w:rsidRPr="00485AAA" w:rsidRDefault="00D251A9" w:rsidP="003313C7">
      <w:pPr>
        <w:pStyle w:val="1"/>
        <w:rPr>
          <w:rFonts w:asciiTheme="minorHAnsi" w:hAnsiTheme="minorHAnsi" w:cstheme="minorHAnsi"/>
          <w:b/>
          <w:color w:val="000000" w:themeColor="text1"/>
          <w:szCs w:val="21"/>
        </w:rPr>
      </w:pPr>
      <w:bookmarkStart w:id="6" w:name="_Toc485318337"/>
      <w:r w:rsidRPr="00485AAA">
        <w:rPr>
          <w:rFonts w:asciiTheme="minorHAnsi" w:hAnsiTheme="minorHAnsi" w:cstheme="minorHAnsi"/>
          <w:b/>
          <w:color w:val="000000" w:themeColor="text1"/>
          <w:szCs w:val="21"/>
        </w:rPr>
        <w:t>6</w:t>
      </w:r>
      <w:r w:rsidR="006D7813" w:rsidRPr="00485AAA">
        <w:rPr>
          <w:rFonts w:asciiTheme="minorHAnsi" w:hAnsiTheme="minorHAnsi" w:cstheme="minorHAnsi"/>
          <w:b/>
          <w:color w:val="000000" w:themeColor="text1"/>
          <w:szCs w:val="21"/>
        </w:rPr>
        <w:t>観察・検査項目と方法</w:t>
      </w:r>
      <w:bookmarkEnd w:id="6"/>
    </w:p>
    <w:p w14:paraId="4441A53E" w14:textId="45C2D2A6" w:rsidR="001A05F0" w:rsidRPr="00485AAA" w:rsidRDefault="006D7813" w:rsidP="00791CA9">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 xml:space="preserve">6.1 </w:t>
      </w:r>
      <w:r w:rsidR="001A05F0" w:rsidRPr="00485AAA">
        <w:rPr>
          <w:rFonts w:eastAsiaTheme="majorEastAsia" w:cstheme="minorHAnsi"/>
          <w:b/>
          <w:color w:val="000000" w:themeColor="text1"/>
          <w:szCs w:val="21"/>
        </w:rPr>
        <w:t>研究対象者の登録</w:t>
      </w:r>
    </w:p>
    <w:p w14:paraId="70C25062" w14:textId="77777777" w:rsidR="00DD2ACE" w:rsidRPr="00485AAA" w:rsidRDefault="00DD2ACE" w:rsidP="00DD2ACE">
      <w:pPr>
        <w:ind w:leftChars="200" w:left="420"/>
        <w:rPr>
          <w:rFonts w:eastAsiaTheme="majorEastAsia" w:cstheme="minorHAnsi"/>
          <w:color w:val="000000" w:themeColor="text1"/>
          <w:szCs w:val="21"/>
          <w:u w:val="single"/>
        </w:rPr>
      </w:pPr>
      <w:r w:rsidRPr="00485AAA">
        <w:rPr>
          <w:rFonts w:eastAsiaTheme="majorEastAsia" w:cstheme="minorHAnsi" w:hint="eastAsia"/>
          <w:color w:val="000000" w:themeColor="text1"/>
          <w:szCs w:val="21"/>
          <w:u w:val="single"/>
        </w:rPr>
        <w:t>A:</w:t>
      </w:r>
      <w:r w:rsidRPr="00485AAA">
        <w:rPr>
          <w:rFonts w:eastAsiaTheme="majorEastAsia" w:cstheme="minorHAnsi"/>
          <w:color w:val="000000" w:themeColor="text1"/>
          <w:szCs w:val="21"/>
          <w:u w:val="single"/>
        </w:rPr>
        <w:t>レジストリ研究</w:t>
      </w:r>
    </w:p>
    <w:p w14:paraId="47EF6F84" w14:textId="77777777" w:rsidR="00DD2ACE" w:rsidRPr="00485AAA" w:rsidRDefault="00DD2ACE" w:rsidP="00DD2ACE">
      <w:pPr>
        <w:spacing w:line="360" w:lineRule="exact"/>
        <w:ind w:left="420"/>
        <w:rPr>
          <w:rFonts w:eastAsiaTheme="majorEastAsia" w:cstheme="minorHAnsi"/>
          <w:color w:val="000000" w:themeColor="text1"/>
          <w:szCs w:val="21"/>
        </w:rPr>
      </w:pPr>
      <w:r w:rsidRPr="00485AAA">
        <w:rPr>
          <w:rFonts w:eastAsiaTheme="majorEastAsia" w:cstheme="minorHAnsi" w:hint="eastAsia"/>
          <w:color w:val="000000" w:themeColor="text1"/>
          <w:szCs w:val="21"/>
        </w:rPr>
        <w:t>本研究では「人を対象とする医学系研究に関する倫理指針」に従い、情報提供に際しては所属機関の長への届出と許可が必要となります。所属機関の長の判断で、施設倫理審査委員会への付議が望ましいと判断された場合は、施設倫理委員会の承認を得て下さい。また、患者本人からの個別同意は求めませんが、各施設において通知または公開（オプトアウト）により研究内容を対象者に公開し、研究実施を拒否できる機会を保障して頂く必要があります。</w:t>
      </w:r>
    </w:p>
    <w:p w14:paraId="4795F0D2" w14:textId="77777777" w:rsidR="00DD2ACE" w:rsidRPr="00485AAA" w:rsidRDefault="00DD2ACE" w:rsidP="00DD2ACE">
      <w:pPr>
        <w:spacing w:line="360" w:lineRule="exact"/>
        <w:ind w:left="420"/>
        <w:rPr>
          <w:rFonts w:eastAsiaTheme="majorEastAsia" w:cstheme="minorHAnsi"/>
          <w:color w:val="000000" w:themeColor="text1"/>
          <w:szCs w:val="21"/>
        </w:rPr>
      </w:pPr>
    </w:p>
    <w:p w14:paraId="5E448845" w14:textId="77777777" w:rsidR="00DD2ACE" w:rsidRPr="00485AAA" w:rsidRDefault="00DD2ACE" w:rsidP="00DD2ACE">
      <w:pPr>
        <w:spacing w:line="360" w:lineRule="exact"/>
        <w:ind w:left="420"/>
        <w:rPr>
          <w:rFonts w:eastAsiaTheme="majorEastAsia" w:cstheme="minorHAnsi"/>
          <w:color w:val="000000" w:themeColor="text1"/>
          <w:szCs w:val="21"/>
          <w:u w:val="single"/>
        </w:rPr>
      </w:pPr>
      <w:r w:rsidRPr="00485AAA">
        <w:rPr>
          <w:rFonts w:eastAsiaTheme="majorEastAsia" w:cstheme="minorHAnsi" w:hint="eastAsia"/>
          <w:color w:val="000000" w:themeColor="text1"/>
          <w:szCs w:val="21"/>
        </w:rPr>
        <w:t>つきましては、</w:t>
      </w:r>
      <w:r w:rsidRPr="00485AAA">
        <w:rPr>
          <w:rFonts w:eastAsiaTheme="majorEastAsia" w:cstheme="minorHAnsi" w:hint="eastAsia"/>
          <w:color w:val="000000" w:themeColor="text1"/>
          <w:szCs w:val="21"/>
          <w:u w:val="single"/>
        </w:rPr>
        <w:t>症例登録に先立って</w:t>
      </w:r>
    </w:p>
    <w:p w14:paraId="062CB30F" w14:textId="77777777" w:rsidR="00DD2ACE" w:rsidRPr="00485AAA" w:rsidRDefault="00DD2ACE" w:rsidP="00DD2ACE">
      <w:pPr>
        <w:spacing w:line="360" w:lineRule="exact"/>
        <w:ind w:leftChars="202" w:left="424"/>
        <w:rPr>
          <w:rFonts w:eastAsiaTheme="majorEastAsia" w:cstheme="minorHAnsi"/>
          <w:color w:val="000000" w:themeColor="text1"/>
          <w:szCs w:val="21"/>
        </w:rPr>
      </w:pPr>
      <w:r w:rsidRPr="00485AAA">
        <w:rPr>
          <w:rFonts w:eastAsiaTheme="majorEastAsia" w:cstheme="minorHAnsi" w:hint="eastAsia"/>
          <w:color w:val="000000" w:themeColor="text1"/>
          <w:szCs w:val="21"/>
        </w:rPr>
        <w:t>●貴施設の倫理審査委員会の審査を受ける必要がないと判断された場合でも、</w:t>
      </w:r>
    </w:p>
    <w:p w14:paraId="7BDE00D1" w14:textId="77777777" w:rsidR="00DD2ACE" w:rsidRPr="00485AAA" w:rsidRDefault="00DD2ACE" w:rsidP="00DD2ACE">
      <w:pPr>
        <w:pStyle w:val="a6"/>
        <w:numPr>
          <w:ilvl w:val="0"/>
          <w:numId w:val="16"/>
        </w:numPr>
        <w:spacing w:line="360" w:lineRule="exact"/>
        <w:ind w:leftChars="0"/>
        <w:rPr>
          <w:rFonts w:eastAsiaTheme="majorEastAsia" w:cstheme="minorHAnsi"/>
          <w:color w:val="000000" w:themeColor="text1"/>
          <w:szCs w:val="21"/>
        </w:rPr>
      </w:pPr>
      <w:r w:rsidRPr="00485AAA">
        <w:rPr>
          <w:rFonts w:eastAsiaTheme="majorEastAsia" w:cstheme="minorHAnsi" w:hint="eastAsia"/>
          <w:color w:val="000000" w:themeColor="text1"/>
          <w:szCs w:val="21"/>
        </w:rPr>
        <w:t>「オプトアウト文書」を貴院の状況に応じて修正のうえ、情報提供について通知、公開してください。</w:t>
      </w:r>
    </w:p>
    <w:p w14:paraId="0ED23EE0" w14:textId="77777777" w:rsidR="00DD2ACE" w:rsidRPr="00485AAA" w:rsidRDefault="00DD2ACE" w:rsidP="00DD2ACE">
      <w:pPr>
        <w:pStyle w:val="a6"/>
        <w:numPr>
          <w:ilvl w:val="0"/>
          <w:numId w:val="16"/>
        </w:numPr>
        <w:spacing w:line="360" w:lineRule="exact"/>
        <w:ind w:leftChars="0"/>
        <w:rPr>
          <w:rFonts w:eastAsiaTheme="majorEastAsia" w:cstheme="minorHAnsi"/>
          <w:color w:val="000000" w:themeColor="text1"/>
          <w:szCs w:val="21"/>
        </w:rPr>
      </w:pPr>
      <w:r w:rsidRPr="00485AAA">
        <w:rPr>
          <w:rFonts w:eastAsiaTheme="majorEastAsia" w:cstheme="minorHAnsi" w:hint="eastAsia"/>
          <w:color w:val="000000" w:themeColor="text1"/>
          <w:szCs w:val="21"/>
        </w:rPr>
        <w:t>「他の研究機関への既存試料・情報の提供に関する届出書（届出の書式は貴施設の書式でも可）」を所属機関の長に提出し、届出を行ってください。</w:t>
      </w:r>
    </w:p>
    <w:p w14:paraId="32C2CF0C" w14:textId="77777777" w:rsidR="00DD2ACE" w:rsidRPr="00485AAA" w:rsidRDefault="00DD2ACE" w:rsidP="00DD2ACE">
      <w:pPr>
        <w:pStyle w:val="a6"/>
        <w:numPr>
          <w:ilvl w:val="0"/>
          <w:numId w:val="16"/>
        </w:numPr>
        <w:spacing w:line="360" w:lineRule="exact"/>
        <w:ind w:leftChars="0"/>
        <w:rPr>
          <w:rFonts w:eastAsiaTheme="majorEastAsia" w:cstheme="minorHAnsi"/>
          <w:color w:val="000000" w:themeColor="text1"/>
          <w:szCs w:val="21"/>
        </w:rPr>
      </w:pPr>
      <w:r w:rsidRPr="00485AAA">
        <w:rPr>
          <w:rFonts w:eastAsiaTheme="majorEastAsia" w:cstheme="minorHAnsi" w:hint="eastAsia"/>
          <w:color w:val="000000" w:themeColor="text1"/>
          <w:szCs w:val="21"/>
        </w:rPr>
        <w:t>「所属機関の長の押印済の「他の研究機関への既存試料・情報の提供に関する届出書」の写しを事務局宛にご送付下さい。</w:t>
      </w:r>
    </w:p>
    <w:p w14:paraId="768DD79F" w14:textId="77777777" w:rsidR="00DD2ACE" w:rsidRPr="00485AAA" w:rsidRDefault="00DD2ACE" w:rsidP="00DD2ACE">
      <w:pPr>
        <w:spacing w:line="360" w:lineRule="exact"/>
        <w:ind w:left="420"/>
        <w:rPr>
          <w:rFonts w:eastAsiaTheme="majorEastAsia" w:cstheme="minorHAnsi"/>
          <w:color w:val="000000" w:themeColor="text1"/>
          <w:szCs w:val="21"/>
        </w:rPr>
      </w:pPr>
      <w:r w:rsidRPr="00485AAA">
        <w:rPr>
          <w:rFonts w:eastAsiaTheme="majorEastAsia" w:cstheme="minorHAnsi" w:hint="eastAsia"/>
          <w:color w:val="000000" w:themeColor="text1"/>
          <w:szCs w:val="21"/>
        </w:rPr>
        <w:t>●貴施設の倫理審査委員会の審査を受けた場合は</w:t>
      </w:r>
    </w:p>
    <w:p w14:paraId="3A95EDEA" w14:textId="1B58202C" w:rsidR="00DD2ACE" w:rsidRPr="00485AAA" w:rsidRDefault="00DD2ACE" w:rsidP="00DD2ACE">
      <w:pPr>
        <w:spacing w:line="360" w:lineRule="exact"/>
        <w:ind w:leftChars="500" w:left="1050"/>
        <w:rPr>
          <w:rFonts w:eastAsiaTheme="majorEastAsia" w:cstheme="minorHAnsi"/>
          <w:color w:val="000000" w:themeColor="text1"/>
          <w:szCs w:val="21"/>
        </w:rPr>
      </w:pPr>
      <w:r w:rsidRPr="00485AAA">
        <w:rPr>
          <w:rFonts w:eastAsiaTheme="majorEastAsia" w:cstheme="minorHAnsi" w:hint="eastAsia"/>
          <w:color w:val="000000" w:themeColor="text1"/>
          <w:szCs w:val="21"/>
        </w:rPr>
        <w:t>承認の旨記載された倫理審査結果通知書の写しを事務局宛にご送付下さい。</w:t>
      </w:r>
    </w:p>
    <w:p w14:paraId="3960F985" w14:textId="77777777" w:rsidR="00DD2ACE" w:rsidRPr="00485AAA" w:rsidRDefault="00DD2ACE" w:rsidP="00DD2ACE">
      <w:pPr>
        <w:spacing w:line="360" w:lineRule="exact"/>
        <w:ind w:left="420"/>
        <w:rPr>
          <w:rFonts w:eastAsiaTheme="majorEastAsia" w:cstheme="minorHAnsi"/>
          <w:color w:val="000000" w:themeColor="text1"/>
          <w:szCs w:val="21"/>
        </w:rPr>
      </w:pPr>
    </w:p>
    <w:p w14:paraId="58512660" w14:textId="77777777" w:rsidR="00DD2ACE" w:rsidRPr="00485AAA" w:rsidRDefault="00DD2ACE" w:rsidP="00DD2ACE">
      <w:pPr>
        <w:spacing w:line="360" w:lineRule="exact"/>
        <w:ind w:left="420"/>
        <w:rPr>
          <w:rFonts w:eastAsiaTheme="majorEastAsia" w:cstheme="minorHAnsi"/>
          <w:color w:val="000000" w:themeColor="text1"/>
          <w:kern w:val="0"/>
          <w:szCs w:val="21"/>
        </w:rPr>
      </w:pPr>
      <w:r w:rsidRPr="00485AAA">
        <w:rPr>
          <w:rFonts w:eastAsiaTheme="majorEastAsia" w:cstheme="minorHAnsi"/>
          <w:color w:val="000000" w:themeColor="text1"/>
          <w:szCs w:val="21"/>
        </w:rPr>
        <w:t>研究責任者は、研究対象者が適格基準をすべて満たし、除外基準のいずれにも該当しないことを確認した上で</w:t>
      </w:r>
      <w:r w:rsidRPr="00485AAA">
        <w:rPr>
          <w:rFonts w:eastAsiaTheme="majorEastAsia" w:cstheme="minorHAnsi" w:hint="eastAsia"/>
          <w:color w:val="000000" w:themeColor="text1"/>
          <w:szCs w:val="21"/>
        </w:rPr>
        <w:t>、「登録票」に必要事項をすべて記入し、登録センターに症例報告書（</w:t>
      </w:r>
      <w:r w:rsidRPr="00485AAA">
        <w:rPr>
          <w:rFonts w:eastAsiaTheme="majorEastAsia" w:cstheme="minorHAnsi" w:hint="eastAsia"/>
          <w:color w:val="000000" w:themeColor="text1"/>
          <w:szCs w:val="21"/>
        </w:rPr>
        <w:t>CRF</w:t>
      </w:r>
      <w:r w:rsidRPr="00485AAA">
        <w:rPr>
          <w:rFonts w:eastAsiaTheme="majorEastAsia" w:cstheme="minorHAnsi" w:hint="eastAsia"/>
          <w:color w:val="000000" w:themeColor="text1"/>
          <w:szCs w:val="21"/>
        </w:rPr>
        <w:t>）を送付する。</w:t>
      </w:r>
    </w:p>
    <w:p w14:paraId="3C3A2085" w14:textId="77777777" w:rsidR="00DD2ACE" w:rsidRPr="00485AAA" w:rsidRDefault="00DD2ACE" w:rsidP="00DD2ACE">
      <w:pPr>
        <w:spacing w:line="360" w:lineRule="exact"/>
        <w:ind w:leftChars="400" w:left="840"/>
        <w:rPr>
          <w:rFonts w:eastAsiaTheme="majorEastAsia" w:cstheme="minorHAnsi"/>
          <w:color w:val="000000" w:themeColor="text1"/>
          <w:kern w:val="0"/>
          <w:szCs w:val="21"/>
        </w:rPr>
      </w:pPr>
      <w:r w:rsidRPr="00485AAA">
        <w:rPr>
          <w:rFonts w:eastAsiaTheme="majorEastAsia" w:cstheme="minorHAnsi" w:hint="eastAsia"/>
          <w:color w:val="000000" w:themeColor="text1"/>
          <w:kern w:val="0"/>
          <w:szCs w:val="21"/>
        </w:rPr>
        <w:t>（研究対象者の特定を容易にするため、研究対象者識別番号リストを作成する。）</w:t>
      </w:r>
    </w:p>
    <w:p w14:paraId="3E36CF30" w14:textId="57B72BC5" w:rsidR="00DD2ACE" w:rsidRPr="00485AAA" w:rsidRDefault="00DD2ACE" w:rsidP="00DD2ACE">
      <w:pPr>
        <w:spacing w:line="360" w:lineRule="exact"/>
        <w:rPr>
          <w:rFonts w:eastAsiaTheme="majorEastAsia" w:cstheme="minorHAnsi"/>
          <w:color w:val="000000" w:themeColor="text1"/>
          <w:szCs w:val="21"/>
        </w:rPr>
      </w:pPr>
    </w:p>
    <w:p w14:paraId="2916FB69" w14:textId="0442942F" w:rsidR="00DD2ACE" w:rsidRPr="00485AAA" w:rsidRDefault="00DD2ACE" w:rsidP="00DD2ACE">
      <w:pPr>
        <w:ind w:leftChars="200" w:left="420"/>
        <w:rPr>
          <w:rFonts w:eastAsiaTheme="majorEastAsia" w:cstheme="minorHAnsi"/>
          <w:color w:val="000000" w:themeColor="text1"/>
          <w:szCs w:val="21"/>
          <w:u w:val="single"/>
        </w:rPr>
      </w:pPr>
      <w:r w:rsidRPr="00485AAA">
        <w:rPr>
          <w:rFonts w:eastAsiaTheme="majorEastAsia" w:cstheme="minorHAnsi" w:hint="eastAsia"/>
          <w:color w:val="000000" w:themeColor="text1"/>
          <w:szCs w:val="21"/>
          <w:u w:val="single"/>
        </w:rPr>
        <w:t>B:</w:t>
      </w:r>
      <w:r w:rsidRPr="00485AAA">
        <w:rPr>
          <w:rFonts w:eastAsiaTheme="majorEastAsia" w:cstheme="minorHAnsi"/>
          <w:color w:val="000000" w:themeColor="text1"/>
          <w:szCs w:val="21"/>
          <w:u w:val="single"/>
        </w:rPr>
        <w:t>分娩時の検体採取・保存</w:t>
      </w:r>
    </w:p>
    <w:p w14:paraId="256D028F" w14:textId="1BCD7911" w:rsidR="001A05F0" w:rsidRPr="00485AAA" w:rsidRDefault="001A05F0" w:rsidP="001A05F0">
      <w:pPr>
        <w:ind w:leftChars="200" w:left="420" w:firstLineChars="100" w:firstLine="210"/>
        <w:rPr>
          <w:rFonts w:eastAsiaTheme="majorEastAsia" w:cstheme="minorHAnsi"/>
          <w:color w:val="000000" w:themeColor="text1"/>
          <w:kern w:val="0"/>
          <w:szCs w:val="21"/>
        </w:rPr>
      </w:pPr>
      <w:r w:rsidRPr="00485AAA">
        <w:rPr>
          <w:rFonts w:eastAsiaTheme="majorEastAsia" w:cstheme="minorHAnsi"/>
          <w:color w:val="000000" w:themeColor="text1"/>
          <w:kern w:val="0"/>
          <w:szCs w:val="21"/>
        </w:rPr>
        <w:t>研究責任者は、</w:t>
      </w:r>
      <w:r w:rsidR="005D0C05" w:rsidRPr="00485AAA">
        <w:rPr>
          <w:rFonts w:eastAsiaTheme="majorEastAsia" w:cstheme="minorHAnsi"/>
          <w:color w:val="000000" w:themeColor="text1"/>
          <w:kern w:val="0"/>
          <w:szCs w:val="21"/>
        </w:rPr>
        <w:t>分娩時の検体採取・保存する</w:t>
      </w:r>
      <w:r w:rsidR="0081000B" w:rsidRPr="00485AAA">
        <w:rPr>
          <w:rFonts w:eastAsiaTheme="majorEastAsia" w:cstheme="minorHAnsi"/>
          <w:color w:val="000000" w:themeColor="text1"/>
          <w:kern w:val="0"/>
          <w:szCs w:val="21"/>
        </w:rPr>
        <w:t>研究対象者</w:t>
      </w:r>
      <w:r w:rsidRPr="00485AAA">
        <w:rPr>
          <w:rFonts w:eastAsiaTheme="majorEastAsia" w:cstheme="minorHAnsi"/>
          <w:color w:val="000000" w:themeColor="text1"/>
          <w:kern w:val="0"/>
          <w:szCs w:val="21"/>
        </w:rPr>
        <w:t>からの同意取得後、</w:t>
      </w:r>
      <w:r w:rsidR="00CC2ECE" w:rsidRPr="00485AAA">
        <w:rPr>
          <w:rFonts w:eastAsiaTheme="majorEastAsia" w:cstheme="minorHAnsi"/>
          <w:color w:val="000000" w:themeColor="text1"/>
          <w:kern w:val="0"/>
          <w:szCs w:val="21"/>
        </w:rPr>
        <w:t>研究</w:t>
      </w:r>
      <w:r w:rsidRPr="00485AAA">
        <w:rPr>
          <w:rFonts w:eastAsiaTheme="majorEastAsia" w:cstheme="minorHAnsi"/>
          <w:color w:val="000000" w:themeColor="text1"/>
          <w:kern w:val="0"/>
          <w:szCs w:val="21"/>
        </w:rPr>
        <w:t>開始に至るまでを以下の手順に従う。</w:t>
      </w:r>
      <w:r w:rsidR="005D0C05" w:rsidRPr="00485AAA">
        <w:rPr>
          <w:rFonts w:eastAsiaTheme="majorEastAsia" w:cstheme="minorHAnsi"/>
          <w:color w:val="000000" w:themeColor="text1"/>
          <w:kern w:val="0"/>
          <w:szCs w:val="21"/>
        </w:rPr>
        <w:t>（レジストリ研究のみの研究対象者はこれに限らない。）</w:t>
      </w:r>
    </w:p>
    <w:p w14:paraId="6207E2EB" w14:textId="34AA49EF" w:rsidR="001A05F0" w:rsidRPr="00485AAA" w:rsidRDefault="001A05F0" w:rsidP="004150A3">
      <w:pPr>
        <w:numPr>
          <w:ilvl w:val="0"/>
          <w:numId w:val="6"/>
        </w:numPr>
        <w:spacing w:beforeLines="50" w:before="178" w:line="360" w:lineRule="exact"/>
        <w:rPr>
          <w:rFonts w:eastAsiaTheme="majorEastAsia" w:cstheme="minorHAnsi"/>
          <w:color w:val="000000" w:themeColor="text1"/>
          <w:kern w:val="0"/>
          <w:szCs w:val="21"/>
          <w:shd w:val="pct15" w:color="auto" w:fill="FFFFFF"/>
        </w:rPr>
      </w:pPr>
      <w:r w:rsidRPr="00485AAA">
        <w:rPr>
          <w:rFonts w:eastAsiaTheme="majorEastAsia" w:cstheme="minorHAnsi"/>
          <w:color w:val="000000" w:themeColor="text1"/>
          <w:szCs w:val="21"/>
        </w:rPr>
        <w:t>研究責任者は、</w:t>
      </w:r>
      <w:r w:rsidR="004150A3" w:rsidRPr="00485AAA">
        <w:rPr>
          <w:rFonts w:eastAsiaTheme="majorEastAsia" w:cstheme="minorHAnsi"/>
          <w:color w:val="000000" w:themeColor="text1"/>
          <w:szCs w:val="21"/>
        </w:rPr>
        <w:t>妊娠中に</w:t>
      </w:r>
      <w:r w:rsidR="004150A3" w:rsidRPr="00485AAA">
        <w:rPr>
          <w:rFonts w:eastAsiaTheme="majorEastAsia" w:cstheme="minorHAnsi"/>
          <w:color w:val="000000" w:themeColor="text1"/>
          <w:szCs w:val="21"/>
        </w:rPr>
        <w:t>SARS-CoV-2</w:t>
      </w:r>
      <w:r w:rsidR="004150A3" w:rsidRPr="00485AAA">
        <w:rPr>
          <w:rFonts w:eastAsiaTheme="majorEastAsia" w:cstheme="minorHAnsi"/>
          <w:color w:val="000000" w:themeColor="text1"/>
          <w:szCs w:val="21"/>
        </w:rPr>
        <w:t>感染が明らかとなった妊婦（</w:t>
      </w:r>
      <w:r w:rsidR="004150A3" w:rsidRPr="00485AAA">
        <w:rPr>
          <w:rFonts w:eastAsiaTheme="majorEastAsia" w:cstheme="minorHAnsi"/>
          <w:color w:val="000000" w:themeColor="text1"/>
          <w:szCs w:val="21"/>
        </w:rPr>
        <w:t>SARS-CoV-2 RNA</w:t>
      </w:r>
      <w:r w:rsidR="004150A3" w:rsidRPr="00485AAA">
        <w:rPr>
          <w:rFonts w:eastAsiaTheme="majorEastAsia" w:cstheme="minorHAnsi"/>
          <w:color w:val="000000" w:themeColor="text1"/>
          <w:szCs w:val="21"/>
        </w:rPr>
        <w:t>診断で陽性、または</w:t>
      </w:r>
      <w:r w:rsidR="004150A3" w:rsidRPr="00485AAA">
        <w:rPr>
          <w:rFonts w:eastAsiaTheme="majorEastAsia" w:cstheme="minorHAnsi"/>
          <w:color w:val="000000" w:themeColor="text1"/>
          <w:szCs w:val="21"/>
        </w:rPr>
        <w:t>SARS-CoV-2</w:t>
      </w:r>
      <w:r w:rsidR="004150A3" w:rsidRPr="00485AAA">
        <w:rPr>
          <w:rFonts w:eastAsiaTheme="majorEastAsia" w:cstheme="minorHAnsi"/>
          <w:color w:val="000000" w:themeColor="text1"/>
          <w:szCs w:val="21"/>
        </w:rPr>
        <w:t>特異的</w:t>
      </w:r>
      <w:r w:rsidR="004150A3" w:rsidRPr="00485AAA">
        <w:rPr>
          <w:rFonts w:eastAsiaTheme="majorEastAsia" w:cstheme="minorHAnsi"/>
          <w:color w:val="000000" w:themeColor="text1"/>
          <w:szCs w:val="21"/>
        </w:rPr>
        <w:t>IgG</w:t>
      </w:r>
      <w:r w:rsidR="004150A3" w:rsidRPr="00485AAA">
        <w:rPr>
          <w:rFonts w:eastAsiaTheme="majorEastAsia" w:cstheme="minorHAnsi"/>
          <w:color w:val="000000" w:themeColor="text1"/>
          <w:szCs w:val="21"/>
        </w:rPr>
        <w:t>または</w:t>
      </w:r>
      <w:r w:rsidR="004150A3" w:rsidRPr="00485AAA">
        <w:rPr>
          <w:rFonts w:eastAsiaTheme="majorEastAsia" w:cstheme="minorHAnsi"/>
          <w:color w:val="000000" w:themeColor="text1"/>
          <w:szCs w:val="21"/>
        </w:rPr>
        <w:t>IgM</w:t>
      </w:r>
      <w:r w:rsidR="004150A3" w:rsidRPr="00485AAA">
        <w:rPr>
          <w:rFonts w:eastAsiaTheme="majorEastAsia" w:cstheme="minorHAnsi"/>
          <w:color w:val="000000" w:themeColor="text1"/>
          <w:szCs w:val="21"/>
        </w:rPr>
        <w:t>陽性であった妊婦）から</w:t>
      </w:r>
      <w:r w:rsidRPr="00485AAA">
        <w:rPr>
          <w:rFonts w:eastAsiaTheme="majorEastAsia" w:cstheme="minorHAnsi"/>
          <w:color w:val="000000" w:themeColor="text1"/>
          <w:szCs w:val="21"/>
        </w:rPr>
        <w:t>同意取得後、</w:t>
      </w:r>
      <w:r w:rsidR="0081000B" w:rsidRPr="00485AAA">
        <w:rPr>
          <w:rFonts w:eastAsiaTheme="majorEastAsia" w:cstheme="minorHAnsi"/>
          <w:color w:val="000000" w:themeColor="text1"/>
          <w:szCs w:val="21"/>
        </w:rPr>
        <w:t>研究対象者</w:t>
      </w:r>
      <w:r w:rsidRPr="00485AAA">
        <w:rPr>
          <w:rFonts w:eastAsiaTheme="majorEastAsia" w:cstheme="minorHAnsi"/>
          <w:color w:val="000000" w:themeColor="text1"/>
          <w:szCs w:val="21"/>
        </w:rPr>
        <w:t>の適格性を判定する。なお、</w:t>
      </w:r>
      <w:r w:rsidR="0081000B" w:rsidRPr="00485AAA">
        <w:rPr>
          <w:rFonts w:eastAsiaTheme="majorEastAsia" w:cstheme="minorHAnsi"/>
          <w:color w:val="000000" w:themeColor="text1"/>
          <w:szCs w:val="21"/>
        </w:rPr>
        <w:t>研究対象者</w:t>
      </w:r>
      <w:r w:rsidRPr="00485AAA">
        <w:rPr>
          <w:rFonts w:eastAsiaTheme="majorEastAsia" w:cstheme="minorHAnsi"/>
          <w:color w:val="000000" w:themeColor="text1"/>
          <w:szCs w:val="21"/>
        </w:rPr>
        <w:t>の同意が得られた場合、同意取得前の検査結果を用いてもよい。</w:t>
      </w:r>
    </w:p>
    <w:p w14:paraId="63992956" w14:textId="524BEE14" w:rsidR="001A05F0" w:rsidRPr="00485AAA" w:rsidRDefault="001A05F0" w:rsidP="00CB22A8">
      <w:pPr>
        <w:numPr>
          <w:ilvl w:val="0"/>
          <w:numId w:val="6"/>
        </w:numPr>
        <w:spacing w:line="360" w:lineRule="exact"/>
        <w:ind w:leftChars="200"/>
        <w:rPr>
          <w:rFonts w:eastAsiaTheme="majorEastAsia" w:cstheme="minorHAnsi"/>
          <w:color w:val="000000" w:themeColor="text1"/>
          <w:kern w:val="0"/>
          <w:szCs w:val="21"/>
        </w:rPr>
      </w:pPr>
      <w:r w:rsidRPr="00485AAA">
        <w:rPr>
          <w:rFonts w:eastAsiaTheme="majorEastAsia" w:cstheme="minorHAnsi"/>
          <w:color w:val="000000" w:themeColor="text1"/>
          <w:szCs w:val="21"/>
        </w:rPr>
        <w:t>研究責任者は、</w:t>
      </w:r>
      <w:r w:rsidR="0081000B" w:rsidRPr="00485AAA">
        <w:rPr>
          <w:rFonts w:eastAsiaTheme="majorEastAsia" w:cstheme="minorHAnsi"/>
          <w:color w:val="000000" w:themeColor="text1"/>
          <w:szCs w:val="21"/>
        </w:rPr>
        <w:t>研究対象者</w:t>
      </w:r>
      <w:r w:rsidRPr="00485AAA">
        <w:rPr>
          <w:rFonts w:eastAsiaTheme="majorEastAsia" w:cstheme="minorHAnsi"/>
          <w:color w:val="000000" w:themeColor="text1"/>
          <w:szCs w:val="21"/>
        </w:rPr>
        <w:t>が適格基準をすべて満たし、除外基準</w:t>
      </w:r>
      <w:r w:rsidR="00CC2ECE" w:rsidRPr="00485AAA">
        <w:rPr>
          <w:rFonts w:eastAsiaTheme="majorEastAsia" w:cstheme="minorHAnsi"/>
          <w:color w:val="000000" w:themeColor="text1"/>
          <w:szCs w:val="21"/>
        </w:rPr>
        <w:t>のいずれにも該当しないことを確認した上で</w:t>
      </w:r>
      <w:r w:rsidR="00CC2ECE" w:rsidRPr="00485AAA">
        <w:rPr>
          <w:rFonts w:eastAsiaTheme="majorEastAsia" w:cstheme="minorHAnsi" w:hint="eastAsia"/>
          <w:color w:val="000000" w:themeColor="text1"/>
          <w:szCs w:val="21"/>
        </w:rPr>
        <w:t>、「</w:t>
      </w:r>
      <w:r w:rsidRPr="00485AAA">
        <w:rPr>
          <w:rFonts w:eastAsiaTheme="majorEastAsia" w:cstheme="minorHAnsi" w:hint="eastAsia"/>
          <w:color w:val="000000" w:themeColor="text1"/>
          <w:szCs w:val="21"/>
        </w:rPr>
        <w:t>登録票」に必要事項をすべて記入し、登録センターに</w:t>
      </w:r>
      <w:r w:rsidRPr="00485AAA">
        <w:rPr>
          <w:rFonts w:eastAsiaTheme="majorEastAsia" w:cstheme="minorHAnsi"/>
          <w:color w:val="000000" w:themeColor="text1"/>
          <w:szCs w:val="21"/>
        </w:rPr>
        <w:t>FAX</w:t>
      </w:r>
      <w:r w:rsidRPr="00485AAA">
        <w:rPr>
          <w:rFonts w:eastAsiaTheme="majorEastAsia" w:cstheme="minorHAnsi" w:hint="eastAsia"/>
          <w:color w:val="000000" w:themeColor="text1"/>
          <w:szCs w:val="21"/>
        </w:rPr>
        <w:t>する。</w:t>
      </w:r>
    </w:p>
    <w:p w14:paraId="05D3AB87" w14:textId="77777777" w:rsidR="001A05F0" w:rsidRPr="00485AAA" w:rsidRDefault="001A05F0" w:rsidP="00CB22A8">
      <w:pPr>
        <w:spacing w:line="360" w:lineRule="exact"/>
        <w:ind w:leftChars="400" w:left="840"/>
        <w:rPr>
          <w:rFonts w:eastAsiaTheme="majorEastAsia" w:cstheme="minorHAnsi"/>
          <w:color w:val="000000" w:themeColor="text1"/>
          <w:kern w:val="0"/>
          <w:szCs w:val="21"/>
        </w:rPr>
      </w:pPr>
      <w:r w:rsidRPr="00485AAA">
        <w:rPr>
          <w:rFonts w:eastAsiaTheme="majorEastAsia" w:cstheme="minorHAnsi" w:hint="eastAsia"/>
          <w:color w:val="000000" w:themeColor="text1"/>
          <w:kern w:val="0"/>
          <w:szCs w:val="21"/>
        </w:rPr>
        <w:t>（研究対象者の特定を容易にするため、研究対象者識別番号リストを作成する。）</w:t>
      </w:r>
    </w:p>
    <w:p w14:paraId="24680102" w14:textId="77777777" w:rsidR="001A05F0" w:rsidRPr="00485AAA" w:rsidRDefault="001A05F0" w:rsidP="001A05F0">
      <w:pPr>
        <w:spacing w:line="360" w:lineRule="exact"/>
        <w:ind w:left="1050"/>
        <w:rPr>
          <w:rFonts w:eastAsiaTheme="majorEastAsia" w:cstheme="minorHAnsi"/>
          <w:color w:val="000000" w:themeColor="text1"/>
          <w:kern w:val="0"/>
          <w:szCs w:val="21"/>
        </w:rPr>
      </w:pPr>
    </w:p>
    <w:p w14:paraId="44FB6E96" w14:textId="77777777" w:rsidR="001A05F0" w:rsidRPr="00485AAA" w:rsidRDefault="00A80678" w:rsidP="001A05F0">
      <w:pPr>
        <w:spacing w:line="360" w:lineRule="exact"/>
        <w:ind w:leftChars="500" w:left="1050"/>
        <w:rPr>
          <w:rFonts w:eastAsiaTheme="majorEastAsia" w:cstheme="minorHAnsi"/>
          <w:color w:val="000000" w:themeColor="text1"/>
          <w:szCs w:val="21"/>
        </w:rPr>
      </w:pPr>
      <w:r w:rsidRPr="00485AAA">
        <w:rPr>
          <w:rFonts w:eastAsiaTheme="majorEastAsia" w:cstheme="minorHAnsi" w:hint="eastAsia"/>
          <w:color w:val="000000" w:themeColor="text1"/>
          <w:szCs w:val="21"/>
        </w:rPr>
        <w:t>＜</w:t>
      </w:r>
      <w:r w:rsidR="001A05F0" w:rsidRPr="00485AAA">
        <w:rPr>
          <w:rFonts w:eastAsiaTheme="majorEastAsia" w:cstheme="minorHAnsi" w:hint="eastAsia"/>
          <w:color w:val="000000" w:themeColor="text1"/>
          <w:szCs w:val="21"/>
        </w:rPr>
        <w:t>登録票送付先＞</w:t>
      </w:r>
    </w:p>
    <w:p w14:paraId="7CCE478E" w14:textId="77777777" w:rsidR="001A05F0" w:rsidRPr="00485AAA" w:rsidRDefault="001A05F0" w:rsidP="001A05F0">
      <w:pPr>
        <w:spacing w:line="360" w:lineRule="exact"/>
        <w:ind w:leftChars="400" w:left="840"/>
        <w:rPr>
          <w:rFonts w:eastAsiaTheme="majorEastAsia" w:cstheme="minorHAnsi"/>
          <w:color w:val="000000" w:themeColor="text1"/>
          <w:szCs w:val="21"/>
        </w:rPr>
      </w:pPr>
      <w:r w:rsidRPr="00485AAA">
        <w:rPr>
          <w:rFonts w:eastAsiaTheme="majorEastAsia" w:cstheme="minorHAnsi"/>
          <w:color w:val="000000" w:themeColor="text1"/>
          <w:szCs w:val="21"/>
        </w:rPr>
        <w:lastRenderedPageBreak/>
        <w:t>登録センター</w:t>
      </w:r>
    </w:p>
    <w:p w14:paraId="787DF01A" w14:textId="33186475" w:rsidR="00791CA9" w:rsidRPr="00485AAA" w:rsidRDefault="005E547B" w:rsidP="001A05F0">
      <w:pPr>
        <w:spacing w:line="360" w:lineRule="exact"/>
        <w:ind w:leftChars="400" w:left="840"/>
        <w:rPr>
          <w:rFonts w:eastAsiaTheme="majorEastAsia" w:cstheme="minorHAnsi"/>
          <w:color w:val="000000" w:themeColor="text1"/>
          <w:szCs w:val="21"/>
        </w:rPr>
      </w:pPr>
      <w:r w:rsidRPr="00485AAA">
        <w:rPr>
          <w:rFonts w:eastAsiaTheme="majorEastAsia" w:cstheme="minorHAnsi"/>
          <w:color w:val="000000" w:themeColor="text1"/>
          <w:szCs w:val="21"/>
        </w:rPr>
        <w:t>神戸大学大学院医学研究科外科系講座産科婦人科学分野</w:t>
      </w:r>
    </w:p>
    <w:p w14:paraId="109C1557" w14:textId="7A0A4ECC" w:rsidR="001A05F0" w:rsidRPr="00485AAA" w:rsidRDefault="001A05F0" w:rsidP="001A05F0">
      <w:pPr>
        <w:spacing w:line="360" w:lineRule="exact"/>
        <w:ind w:leftChars="400" w:left="840"/>
        <w:rPr>
          <w:rFonts w:eastAsiaTheme="majorEastAsia" w:cstheme="minorHAnsi"/>
          <w:color w:val="000000" w:themeColor="text1"/>
          <w:szCs w:val="21"/>
        </w:rPr>
      </w:pPr>
      <w:r w:rsidRPr="00485AAA">
        <w:rPr>
          <w:rFonts w:eastAsiaTheme="majorEastAsia" w:cstheme="minorHAnsi"/>
          <w:color w:val="000000" w:themeColor="text1"/>
          <w:szCs w:val="21"/>
        </w:rPr>
        <w:t>〒</w:t>
      </w:r>
      <w:r w:rsidRPr="00485AAA">
        <w:rPr>
          <w:rFonts w:eastAsiaTheme="majorEastAsia" w:cstheme="minorHAnsi"/>
          <w:color w:val="000000" w:themeColor="text1"/>
          <w:szCs w:val="21"/>
        </w:rPr>
        <w:t xml:space="preserve">650-0017 </w:t>
      </w:r>
      <w:r w:rsidRPr="00485AAA">
        <w:rPr>
          <w:rFonts w:eastAsiaTheme="majorEastAsia" w:cstheme="minorHAnsi"/>
          <w:color w:val="000000" w:themeColor="text1"/>
          <w:szCs w:val="21"/>
        </w:rPr>
        <w:t>神戸市中央区楠町</w:t>
      </w:r>
      <w:r w:rsidR="00791CA9" w:rsidRPr="00485AAA">
        <w:rPr>
          <w:rFonts w:eastAsiaTheme="majorEastAsia" w:cstheme="minorHAnsi"/>
          <w:color w:val="000000" w:themeColor="text1"/>
          <w:szCs w:val="21"/>
        </w:rPr>
        <w:t>7-5-1</w:t>
      </w:r>
    </w:p>
    <w:p w14:paraId="4EEB5CBB" w14:textId="328AF0C4" w:rsidR="001A05F0" w:rsidRPr="00485AAA" w:rsidRDefault="001A05F0" w:rsidP="001A05F0">
      <w:pPr>
        <w:spacing w:line="360" w:lineRule="exact"/>
        <w:ind w:leftChars="400" w:left="840"/>
        <w:rPr>
          <w:rFonts w:eastAsiaTheme="majorEastAsia" w:cstheme="minorHAnsi"/>
          <w:color w:val="000000" w:themeColor="text1"/>
          <w:szCs w:val="21"/>
        </w:rPr>
      </w:pPr>
      <w:r w:rsidRPr="00485AAA">
        <w:rPr>
          <w:rFonts w:eastAsiaTheme="majorEastAsia" w:cstheme="minorHAnsi"/>
          <w:color w:val="000000" w:themeColor="text1"/>
          <w:szCs w:val="21"/>
        </w:rPr>
        <w:t>TEL</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078-</w:t>
      </w:r>
      <w:r w:rsidR="00791CA9" w:rsidRPr="00485AAA">
        <w:rPr>
          <w:rFonts w:eastAsiaTheme="majorEastAsia" w:cstheme="minorHAnsi"/>
          <w:color w:val="000000" w:themeColor="text1"/>
          <w:szCs w:val="21"/>
        </w:rPr>
        <w:t>382</w:t>
      </w:r>
      <w:r w:rsidRPr="00485AAA">
        <w:rPr>
          <w:rFonts w:eastAsiaTheme="majorEastAsia" w:cstheme="minorHAnsi"/>
          <w:color w:val="000000" w:themeColor="text1"/>
          <w:szCs w:val="21"/>
        </w:rPr>
        <w:t>-</w:t>
      </w:r>
      <w:r w:rsidR="00791CA9" w:rsidRPr="00485AAA">
        <w:rPr>
          <w:rFonts w:eastAsiaTheme="majorEastAsia" w:cstheme="minorHAnsi"/>
          <w:color w:val="000000" w:themeColor="text1"/>
          <w:szCs w:val="21"/>
        </w:rPr>
        <w:t>60</w:t>
      </w:r>
      <w:r w:rsidR="00940F1A" w:rsidRPr="00485AAA">
        <w:rPr>
          <w:rFonts w:eastAsiaTheme="majorEastAsia" w:cstheme="minorHAnsi"/>
          <w:color w:val="000000" w:themeColor="text1"/>
          <w:szCs w:val="21"/>
        </w:rPr>
        <w:t>00</w:t>
      </w:r>
    </w:p>
    <w:p w14:paraId="36515FA1" w14:textId="0C058C01" w:rsidR="001A05F0" w:rsidRPr="00485AAA" w:rsidRDefault="001A05F0" w:rsidP="001A05F0">
      <w:pPr>
        <w:spacing w:line="360" w:lineRule="exact"/>
        <w:ind w:leftChars="400" w:left="840"/>
        <w:rPr>
          <w:rFonts w:eastAsiaTheme="majorEastAsia" w:cstheme="minorHAnsi"/>
          <w:color w:val="000000" w:themeColor="text1"/>
          <w:szCs w:val="21"/>
        </w:rPr>
      </w:pPr>
      <w:r w:rsidRPr="00485AAA">
        <w:rPr>
          <w:rFonts w:eastAsiaTheme="majorEastAsia" w:cstheme="minorHAnsi"/>
          <w:color w:val="000000" w:themeColor="text1"/>
          <w:szCs w:val="21"/>
        </w:rPr>
        <w:t>FAX</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078-</w:t>
      </w:r>
      <w:r w:rsidR="00791CA9" w:rsidRPr="00485AAA">
        <w:rPr>
          <w:rFonts w:eastAsiaTheme="majorEastAsia" w:cstheme="minorHAnsi"/>
          <w:color w:val="000000" w:themeColor="text1"/>
          <w:szCs w:val="21"/>
        </w:rPr>
        <w:t>382</w:t>
      </w:r>
      <w:r w:rsidRPr="00485AAA">
        <w:rPr>
          <w:rFonts w:eastAsiaTheme="majorEastAsia" w:cstheme="minorHAnsi"/>
          <w:color w:val="000000" w:themeColor="text1"/>
          <w:szCs w:val="21"/>
        </w:rPr>
        <w:t>-</w:t>
      </w:r>
      <w:r w:rsidR="00791CA9" w:rsidRPr="00485AAA">
        <w:rPr>
          <w:rFonts w:eastAsiaTheme="majorEastAsia" w:cstheme="minorHAnsi"/>
          <w:color w:val="000000" w:themeColor="text1"/>
          <w:szCs w:val="21"/>
        </w:rPr>
        <w:t>60</w:t>
      </w:r>
      <w:r w:rsidR="00940F1A" w:rsidRPr="00485AAA">
        <w:rPr>
          <w:rFonts w:eastAsiaTheme="majorEastAsia" w:cstheme="minorHAnsi"/>
          <w:color w:val="000000" w:themeColor="text1"/>
          <w:szCs w:val="21"/>
        </w:rPr>
        <w:t>1</w:t>
      </w:r>
      <w:r w:rsidR="00791CA9" w:rsidRPr="00485AAA">
        <w:rPr>
          <w:rFonts w:eastAsiaTheme="majorEastAsia" w:cstheme="minorHAnsi"/>
          <w:color w:val="000000" w:themeColor="text1"/>
          <w:szCs w:val="21"/>
        </w:rPr>
        <w:t>9</w:t>
      </w:r>
    </w:p>
    <w:p w14:paraId="6ACE7A54" w14:textId="0AE1D10D" w:rsidR="001A05F0" w:rsidRPr="00485AAA" w:rsidRDefault="001A05F0" w:rsidP="001A05F0">
      <w:pPr>
        <w:spacing w:line="360" w:lineRule="exact"/>
        <w:ind w:leftChars="400" w:left="840"/>
        <w:rPr>
          <w:rFonts w:eastAsiaTheme="majorEastAsia" w:cstheme="minorHAnsi"/>
          <w:color w:val="000000" w:themeColor="text1"/>
          <w:szCs w:val="21"/>
        </w:rPr>
      </w:pPr>
      <w:r w:rsidRPr="00485AAA">
        <w:rPr>
          <w:rFonts w:eastAsiaTheme="majorEastAsia" w:cstheme="minorHAnsi"/>
          <w:color w:val="000000" w:themeColor="text1"/>
          <w:szCs w:val="21"/>
        </w:rPr>
        <w:t>E-mail</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 xml:space="preserve"> </w:t>
      </w:r>
      <w:r w:rsidR="00940F1A" w:rsidRPr="00485AAA">
        <w:rPr>
          <w:rFonts w:eastAsiaTheme="majorEastAsia" w:cstheme="minorHAnsi"/>
          <w:color w:val="000000" w:themeColor="text1"/>
          <w:szCs w:val="21"/>
        </w:rPr>
        <w:t>deguchi</w:t>
      </w:r>
      <w:r w:rsidRPr="00485AAA">
        <w:rPr>
          <w:rFonts w:eastAsiaTheme="majorEastAsia" w:cstheme="minorHAnsi"/>
          <w:color w:val="000000" w:themeColor="text1"/>
          <w:szCs w:val="21"/>
        </w:rPr>
        <w:t>@</w:t>
      </w:r>
      <w:r w:rsidR="00791CA9" w:rsidRPr="00485AAA">
        <w:rPr>
          <w:rFonts w:eastAsiaTheme="majorEastAsia" w:cstheme="minorHAnsi"/>
          <w:color w:val="000000" w:themeColor="text1"/>
          <w:szCs w:val="21"/>
        </w:rPr>
        <w:t>med.kobe-u.ac.jp</w:t>
      </w:r>
      <w:r w:rsidRPr="00485AAA">
        <w:rPr>
          <w:rFonts w:eastAsiaTheme="majorEastAsia" w:cstheme="minorHAnsi"/>
          <w:color w:val="000000" w:themeColor="text1"/>
          <w:szCs w:val="21"/>
        </w:rPr>
        <w:t xml:space="preserve"> </w:t>
      </w:r>
    </w:p>
    <w:p w14:paraId="0E37D65D" w14:textId="77777777" w:rsidR="001A05F0" w:rsidRPr="00485AAA" w:rsidRDefault="001A05F0" w:rsidP="001A05F0">
      <w:pPr>
        <w:spacing w:line="360" w:lineRule="exact"/>
        <w:ind w:leftChars="700" w:left="1470"/>
        <w:rPr>
          <w:rFonts w:eastAsiaTheme="majorEastAsia" w:cstheme="minorHAnsi"/>
          <w:color w:val="000000" w:themeColor="text1"/>
          <w:szCs w:val="21"/>
        </w:rPr>
      </w:pPr>
      <w:r w:rsidRPr="00485AAA">
        <w:rPr>
          <w:rFonts w:eastAsiaTheme="majorEastAsia" w:cstheme="minorHAnsi"/>
          <w:color w:val="000000" w:themeColor="text1"/>
          <w:szCs w:val="21"/>
        </w:rPr>
        <w:t xml:space="preserve">受付時間：　</w:t>
      </w:r>
      <w:r w:rsidRPr="00485AAA">
        <w:rPr>
          <w:rFonts w:eastAsiaTheme="majorEastAsia" w:cstheme="minorHAnsi"/>
          <w:color w:val="000000" w:themeColor="text1"/>
          <w:szCs w:val="21"/>
        </w:rPr>
        <w:t>10</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00 - 17</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00</w:t>
      </w:r>
      <w:r w:rsidRPr="00485AAA">
        <w:rPr>
          <w:rFonts w:eastAsiaTheme="majorEastAsia" w:cstheme="minorHAnsi"/>
          <w:color w:val="000000" w:themeColor="text1"/>
          <w:szCs w:val="21"/>
        </w:rPr>
        <w:t xml:space="preserve">　（土日祝日はのぞく）</w:t>
      </w:r>
    </w:p>
    <w:p w14:paraId="0F276C5B" w14:textId="77777777" w:rsidR="001A05F0" w:rsidRPr="00485AAA" w:rsidRDefault="001A05F0" w:rsidP="001A05F0">
      <w:pPr>
        <w:spacing w:line="360" w:lineRule="exact"/>
        <w:ind w:leftChars="700" w:left="1470"/>
        <w:rPr>
          <w:rFonts w:eastAsiaTheme="majorEastAsia" w:cstheme="minorHAnsi"/>
          <w:color w:val="000000" w:themeColor="text1"/>
          <w:szCs w:val="21"/>
        </w:rPr>
      </w:pPr>
    </w:p>
    <w:p w14:paraId="767485DE" w14:textId="77777777" w:rsidR="001A05F0" w:rsidRPr="00485AAA" w:rsidRDefault="001A05F0" w:rsidP="00CB22A8">
      <w:pPr>
        <w:numPr>
          <w:ilvl w:val="0"/>
          <w:numId w:val="6"/>
        </w:numPr>
        <w:spacing w:line="360" w:lineRule="exact"/>
        <w:rPr>
          <w:rFonts w:eastAsiaTheme="majorEastAsia" w:cstheme="minorHAnsi"/>
          <w:color w:val="000000" w:themeColor="text1"/>
          <w:kern w:val="0"/>
          <w:szCs w:val="21"/>
        </w:rPr>
      </w:pPr>
      <w:r w:rsidRPr="00485AAA">
        <w:rPr>
          <w:rFonts w:eastAsiaTheme="majorEastAsia" w:cstheme="minorHAnsi"/>
          <w:color w:val="000000" w:themeColor="text1"/>
          <w:szCs w:val="21"/>
        </w:rPr>
        <w:t>登</w:t>
      </w:r>
      <w:r w:rsidR="00A80678" w:rsidRPr="00485AAA">
        <w:rPr>
          <w:rFonts w:eastAsiaTheme="majorEastAsia" w:cstheme="minorHAnsi"/>
          <w:color w:val="000000" w:themeColor="text1"/>
          <w:szCs w:val="21"/>
        </w:rPr>
        <w:t>録センターでは適格性を確認し、判定結果及び登録番号を記した「</w:t>
      </w:r>
      <w:r w:rsidRPr="00485AAA">
        <w:rPr>
          <w:rFonts w:eastAsiaTheme="majorEastAsia" w:cstheme="minorHAnsi"/>
          <w:color w:val="000000" w:themeColor="text1"/>
          <w:szCs w:val="21"/>
        </w:rPr>
        <w:t>登録確認書」を発行する。</w:t>
      </w:r>
    </w:p>
    <w:p w14:paraId="6F40994B" w14:textId="24BA91B2" w:rsidR="001A05F0" w:rsidRPr="00485AAA" w:rsidRDefault="001A05F0" w:rsidP="00CB22A8">
      <w:pPr>
        <w:numPr>
          <w:ilvl w:val="0"/>
          <w:numId w:val="6"/>
        </w:numPr>
        <w:rPr>
          <w:rFonts w:eastAsiaTheme="majorEastAsia" w:cstheme="minorHAnsi"/>
          <w:color w:val="000000" w:themeColor="text1"/>
          <w:szCs w:val="21"/>
        </w:rPr>
      </w:pPr>
      <w:r w:rsidRPr="00485AAA">
        <w:rPr>
          <w:rFonts w:eastAsiaTheme="majorEastAsia" w:cstheme="minorHAnsi"/>
          <w:color w:val="000000" w:themeColor="text1"/>
          <w:szCs w:val="21"/>
        </w:rPr>
        <w:t>研究責任者は</w:t>
      </w:r>
      <w:r w:rsidR="00A80678" w:rsidRPr="00485AAA">
        <w:rPr>
          <w:rFonts w:eastAsiaTheme="majorEastAsia" w:cstheme="minorHAnsi"/>
          <w:color w:val="000000" w:themeColor="text1"/>
          <w:szCs w:val="21"/>
        </w:rPr>
        <w:t>、「</w:t>
      </w:r>
      <w:r w:rsidRPr="00485AAA">
        <w:rPr>
          <w:rFonts w:eastAsiaTheme="majorEastAsia" w:cstheme="minorHAnsi"/>
          <w:color w:val="000000" w:themeColor="text1"/>
          <w:szCs w:val="21"/>
        </w:rPr>
        <w:t>登録確認書」の判定結果を確認し、</w:t>
      </w:r>
      <w:r w:rsidR="00A80678" w:rsidRPr="00485AAA">
        <w:rPr>
          <w:rFonts w:eastAsiaTheme="majorEastAsia" w:cstheme="minorHAnsi"/>
          <w:color w:val="000000" w:themeColor="text1"/>
          <w:szCs w:val="21"/>
        </w:rPr>
        <w:t>研究を開始する。「</w:t>
      </w:r>
      <w:r w:rsidRPr="00485AAA">
        <w:rPr>
          <w:rFonts w:eastAsiaTheme="majorEastAsia" w:cstheme="minorHAnsi"/>
          <w:color w:val="000000" w:themeColor="text1"/>
          <w:szCs w:val="21"/>
        </w:rPr>
        <w:t>登録確認書」を受領するまで</w:t>
      </w:r>
      <w:r w:rsidR="00A80678" w:rsidRPr="00485AAA">
        <w:rPr>
          <w:rFonts w:eastAsiaTheme="majorEastAsia" w:cstheme="minorHAnsi"/>
          <w:color w:val="000000" w:themeColor="text1"/>
          <w:szCs w:val="21"/>
        </w:rPr>
        <w:t>研究</w:t>
      </w:r>
      <w:r w:rsidRPr="00485AAA">
        <w:rPr>
          <w:rFonts w:eastAsiaTheme="majorEastAsia" w:cstheme="minorHAnsi"/>
          <w:color w:val="000000" w:themeColor="text1"/>
          <w:szCs w:val="21"/>
        </w:rPr>
        <w:t>を開始してはならない。</w:t>
      </w:r>
    </w:p>
    <w:p w14:paraId="1C45D7FF" w14:textId="77777777" w:rsidR="001A05F0" w:rsidRPr="00485AAA" w:rsidRDefault="00A80678" w:rsidP="00CB22A8">
      <w:pPr>
        <w:numPr>
          <w:ilvl w:val="0"/>
          <w:numId w:val="6"/>
        </w:numPr>
        <w:rPr>
          <w:rFonts w:eastAsiaTheme="majorEastAsia" w:cstheme="minorHAnsi"/>
          <w:color w:val="000000" w:themeColor="text1"/>
          <w:szCs w:val="21"/>
        </w:rPr>
      </w:pPr>
      <w:r w:rsidRPr="00485AAA">
        <w:rPr>
          <w:rFonts w:eastAsiaTheme="majorEastAsia" w:cstheme="minorHAnsi"/>
          <w:color w:val="000000" w:themeColor="text1"/>
          <w:szCs w:val="21"/>
        </w:rPr>
        <w:t>「登録票」及び「</w:t>
      </w:r>
      <w:r w:rsidR="001A05F0" w:rsidRPr="00485AAA">
        <w:rPr>
          <w:rFonts w:eastAsiaTheme="majorEastAsia" w:cstheme="minorHAnsi"/>
          <w:color w:val="000000" w:themeColor="text1"/>
          <w:szCs w:val="21"/>
        </w:rPr>
        <w:t>登録確認書」は、原資料として適切に保管する。</w:t>
      </w:r>
    </w:p>
    <w:p w14:paraId="3E7C0DF4" w14:textId="77777777" w:rsidR="001A05F0" w:rsidRPr="00485AAA" w:rsidRDefault="001A05F0" w:rsidP="001A05F0">
      <w:pPr>
        <w:ind w:leftChars="300" w:left="630"/>
        <w:rPr>
          <w:rFonts w:eastAsiaTheme="majorEastAsia" w:cstheme="minorHAnsi"/>
          <w:color w:val="000000" w:themeColor="text1"/>
          <w:kern w:val="0"/>
          <w:szCs w:val="21"/>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624"/>
        <w:gridCol w:w="629"/>
        <w:gridCol w:w="624"/>
        <w:gridCol w:w="629"/>
        <w:gridCol w:w="624"/>
        <w:gridCol w:w="629"/>
        <w:gridCol w:w="619"/>
        <w:gridCol w:w="619"/>
        <w:gridCol w:w="624"/>
        <w:gridCol w:w="629"/>
        <w:gridCol w:w="624"/>
        <w:gridCol w:w="629"/>
      </w:tblGrid>
      <w:tr w:rsidR="00940F1A" w:rsidRPr="00485AAA" w14:paraId="20D02278" w14:textId="77777777" w:rsidTr="00940F1A">
        <w:trPr>
          <w:cantSplit/>
          <w:trHeight w:val="2487"/>
        </w:trPr>
        <w:tc>
          <w:tcPr>
            <w:tcW w:w="629" w:type="dxa"/>
            <w:textDirection w:val="tbRlV"/>
            <w:vAlign w:val="center"/>
          </w:tcPr>
          <w:p w14:paraId="38302BF3" w14:textId="77E26EA1" w:rsidR="001A05F0" w:rsidRPr="00485AAA" w:rsidRDefault="0082015E" w:rsidP="001A05F0">
            <w:pPr>
              <w:tabs>
                <w:tab w:val="left" w:pos="540"/>
              </w:tabs>
              <w:spacing w:line="320" w:lineRule="exact"/>
              <w:ind w:left="113" w:right="113"/>
              <w:jc w:val="center"/>
              <w:rPr>
                <w:rFonts w:eastAsiaTheme="majorEastAsia" w:cstheme="minorHAnsi"/>
                <w:color w:val="000000" w:themeColor="text1"/>
                <w:szCs w:val="21"/>
              </w:rPr>
            </w:pPr>
            <w:r w:rsidRPr="00485AAA">
              <w:rPr>
                <w:rFonts w:eastAsiaTheme="majorEastAsia" w:cstheme="minorHAnsi"/>
                <w:color w:val="000000" w:themeColor="text1"/>
                <w:szCs w:val="21"/>
              </w:rPr>
              <w:t>SARS-CoV-2</w:t>
            </w:r>
            <w:r w:rsidRPr="00485AAA">
              <w:rPr>
                <w:rFonts w:eastAsiaTheme="majorEastAsia" w:cstheme="minorHAnsi"/>
                <w:color w:val="000000" w:themeColor="text1"/>
                <w:szCs w:val="21"/>
              </w:rPr>
              <w:t>診断検査</w:t>
            </w:r>
          </w:p>
        </w:tc>
        <w:tc>
          <w:tcPr>
            <w:tcW w:w="624" w:type="dxa"/>
            <w:tcBorders>
              <w:top w:val="nil"/>
              <w:bottom w:val="nil"/>
            </w:tcBorders>
            <w:vAlign w:val="center"/>
          </w:tcPr>
          <w:p w14:paraId="2B12C8BE" w14:textId="77777777" w:rsidR="001A05F0" w:rsidRPr="00485AAA" w:rsidRDefault="001A05F0" w:rsidP="001A05F0">
            <w:pPr>
              <w:tabs>
                <w:tab w:val="left" w:pos="540"/>
              </w:tabs>
              <w:spacing w:line="360" w:lineRule="exact"/>
              <w:jc w:val="center"/>
              <w:rPr>
                <w:rFonts w:eastAsiaTheme="majorEastAsia" w:cstheme="minorHAnsi"/>
                <w:color w:val="000000" w:themeColor="text1"/>
                <w:szCs w:val="21"/>
              </w:rPr>
            </w:pPr>
            <w:r w:rsidRPr="00485AAA">
              <w:rPr>
                <w:rFonts w:ascii="Cambria Math" w:eastAsiaTheme="majorEastAsia" w:hAnsi="Cambria Math" w:cs="Cambria Math"/>
                <w:color w:val="000000" w:themeColor="text1"/>
                <w:szCs w:val="21"/>
              </w:rPr>
              <w:t>⇨</w:t>
            </w:r>
          </w:p>
        </w:tc>
        <w:tc>
          <w:tcPr>
            <w:tcW w:w="629" w:type="dxa"/>
            <w:textDirection w:val="tbRlV"/>
            <w:vAlign w:val="center"/>
          </w:tcPr>
          <w:p w14:paraId="0AABF519" w14:textId="14020A18" w:rsidR="001A05F0" w:rsidRPr="00485AAA" w:rsidRDefault="0082015E" w:rsidP="001A05F0">
            <w:pPr>
              <w:spacing w:line="240" w:lineRule="exact"/>
              <w:ind w:left="113" w:right="113"/>
              <w:jc w:val="center"/>
              <w:rPr>
                <w:rFonts w:eastAsiaTheme="majorEastAsia" w:cstheme="minorHAnsi"/>
                <w:color w:val="000000" w:themeColor="text1"/>
                <w:szCs w:val="21"/>
              </w:rPr>
            </w:pPr>
            <w:r w:rsidRPr="00485AAA">
              <w:rPr>
                <w:rFonts w:eastAsiaTheme="majorEastAsia" w:cstheme="minorHAnsi" w:hint="eastAsia"/>
                <w:color w:val="000000" w:themeColor="text1"/>
                <w:szCs w:val="21"/>
              </w:rPr>
              <w:t>同意取得</w:t>
            </w:r>
          </w:p>
        </w:tc>
        <w:tc>
          <w:tcPr>
            <w:tcW w:w="624" w:type="dxa"/>
            <w:tcBorders>
              <w:top w:val="nil"/>
              <w:bottom w:val="nil"/>
            </w:tcBorders>
            <w:vAlign w:val="center"/>
          </w:tcPr>
          <w:p w14:paraId="01E66BEB" w14:textId="77777777" w:rsidR="001A05F0" w:rsidRPr="00485AAA" w:rsidRDefault="001A05F0" w:rsidP="001A05F0">
            <w:pPr>
              <w:tabs>
                <w:tab w:val="left" w:pos="540"/>
              </w:tabs>
              <w:spacing w:line="360" w:lineRule="exact"/>
              <w:jc w:val="center"/>
              <w:rPr>
                <w:rFonts w:eastAsiaTheme="majorEastAsia" w:cstheme="minorHAnsi"/>
                <w:b/>
                <w:color w:val="000000" w:themeColor="text1"/>
                <w:szCs w:val="21"/>
              </w:rPr>
            </w:pPr>
            <w:r w:rsidRPr="00485AAA">
              <w:rPr>
                <w:rFonts w:ascii="Cambria Math" w:eastAsiaTheme="majorEastAsia" w:hAnsi="Cambria Math" w:cs="Cambria Math"/>
                <w:color w:val="000000" w:themeColor="text1"/>
                <w:szCs w:val="21"/>
              </w:rPr>
              <w:t>⇨</w:t>
            </w:r>
          </w:p>
        </w:tc>
        <w:tc>
          <w:tcPr>
            <w:tcW w:w="629" w:type="dxa"/>
            <w:textDirection w:val="tbRlV"/>
            <w:vAlign w:val="center"/>
          </w:tcPr>
          <w:p w14:paraId="7FC6D3CF" w14:textId="77777777" w:rsidR="001A05F0" w:rsidRPr="00485AAA" w:rsidRDefault="001A05F0" w:rsidP="001A05F0">
            <w:pPr>
              <w:tabs>
                <w:tab w:val="left" w:pos="540"/>
              </w:tabs>
              <w:spacing w:line="320" w:lineRule="exact"/>
              <w:ind w:left="113" w:right="113"/>
              <w:jc w:val="center"/>
              <w:rPr>
                <w:rFonts w:eastAsiaTheme="majorEastAsia" w:cstheme="minorHAnsi"/>
                <w:color w:val="000000" w:themeColor="text1"/>
                <w:szCs w:val="21"/>
              </w:rPr>
            </w:pPr>
            <w:r w:rsidRPr="00485AAA">
              <w:rPr>
                <w:rFonts w:eastAsiaTheme="majorEastAsia" w:cstheme="minorHAnsi"/>
                <w:color w:val="000000" w:themeColor="text1"/>
                <w:szCs w:val="21"/>
              </w:rPr>
              <w:t>適格性の確認</w:t>
            </w:r>
          </w:p>
        </w:tc>
        <w:tc>
          <w:tcPr>
            <w:tcW w:w="624" w:type="dxa"/>
            <w:tcBorders>
              <w:top w:val="nil"/>
              <w:bottom w:val="nil"/>
            </w:tcBorders>
            <w:vAlign w:val="center"/>
          </w:tcPr>
          <w:p w14:paraId="09B8AA4F" w14:textId="77777777" w:rsidR="001A05F0" w:rsidRPr="00485AAA" w:rsidRDefault="001A05F0" w:rsidP="001A05F0">
            <w:pPr>
              <w:tabs>
                <w:tab w:val="left" w:pos="540"/>
              </w:tabs>
              <w:spacing w:line="360" w:lineRule="exact"/>
              <w:jc w:val="center"/>
              <w:rPr>
                <w:rFonts w:eastAsiaTheme="majorEastAsia" w:cstheme="minorHAnsi"/>
                <w:color w:val="000000" w:themeColor="text1"/>
                <w:szCs w:val="21"/>
              </w:rPr>
            </w:pPr>
            <w:r w:rsidRPr="00485AAA">
              <w:rPr>
                <w:rFonts w:ascii="Cambria Math" w:eastAsiaTheme="majorEastAsia" w:hAnsi="Cambria Math" w:cs="Cambria Math"/>
                <w:color w:val="000000" w:themeColor="text1"/>
                <w:szCs w:val="21"/>
              </w:rPr>
              <w:t>⇨</w:t>
            </w:r>
          </w:p>
        </w:tc>
        <w:tc>
          <w:tcPr>
            <w:tcW w:w="629" w:type="dxa"/>
            <w:tcBorders>
              <w:right w:val="single" w:sz="4" w:space="0" w:color="auto"/>
            </w:tcBorders>
            <w:textDirection w:val="tbRlV"/>
            <w:vAlign w:val="center"/>
          </w:tcPr>
          <w:p w14:paraId="0C6A57B8" w14:textId="77777777" w:rsidR="001A05F0" w:rsidRPr="00485AAA" w:rsidRDefault="001A05F0" w:rsidP="001A05F0">
            <w:pPr>
              <w:tabs>
                <w:tab w:val="left" w:pos="540"/>
              </w:tabs>
              <w:spacing w:line="320" w:lineRule="exact"/>
              <w:ind w:left="113" w:right="113"/>
              <w:jc w:val="center"/>
              <w:rPr>
                <w:rFonts w:eastAsiaTheme="majorEastAsia" w:cstheme="minorHAnsi"/>
                <w:color w:val="000000" w:themeColor="text1"/>
                <w:szCs w:val="21"/>
              </w:rPr>
            </w:pPr>
            <w:r w:rsidRPr="00485AAA">
              <w:rPr>
                <w:rFonts w:eastAsiaTheme="majorEastAsia" w:cstheme="minorHAnsi"/>
                <w:color w:val="000000" w:themeColor="text1"/>
                <w:szCs w:val="21"/>
              </w:rPr>
              <w:t>登録票の記入</w:t>
            </w:r>
          </w:p>
        </w:tc>
        <w:tc>
          <w:tcPr>
            <w:tcW w:w="619" w:type="dxa"/>
            <w:tcBorders>
              <w:top w:val="nil"/>
              <w:left w:val="single" w:sz="4" w:space="0" w:color="auto"/>
              <w:bottom w:val="nil"/>
              <w:right w:val="single" w:sz="4" w:space="0" w:color="auto"/>
            </w:tcBorders>
            <w:vAlign w:val="center"/>
          </w:tcPr>
          <w:p w14:paraId="66B3D81A" w14:textId="77777777" w:rsidR="001A05F0" w:rsidRPr="00485AAA" w:rsidRDefault="001A05F0" w:rsidP="001A05F0">
            <w:pPr>
              <w:tabs>
                <w:tab w:val="left" w:pos="540"/>
              </w:tabs>
              <w:spacing w:line="360" w:lineRule="exact"/>
              <w:jc w:val="center"/>
              <w:rPr>
                <w:rFonts w:eastAsiaTheme="majorEastAsia" w:cstheme="minorHAnsi"/>
                <w:color w:val="000000" w:themeColor="text1"/>
                <w:szCs w:val="21"/>
              </w:rPr>
            </w:pPr>
            <w:r w:rsidRPr="00485AAA">
              <w:rPr>
                <w:rFonts w:ascii="Cambria Math" w:eastAsiaTheme="majorEastAsia" w:hAnsi="Cambria Math" w:cs="Cambria Math"/>
                <w:color w:val="000000" w:themeColor="text1"/>
                <w:szCs w:val="21"/>
              </w:rPr>
              <w:t>⇨</w:t>
            </w:r>
          </w:p>
        </w:tc>
        <w:tc>
          <w:tcPr>
            <w:tcW w:w="619" w:type="dxa"/>
            <w:tcBorders>
              <w:left w:val="single" w:sz="4" w:space="0" w:color="auto"/>
            </w:tcBorders>
            <w:textDirection w:val="tbRlV"/>
            <w:vAlign w:val="center"/>
          </w:tcPr>
          <w:p w14:paraId="1C76485F" w14:textId="77777777" w:rsidR="001A05F0" w:rsidRPr="00485AAA" w:rsidRDefault="001A05F0" w:rsidP="001A05F0">
            <w:pPr>
              <w:tabs>
                <w:tab w:val="left" w:pos="540"/>
              </w:tabs>
              <w:spacing w:line="360" w:lineRule="exact"/>
              <w:ind w:left="113" w:right="113"/>
              <w:jc w:val="center"/>
              <w:rPr>
                <w:rFonts w:eastAsiaTheme="majorEastAsia" w:cstheme="minorHAnsi"/>
                <w:color w:val="000000" w:themeColor="text1"/>
                <w:szCs w:val="21"/>
              </w:rPr>
            </w:pPr>
            <w:r w:rsidRPr="00485AAA">
              <w:rPr>
                <w:rFonts w:eastAsiaTheme="majorEastAsia" w:cstheme="minorHAnsi"/>
                <w:color w:val="000000" w:themeColor="text1"/>
                <w:szCs w:val="21"/>
              </w:rPr>
              <w:t>登録</w:t>
            </w:r>
          </w:p>
        </w:tc>
        <w:tc>
          <w:tcPr>
            <w:tcW w:w="624" w:type="dxa"/>
            <w:tcBorders>
              <w:top w:val="nil"/>
              <w:bottom w:val="nil"/>
            </w:tcBorders>
            <w:vAlign w:val="center"/>
          </w:tcPr>
          <w:p w14:paraId="00C31FB6" w14:textId="77777777" w:rsidR="001A05F0" w:rsidRPr="00485AAA" w:rsidRDefault="001A05F0" w:rsidP="001A05F0">
            <w:pPr>
              <w:tabs>
                <w:tab w:val="left" w:pos="540"/>
              </w:tabs>
              <w:spacing w:line="360" w:lineRule="exact"/>
              <w:jc w:val="center"/>
              <w:rPr>
                <w:rFonts w:eastAsiaTheme="majorEastAsia" w:cstheme="minorHAnsi"/>
                <w:color w:val="000000" w:themeColor="text1"/>
                <w:szCs w:val="21"/>
              </w:rPr>
            </w:pPr>
            <w:r w:rsidRPr="00485AAA">
              <w:rPr>
                <w:rFonts w:ascii="Cambria Math" w:eastAsiaTheme="majorEastAsia" w:hAnsi="Cambria Math" w:cs="Cambria Math"/>
                <w:color w:val="000000" w:themeColor="text1"/>
                <w:szCs w:val="21"/>
              </w:rPr>
              <w:t>⇨</w:t>
            </w:r>
          </w:p>
        </w:tc>
        <w:tc>
          <w:tcPr>
            <w:tcW w:w="629" w:type="dxa"/>
            <w:textDirection w:val="tbRlV"/>
            <w:vAlign w:val="center"/>
          </w:tcPr>
          <w:p w14:paraId="58A42943" w14:textId="77777777" w:rsidR="001A05F0" w:rsidRPr="00485AAA" w:rsidRDefault="001A05F0" w:rsidP="001A05F0">
            <w:pPr>
              <w:spacing w:line="240" w:lineRule="exact"/>
              <w:ind w:left="113" w:right="113"/>
              <w:jc w:val="center"/>
              <w:rPr>
                <w:rFonts w:eastAsiaTheme="majorEastAsia" w:cstheme="minorHAnsi"/>
                <w:color w:val="000000" w:themeColor="text1"/>
                <w:szCs w:val="21"/>
              </w:rPr>
            </w:pPr>
            <w:r w:rsidRPr="00485AAA">
              <w:rPr>
                <w:rFonts w:eastAsiaTheme="majorEastAsia" w:cstheme="minorHAnsi"/>
                <w:color w:val="000000" w:themeColor="text1"/>
                <w:szCs w:val="21"/>
              </w:rPr>
              <w:t>登録確認書の受領</w:t>
            </w:r>
          </w:p>
        </w:tc>
        <w:tc>
          <w:tcPr>
            <w:tcW w:w="624" w:type="dxa"/>
            <w:tcBorders>
              <w:top w:val="nil"/>
              <w:bottom w:val="nil"/>
            </w:tcBorders>
            <w:vAlign w:val="center"/>
          </w:tcPr>
          <w:p w14:paraId="2CCFC642" w14:textId="77777777" w:rsidR="001A05F0" w:rsidRPr="00485AAA" w:rsidRDefault="001A05F0" w:rsidP="001A05F0">
            <w:pPr>
              <w:tabs>
                <w:tab w:val="left" w:pos="540"/>
              </w:tabs>
              <w:spacing w:line="360" w:lineRule="exact"/>
              <w:jc w:val="center"/>
              <w:rPr>
                <w:rFonts w:eastAsiaTheme="majorEastAsia" w:cstheme="minorHAnsi"/>
                <w:color w:val="000000" w:themeColor="text1"/>
                <w:szCs w:val="21"/>
              </w:rPr>
            </w:pPr>
            <w:r w:rsidRPr="00485AAA">
              <w:rPr>
                <w:rFonts w:ascii="Cambria Math" w:eastAsiaTheme="majorEastAsia" w:hAnsi="Cambria Math" w:cs="Cambria Math"/>
                <w:color w:val="000000" w:themeColor="text1"/>
                <w:szCs w:val="21"/>
              </w:rPr>
              <w:t>⇨</w:t>
            </w:r>
          </w:p>
        </w:tc>
        <w:tc>
          <w:tcPr>
            <w:tcW w:w="629" w:type="dxa"/>
            <w:textDirection w:val="tbRlV"/>
            <w:vAlign w:val="center"/>
          </w:tcPr>
          <w:p w14:paraId="39F5ABE4" w14:textId="77777777" w:rsidR="001A05F0" w:rsidRPr="00485AAA" w:rsidRDefault="00A80678" w:rsidP="001A05F0">
            <w:pPr>
              <w:spacing w:line="240" w:lineRule="exact"/>
              <w:ind w:left="113" w:right="113"/>
              <w:jc w:val="center"/>
              <w:rPr>
                <w:rFonts w:eastAsiaTheme="majorEastAsia" w:cstheme="minorHAnsi"/>
                <w:color w:val="000000" w:themeColor="text1"/>
                <w:szCs w:val="21"/>
              </w:rPr>
            </w:pPr>
            <w:r w:rsidRPr="00485AAA">
              <w:rPr>
                <w:rFonts w:eastAsiaTheme="majorEastAsia" w:cstheme="minorHAnsi"/>
                <w:color w:val="000000" w:themeColor="text1"/>
                <w:szCs w:val="21"/>
              </w:rPr>
              <w:t>研究</w:t>
            </w:r>
            <w:r w:rsidR="001A05F0" w:rsidRPr="00485AAA">
              <w:rPr>
                <w:rFonts w:eastAsiaTheme="majorEastAsia" w:cstheme="minorHAnsi"/>
                <w:color w:val="000000" w:themeColor="text1"/>
                <w:szCs w:val="21"/>
              </w:rPr>
              <w:t>開始</w:t>
            </w:r>
          </w:p>
        </w:tc>
      </w:tr>
    </w:tbl>
    <w:p w14:paraId="2EA1459A" w14:textId="177AB094" w:rsidR="00AB7E7F" w:rsidRPr="00485AAA" w:rsidRDefault="00AB7E7F" w:rsidP="00E12A69">
      <w:pPr>
        <w:ind w:leftChars="100" w:left="210"/>
        <w:rPr>
          <w:rFonts w:eastAsiaTheme="majorEastAsia" w:cstheme="minorHAnsi"/>
          <w:b/>
          <w:color w:val="000000" w:themeColor="text1"/>
          <w:szCs w:val="21"/>
        </w:rPr>
      </w:pPr>
    </w:p>
    <w:p w14:paraId="58D4DBE1" w14:textId="77777777" w:rsidR="005E39AE" w:rsidRPr="00485AAA" w:rsidRDefault="005E39AE" w:rsidP="00E12A69">
      <w:pPr>
        <w:ind w:leftChars="100" w:left="210"/>
        <w:rPr>
          <w:rFonts w:eastAsiaTheme="majorEastAsia" w:cstheme="minorHAnsi"/>
          <w:b/>
          <w:color w:val="000000" w:themeColor="text1"/>
          <w:szCs w:val="21"/>
        </w:rPr>
      </w:pPr>
    </w:p>
    <w:p w14:paraId="05A7DAA1" w14:textId="27C43E93" w:rsidR="006D7813" w:rsidRPr="00485AAA" w:rsidRDefault="006D7813" w:rsidP="00E12A69">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 xml:space="preserve">6.2 </w:t>
      </w:r>
      <w:r w:rsidRPr="00485AAA">
        <w:rPr>
          <w:rFonts w:eastAsiaTheme="majorEastAsia" w:cstheme="minorHAnsi"/>
          <w:b/>
          <w:color w:val="000000" w:themeColor="text1"/>
          <w:szCs w:val="21"/>
        </w:rPr>
        <w:t>観察・検査項目</w:t>
      </w:r>
    </w:p>
    <w:p w14:paraId="690E0F51" w14:textId="1942ACEC" w:rsidR="00161EE3" w:rsidRPr="00485AAA" w:rsidRDefault="005E39AE" w:rsidP="00CB22A8">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以下の</w:t>
      </w:r>
      <w:r w:rsidR="005E547B" w:rsidRPr="00485AAA">
        <w:rPr>
          <w:rFonts w:ascii="ＭＳ ゴシック" w:eastAsia="ＭＳ ゴシック" w:hAnsi="ＭＳ ゴシック" w:cs="ＭＳ ゴシック" w:hint="eastAsia"/>
          <w:color w:val="000000" w:themeColor="text1"/>
          <w:szCs w:val="21"/>
        </w:rPr>
        <w:t>①</w:t>
      </w:r>
      <w:r w:rsidR="006F30E5" w:rsidRPr="00485AAA">
        <w:rPr>
          <w:rFonts w:eastAsiaTheme="majorEastAsia" w:cstheme="minorHAnsi"/>
          <w:color w:val="000000" w:themeColor="text1"/>
          <w:szCs w:val="21"/>
        </w:rPr>
        <w:t>から</w:t>
      </w:r>
      <w:r w:rsidRPr="00485AAA">
        <w:rPr>
          <w:rFonts w:ascii="ＭＳ ゴシック" w:eastAsia="ＭＳ ゴシック" w:hAnsi="ＭＳ ゴシック" w:cs="ＭＳ ゴシック" w:hint="eastAsia"/>
          <w:color w:val="000000" w:themeColor="text1"/>
          <w:szCs w:val="21"/>
        </w:rPr>
        <w:t>⑤</w:t>
      </w:r>
      <w:r w:rsidR="006F30E5" w:rsidRPr="00485AAA">
        <w:rPr>
          <w:rFonts w:eastAsiaTheme="majorEastAsia" w:cstheme="minorHAnsi"/>
          <w:color w:val="000000" w:themeColor="text1"/>
          <w:szCs w:val="21"/>
        </w:rPr>
        <w:t>は、</w:t>
      </w:r>
      <w:r w:rsidR="00793C85" w:rsidRPr="00485AAA">
        <w:rPr>
          <w:rFonts w:eastAsiaTheme="majorEastAsia" w:cstheme="minorHAnsi" w:hint="eastAsia"/>
          <w:color w:val="000000" w:themeColor="text1"/>
          <w:szCs w:val="21"/>
        </w:rPr>
        <w:t>A:</w:t>
      </w:r>
      <w:r w:rsidRPr="00485AAA">
        <w:rPr>
          <w:rFonts w:eastAsiaTheme="majorEastAsia" w:cstheme="minorHAnsi"/>
          <w:color w:val="000000" w:themeColor="text1"/>
          <w:szCs w:val="21"/>
        </w:rPr>
        <w:t>レジストリ研究用として</w:t>
      </w:r>
      <w:r w:rsidR="006F30E5" w:rsidRPr="00485AAA">
        <w:rPr>
          <w:rFonts w:eastAsiaTheme="majorEastAsia" w:cstheme="minorHAnsi"/>
          <w:color w:val="000000" w:themeColor="text1"/>
          <w:szCs w:val="21"/>
        </w:rPr>
        <w:t>各医療機関における日常診療にて収集された情報とする。</w:t>
      </w:r>
    </w:p>
    <w:p w14:paraId="6DC02F2C" w14:textId="5EA96AE5" w:rsidR="0011731D" w:rsidRPr="00485AAA" w:rsidRDefault="0011731D"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ascii="ＭＳ ゴシック" w:eastAsia="ＭＳ ゴシック" w:hAnsi="ＭＳ ゴシック" w:cs="ＭＳ ゴシック" w:hint="eastAsia"/>
          <w:color w:val="000000" w:themeColor="text1"/>
          <w:kern w:val="0"/>
          <w:szCs w:val="21"/>
        </w:rPr>
        <w:t>①</w:t>
      </w: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母体の基本情報</w:t>
      </w:r>
    </w:p>
    <w:p w14:paraId="00DE9D41" w14:textId="0F7D8D7B" w:rsidR="0011731D" w:rsidRPr="00485AAA" w:rsidRDefault="0011731D"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診断時年齢</w:t>
      </w:r>
    </w:p>
    <w:p w14:paraId="77437A3C" w14:textId="2476AA69" w:rsidR="0011731D" w:rsidRPr="00485AAA" w:rsidRDefault="0011731D"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妊娠前体重</w:t>
      </w:r>
    </w:p>
    <w:p w14:paraId="72B555C4" w14:textId="7774421A" w:rsidR="0011731D" w:rsidRPr="00485AAA" w:rsidRDefault="0011731D"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身長</w:t>
      </w:r>
    </w:p>
    <w:p w14:paraId="31A84341" w14:textId="50BA2E13" w:rsidR="0011731D" w:rsidRPr="00485AAA" w:rsidRDefault="0011731D"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妊娠</w:t>
      </w:r>
      <w:r w:rsidR="003043E8" w:rsidRPr="00485AAA">
        <w:rPr>
          <w:rFonts w:eastAsiaTheme="majorEastAsia" w:cstheme="minorHAnsi"/>
          <w:color w:val="000000" w:themeColor="text1"/>
          <w:kern w:val="0"/>
          <w:szCs w:val="21"/>
        </w:rPr>
        <w:t>分娩</w:t>
      </w:r>
      <w:r w:rsidRPr="00485AAA">
        <w:rPr>
          <w:rFonts w:eastAsiaTheme="majorEastAsia" w:cstheme="minorHAnsi"/>
          <w:color w:val="000000" w:themeColor="text1"/>
          <w:kern w:val="0"/>
          <w:szCs w:val="21"/>
        </w:rPr>
        <w:t>歴</w:t>
      </w:r>
      <w:r w:rsidR="003043E8" w:rsidRPr="00485AAA">
        <w:rPr>
          <w:rFonts w:eastAsiaTheme="majorEastAsia" w:cstheme="minorHAnsi"/>
          <w:color w:val="000000" w:themeColor="text1"/>
          <w:kern w:val="0"/>
          <w:szCs w:val="21"/>
        </w:rPr>
        <w:t>と今回の妊娠方法（自然妊娠・人工授精・体外受精胚移植）</w:t>
      </w:r>
    </w:p>
    <w:p w14:paraId="1F28E29E" w14:textId="4DD5E5CF" w:rsidR="0011731D" w:rsidRPr="00485AAA" w:rsidRDefault="0011731D"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既往歴</w:t>
      </w:r>
    </w:p>
    <w:p w14:paraId="7F421D40" w14:textId="77777777" w:rsidR="0011731D" w:rsidRPr="00485AAA" w:rsidRDefault="0011731D" w:rsidP="0011731D">
      <w:pPr>
        <w:tabs>
          <w:tab w:val="left" w:pos="975"/>
          <w:tab w:val="left" w:pos="1418"/>
          <w:tab w:val="left" w:pos="1843"/>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神経筋疾患、高血圧、糖尿病、心疾患、腎疾患、呼吸器疾患、血液疾患、膠原病、血液疾患、</w:t>
      </w:r>
      <w:r w:rsidRPr="00485AAA">
        <w:rPr>
          <w:rFonts w:eastAsiaTheme="majorEastAsia" w:cstheme="minorHAnsi"/>
          <w:color w:val="000000" w:themeColor="text1"/>
          <w:kern w:val="0"/>
          <w:szCs w:val="21"/>
        </w:rPr>
        <w:tab/>
      </w:r>
    </w:p>
    <w:p w14:paraId="7E8A7E3E" w14:textId="266909C0" w:rsidR="0011731D" w:rsidRPr="00485AAA" w:rsidRDefault="0011731D" w:rsidP="0011731D">
      <w:pPr>
        <w:tabs>
          <w:tab w:val="left" w:pos="975"/>
          <w:tab w:val="left" w:pos="1418"/>
          <w:tab w:val="left" w:pos="1843"/>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その他</w:t>
      </w:r>
    </w:p>
    <w:p w14:paraId="221A0F3B" w14:textId="7D37A0AE" w:rsidR="0011731D" w:rsidRPr="00485AAA" w:rsidRDefault="0011731D"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妊娠初期</w:t>
      </w:r>
      <w:r w:rsidR="003043E8" w:rsidRPr="00485AAA">
        <w:rPr>
          <w:rFonts w:eastAsiaTheme="majorEastAsia" w:cstheme="minorHAnsi"/>
          <w:color w:val="000000" w:themeColor="text1"/>
          <w:kern w:val="0"/>
          <w:szCs w:val="21"/>
        </w:rPr>
        <w:t>・中期</w:t>
      </w:r>
      <w:r w:rsidRPr="00485AAA">
        <w:rPr>
          <w:rFonts w:eastAsiaTheme="majorEastAsia" w:cstheme="minorHAnsi"/>
          <w:color w:val="000000" w:themeColor="text1"/>
          <w:kern w:val="0"/>
          <w:szCs w:val="21"/>
        </w:rPr>
        <w:t>検査結果</w:t>
      </w:r>
    </w:p>
    <w:p w14:paraId="50A16560" w14:textId="4B05C8DF" w:rsidR="0011731D" w:rsidRPr="00485AAA" w:rsidRDefault="0011731D" w:rsidP="0011731D">
      <w:pPr>
        <w:tabs>
          <w:tab w:val="left" w:pos="975"/>
          <w:tab w:val="left" w:pos="1418"/>
          <w:tab w:val="left" w:pos="1843"/>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3043E8" w:rsidRPr="00485AAA">
        <w:rPr>
          <w:rFonts w:eastAsiaTheme="majorEastAsia" w:cstheme="minorHAnsi"/>
          <w:color w:val="000000" w:themeColor="text1"/>
          <w:kern w:val="0"/>
          <w:szCs w:val="21"/>
        </w:rPr>
        <w:t>頸管クラミジア検査、</w:t>
      </w:r>
      <w:r w:rsidRPr="00485AAA">
        <w:rPr>
          <w:rFonts w:eastAsiaTheme="majorEastAsia" w:cstheme="minorHAnsi"/>
          <w:color w:val="000000" w:themeColor="text1"/>
          <w:kern w:val="0"/>
          <w:szCs w:val="21"/>
        </w:rPr>
        <w:t>梅毒（</w:t>
      </w:r>
      <w:r w:rsidRPr="00485AAA">
        <w:rPr>
          <w:rFonts w:eastAsiaTheme="majorEastAsia" w:cstheme="minorHAnsi"/>
          <w:color w:val="000000" w:themeColor="text1"/>
          <w:kern w:val="0"/>
          <w:szCs w:val="21"/>
        </w:rPr>
        <w:t>STS, TP</w:t>
      </w:r>
      <w:r w:rsidRPr="00485AAA">
        <w:rPr>
          <w:rFonts w:eastAsiaTheme="majorEastAsia" w:cstheme="minorHAnsi"/>
          <w:color w:val="000000" w:themeColor="text1"/>
          <w:kern w:val="0"/>
          <w:szCs w:val="21"/>
        </w:rPr>
        <w:t>抗原陽性か陰性か）、</w:t>
      </w:r>
    </w:p>
    <w:p w14:paraId="59ED9AF8" w14:textId="47E04B70" w:rsidR="0011731D" w:rsidRPr="00485AAA" w:rsidRDefault="0011731D" w:rsidP="0011731D">
      <w:pPr>
        <w:tabs>
          <w:tab w:val="left" w:pos="975"/>
          <w:tab w:val="left" w:pos="1418"/>
          <w:tab w:val="left" w:pos="1843"/>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および以下の疾患の抗体の有無：風しん、</w:t>
      </w:r>
      <w:r w:rsidRPr="00485AAA">
        <w:rPr>
          <w:rFonts w:eastAsiaTheme="majorEastAsia" w:cstheme="minorHAnsi"/>
          <w:color w:val="000000" w:themeColor="text1"/>
          <w:kern w:val="0"/>
          <w:szCs w:val="21"/>
        </w:rPr>
        <w:t>B</w:t>
      </w:r>
      <w:r w:rsidRPr="00485AAA">
        <w:rPr>
          <w:rFonts w:eastAsiaTheme="majorEastAsia" w:cstheme="minorHAnsi"/>
          <w:color w:val="000000" w:themeColor="text1"/>
          <w:kern w:val="0"/>
          <w:szCs w:val="21"/>
        </w:rPr>
        <w:t>型肝炎、</w:t>
      </w:r>
      <w:r w:rsidRPr="00485AAA">
        <w:rPr>
          <w:rFonts w:eastAsiaTheme="majorEastAsia" w:cstheme="minorHAnsi"/>
          <w:color w:val="000000" w:themeColor="text1"/>
          <w:kern w:val="0"/>
          <w:szCs w:val="21"/>
        </w:rPr>
        <w:t>C</w:t>
      </w:r>
      <w:r w:rsidRPr="00485AAA">
        <w:rPr>
          <w:rFonts w:eastAsiaTheme="majorEastAsia" w:cstheme="minorHAnsi"/>
          <w:color w:val="000000" w:themeColor="text1"/>
          <w:kern w:val="0"/>
          <w:szCs w:val="21"/>
        </w:rPr>
        <w:t>型肝炎、</w:t>
      </w:r>
      <w:r w:rsidRPr="00485AAA">
        <w:rPr>
          <w:rFonts w:eastAsiaTheme="majorEastAsia" w:cstheme="minorHAnsi"/>
          <w:color w:val="000000" w:themeColor="text1"/>
          <w:kern w:val="0"/>
          <w:szCs w:val="21"/>
        </w:rPr>
        <w:t>HIV</w:t>
      </w:r>
      <w:r w:rsidR="003043E8" w:rsidRPr="00485AAA">
        <w:rPr>
          <w:rFonts w:eastAsiaTheme="majorEastAsia" w:cstheme="minorHAnsi"/>
          <w:color w:val="000000" w:themeColor="text1"/>
          <w:kern w:val="0"/>
          <w:szCs w:val="21"/>
        </w:rPr>
        <w:t>など</w:t>
      </w:r>
    </w:p>
    <w:p w14:paraId="02BAF3F7" w14:textId="7C904E61" w:rsidR="00B51AB1" w:rsidRPr="00485AAA" w:rsidRDefault="00433239" w:rsidP="0011731D">
      <w:pPr>
        <w:tabs>
          <w:tab w:val="left" w:pos="975"/>
          <w:tab w:val="left" w:pos="1418"/>
          <w:tab w:val="left" w:pos="1843"/>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hint="eastAsia"/>
          <w:color w:val="000000" w:themeColor="text1"/>
          <w:kern w:val="0"/>
          <w:szCs w:val="21"/>
        </w:rPr>
        <w:t>C</w:t>
      </w:r>
      <w:r w:rsidRPr="00485AAA">
        <w:rPr>
          <w:rFonts w:eastAsiaTheme="majorEastAsia" w:cstheme="minorHAnsi"/>
          <w:color w:val="000000" w:themeColor="text1"/>
          <w:kern w:val="0"/>
          <w:szCs w:val="21"/>
        </w:rPr>
        <w:t>OVID-19</w:t>
      </w:r>
      <w:r w:rsidRPr="00485AAA">
        <w:rPr>
          <w:rFonts w:eastAsiaTheme="majorEastAsia" w:cstheme="minorHAnsi" w:hint="eastAsia"/>
          <w:color w:val="000000" w:themeColor="text1"/>
          <w:kern w:val="0"/>
          <w:szCs w:val="21"/>
        </w:rPr>
        <w:t>ワクチン接種歴</w:t>
      </w:r>
    </w:p>
    <w:p w14:paraId="471BDC98" w14:textId="5F82E9A0" w:rsidR="00726B0C" w:rsidRPr="00485AAA" w:rsidRDefault="00726B0C" w:rsidP="0011731D">
      <w:pPr>
        <w:tabs>
          <w:tab w:val="left" w:pos="975"/>
          <w:tab w:val="left" w:pos="1418"/>
          <w:tab w:val="left" w:pos="1843"/>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hint="eastAsia"/>
          <w:color w:val="000000" w:themeColor="text1"/>
          <w:kern w:val="0"/>
          <w:szCs w:val="21"/>
        </w:rPr>
        <w:t>接種ワクチン、接種回数、初回接種日</w:t>
      </w:r>
      <w:r w:rsidR="00922447" w:rsidRPr="00485AAA">
        <w:rPr>
          <w:rFonts w:eastAsiaTheme="majorEastAsia" w:cstheme="minorHAnsi" w:hint="eastAsia"/>
          <w:color w:val="000000" w:themeColor="text1"/>
          <w:kern w:val="0"/>
          <w:szCs w:val="21"/>
        </w:rPr>
        <w:t>、その他</w:t>
      </w:r>
    </w:p>
    <w:p w14:paraId="216B0667" w14:textId="175071E0" w:rsidR="00AB7E7F" w:rsidRPr="00485AAA" w:rsidRDefault="0011731D"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ascii="ＭＳ ゴシック" w:eastAsia="ＭＳ ゴシック" w:hAnsi="ＭＳ ゴシック" w:cs="ＭＳ ゴシック" w:hint="eastAsia"/>
          <w:color w:val="000000" w:themeColor="text1"/>
          <w:kern w:val="0"/>
          <w:szCs w:val="21"/>
        </w:rPr>
        <w:t>②</w:t>
      </w:r>
      <w:r w:rsidRPr="00485AAA">
        <w:rPr>
          <w:rFonts w:eastAsiaTheme="majorEastAsia" w:cstheme="minorHAnsi"/>
          <w:color w:val="000000" w:themeColor="text1"/>
          <w:kern w:val="0"/>
          <w:szCs w:val="21"/>
        </w:rPr>
        <w:t xml:space="preserve"> </w:t>
      </w:r>
      <w:r w:rsidR="00AB7E7F" w:rsidRPr="00485AAA">
        <w:rPr>
          <w:rFonts w:eastAsiaTheme="majorEastAsia" w:cstheme="minorHAnsi"/>
          <w:color w:val="000000" w:themeColor="text1"/>
          <w:kern w:val="0"/>
          <w:szCs w:val="21"/>
        </w:rPr>
        <w:t>母体の</w:t>
      </w:r>
      <w:r w:rsidR="00AB7E7F" w:rsidRPr="00485AAA">
        <w:rPr>
          <w:rFonts w:eastAsiaTheme="majorEastAsia" w:cstheme="minorHAnsi"/>
          <w:color w:val="000000" w:themeColor="text1"/>
          <w:szCs w:val="21"/>
        </w:rPr>
        <w:t>SARS-CoV-2</w:t>
      </w:r>
      <w:r w:rsidR="00AB7E7F" w:rsidRPr="00485AAA">
        <w:rPr>
          <w:rFonts w:eastAsiaTheme="majorEastAsia" w:cstheme="minorHAnsi"/>
          <w:color w:val="000000" w:themeColor="text1"/>
          <w:kern w:val="0"/>
          <w:szCs w:val="21"/>
        </w:rPr>
        <w:t>感染情報</w:t>
      </w:r>
    </w:p>
    <w:p w14:paraId="1E28118C" w14:textId="4B3F2DBA" w:rsidR="00AB7E7F" w:rsidRPr="00485AAA" w:rsidRDefault="000A6B8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szCs w:val="21"/>
        </w:rPr>
        <w:tab/>
      </w:r>
      <w:r w:rsidR="00AB7E7F" w:rsidRPr="00485AAA">
        <w:rPr>
          <w:rFonts w:eastAsiaTheme="majorEastAsia" w:cstheme="minorHAnsi"/>
          <w:color w:val="000000" w:themeColor="text1"/>
          <w:szCs w:val="21"/>
        </w:rPr>
        <w:t>SARS-CoV-2</w:t>
      </w:r>
      <w:r w:rsidR="00AB7E7F" w:rsidRPr="00485AAA">
        <w:rPr>
          <w:rFonts w:eastAsiaTheme="majorEastAsia" w:cstheme="minorHAnsi"/>
          <w:color w:val="000000" w:themeColor="text1"/>
          <w:kern w:val="0"/>
          <w:szCs w:val="21"/>
        </w:rPr>
        <w:t>感染診断年月日</w:t>
      </w:r>
    </w:p>
    <w:p w14:paraId="1D504930" w14:textId="54D1B0AF" w:rsidR="00710A7F" w:rsidRPr="00485AAA" w:rsidRDefault="000A6B8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710A7F" w:rsidRPr="00485AAA">
        <w:rPr>
          <w:rFonts w:eastAsiaTheme="majorEastAsia" w:cstheme="minorHAnsi"/>
          <w:color w:val="000000" w:themeColor="text1"/>
          <w:kern w:val="0"/>
          <w:szCs w:val="21"/>
        </w:rPr>
        <w:t>診断時妊娠週数</w:t>
      </w:r>
    </w:p>
    <w:p w14:paraId="0B741E17" w14:textId="71564923" w:rsidR="00B06E80" w:rsidRPr="00485AAA" w:rsidRDefault="00B06E80"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hint="eastAsia"/>
          <w:color w:val="000000" w:themeColor="text1"/>
          <w:kern w:val="0"/>
          <w:szCs w:val="21"/>
        </w:rPr>
        <w:t>診断時の母体体重</w:t>
      </w:r>
    </w:p>
    <w:p w14:paraId="704D3577" w14:textId="2444C04E" w:rsidR="003043E8" w:rsidRPr="00485AAA" w:rsidRDefault="003043E8"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診断時の胎児所見：児推定体重とその</w:t>
      </w:r>
      <w:r w:rsidRPr="00485AAA">
        <w:rPr>
          <w:rFonts w:eastAsiaTheme="majorEastAsia" w:cstheme="minorHAnsi"/>
          <w:color w:val="000000" w:themeColor="text1"/>
          <w:kern w:val="0"/>
          <w:szCs w:val="21"/>
        </w:rPr>
        <w:t>SD</w:t>
      </w:r>
      <w:r w:rsidRPr="00485AAA">
        <w:rPr>
          <w:rFonts w:eastAsiaTheme="majorEastAsia" w:cstheme="minorHAnsi"/>
          <w:color w:val="000000" w:themeColor="text1"/>
          <w:kern w:val="0"/>
          <w:szCs w:val="21"/>
        </w:rPr>
        <w:t>、羊水量、胎児心拍陣痛図の所見</w:t>
      </w:r>
    </w:p>
    <w:p w14:paraId="066DD0A2" w14:textId="51450B66" w:rsidR="00710A7F" w:rsidRPr="00485AAA" w:rsidRDefault="000A6B8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710A7F" w:rsidRPr="00485AAA">
        <w:rPr>
          <w:rFonts w:eastAsiaTheme="majorEastAsia" w:cstheme="minorHAnsi"/>
          <w:color w:val="000000" w:themeColor="text1"/>
          <w:kern w:val="0"/>
          <w:szCs w:val="21"/>
        </w:rPr>
        <w:t>診断時の妊娠合併症の有無</w:t>
      </w:r>
    </w:p>
    <w:p w14:paraId="1C1C8FB5" w14:textId="77777777" w:rsidR="003043E8" w:rsidRPr="00485AAA" w:rsidRDefault="000A6B83" w:rsidP="0011731D">
      <w:pPr>
        <w:tabs>
          <w:tab w:val="left" w:pos="1418"/>
          <w:tab w:val="left" w:pos="1843"/>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E94738" w:rsidRPr="00485AAA">
        <w:rPr>
          <w:rFonts w:eastAsiaTheme="majorEastAsia" w:cstheme="minorHAnsi"/>
          <w:color w:val="000000" w:themeColor="text1"/>
          <w:kern w:val="0"/>
          <w:szCs w:val="21"/>
        </w:rPr>
        <w:t>切迫流産、切迫早産、常位胎盤早期剝離、妊娠高血圧</w:t>
      </w:r>
      <w:r w:rsidR="003043E8" w:rsidRPr="00485AAA">
        <w:rPr>
          <w:rFonts w:eastAsiaTheme="majorEastAsia" w:cstheme="minorHAnsi"/>
          <w:color w:val="000000" w:themeColor="text1"/>
          <w:kern w:val="0"/>
          <w:szCs w:val="21"/>
        </w:rPr>
        <w:t>症候群</w:t>
      </w:r>
      <w:r w:rsidR="00E94738" w:rsidRPr="00485AAA">
        <w:rPr>
          <w:rFonts w:eastAsiaTheme="majorEastAsia" w:cstheme="minorHAnsi"/>
          <w:color w:val="000000" w:themeColor="text1"/>
          <w:kern w:val="0"/>
          <w:szCs w:val="21"/>
        </w:rPr>
        <w:t>、</w:t>
      </w:r>
      <w:r w:rsidR="00E94738" w:rsidRPr="00485AAA">
        <w:rPr>
          <w:rFonts w:eastAsiaTheme="majorEastAsia" w:cstheme="minorHAnsi"/>
          <w:color w:val="000000" w:themeColor="text1"/>
          <w:kern w:val="0"/>
          <w:szCs w:val="21"/>
        </w:rPr>
        <w:t>HELLP</w:t>
      </w:r>
      <w:r w:rsidR="00E94738" w:rsidRPr="00485AAA">
        <w:rPr>
          <w:rFonts w:eastAsiaTheme="majorEastAsia" w:cstheme="minorHAnsi"/>
          <w:color w:val="000000" w:themeColor="text1"/>
          <w:kern w:val="0"/>
          <w:szCs w:val="21"/>
        </w:rPr>
        <w:t>症候群、急性妊娠</w:t>
      </w:r>
    </w:p>
    <w:p w14:paraId="45CC958D" w14:textId="77777777" w:rsidR="00B51AB1" w:rsidRPr="00485AAA" w:rsidRDefault="003043E8" w:rsidP="008A3177">
      <w:pPr>
        <w:tabs>
          <w:tab w:val="left" w:pos="1418"/>
          <w:tab w:val="left" w:pos="1843"/>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E94738" w:rsidRPr="00485AAA">
        <w:rPr>
          <w:rFonts w:eastAsiaTheme="majorEastAsia" w:cstheme="minorHAnsi"/>
          <w:color w:val="000000" w:themeColor="text1"/>
          <w:kern w:val="0"/>
          <w:szCs w:val="21"/>
        </w:rPr>
        <w:t>脂肪肝、胎児発育不全、臨床的</w:t>
      </w:r>
      <w:r w:rsidR="00E94738" w:rsidRPr="00485AAA">
        <w:rPr>
          <w:rFonts w:eastAsiaTheme="majorEastAsia" w:cstheme="minorHAnsi"/>
          <w:color w:val="000000" w:themeColor="text1"/>
          <w:kern w:val="0"/>
          <w:szCs w:val="21"/>
        </w:rPr>
        <w:t>CAM</w:t>
      </w:r>
      <w:r w:rsidR="00E94738" w:rsidRPr="00485AAA">
        <w:rPr>
          <w:rFonts w:eastAsiaTheme="majorEastAsia" w:cstheme="minorHAnsi"/>
          <w:color w:val="000000" w:themeColor="text1"/>
          <w:kern w:val="0"/>
          <w:szCs w:val="21"/>
        </w:rPr>
        <w:t>、羊水過多、羊水過少、産科</w:t>
      </w:r>
      <w:r w:rsidR="00E94738" w:rsidRPr="00485AAA">
        <w:rPr>
          <w:rFonts w:eastAsiaTheme="majorEastAsia" w:cstheme="minorHAnsi"/>
          <w:color w:val="000000" w:themeColor="text1"/>
          <w:kern w:val="0"/>
          <w:szCs w:val="21"/>
        </w:rPr>
        <w:t>DIC</w:t>
      </w:r>
      <w:r w:rsidR="00E94738" w:rsidRPr="00485AAA">
        <w:rPr>
          <w:rFonts w:eastAsiaTheme="majorEastAsia" w:cstheme="minorHAnsi"/>
          <w:color w:val="000000" w:themeColor="text1"/>
          <w:kern w:val="0"/>
          <w:szCs w:val="21"/>
        </w:rPr>
        <w:t>、血栓塞栓症、</w:t>
      </w:r>
    </w:p>
    <w:p w14:paraId="0341F47D" w14:textId="0F8D4630" w:rsidR="00E94738" w:rsidRPr="00485AAA" w:rsidRDefault="00B51AB1" w:rsidP="00B51AB1">
      <w:pPr>
        <w:tabs>
          <w:tab w:val="left" w:pos="1418"/>
          <w:tab w:val="left" w:pos="1843"/>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BE407B" w:rsidRPr="00485AAA">
        <w:rPr>
          <w:rFonts w:eastAsiaTheme="majorEastAsia" w:cstheme="minorHAnsi" w:hint="eastAsia"/>
          <w:color w:val="000000" w:themeColor="text1"/>
          <w:kern w:val="0"/>
          <w:szCs w:val="21"/>
        </w:rPr>
        <w:t>妊娠糖尿病</w:t>
      </w:r>
      <w:r w:rsidRPr="00485AAA">
        <w:rPr>
          <w:rFonts w:eastAsiaTheme="majorEastAsia" w:cstheme="minorHAnsi" w:hint="eastAsia"/>
          <w:color w:val="000000" w:themeColor="text1"/>
          <w:kern w:val="0"/>
          <w:szCs w:val="21"/>
        </w:rPr>
        <w:t>、</w:t>
      </w:r>
      <w:r w:rsidR="00E94738" w:rsidRPr="00485AAA">
        <w:rPr>
          <w:rFonts w:eastAsiaTheme="majorEastAsia" w:cstheme="minorHAnsi"/>
          <w:color w:val="000000" w:themeColor="text1"/>
          <w:kern w:val="0"/>
          <w:szCs w:val="21"/>
        </w:rPr>
        <w:t>その他</w:t>
      </w:r>
    </w:p>
    <w:p w14:paraId="6A3B3272" w14:textId="7B0ADF0A" w:rsidR="007F3AA4" w:rsidRPr="00485AAA" w:rsidRDefault="007F3AA4" w:rsidP="008A3177">
      <w:pPr>
        <w:tabs>
          <w:tab w:val="left" w:pos="975"/>
          <w:tab w:val="left" w:pos="1418"/>
          <w:tab w:val="left" w:pos="1535"/>
          <w:tab w:val="center" w:pos="4252"/>
          <w:tab w:val="right" w:pos="8504"/>
        </w:tabs>
        <w:snapToGrid w:val="0"/>
        <w:ind w:leftChars="496" w:left="1042"/>
        <w:jc w:val="left"/>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8A3177" w:rsidRPr="00485AAA">
        <w:rPr>
          <w:rFonts w:eastAsiaTheme="majorEastAsia" w:cstheme="minorHAnsi"/>
          <w:color w:val="000000" w:themeColor="text1"/>
          <w:kern w:val="0"/>
          <w:szCs w:val="21"/>
        </w:rPr>
        <w:t>発症</w:t>
      </w:r>
      <w:r w:rsidRPr="00485AAA">
        <w:rPr>
          <w:rFonts w:eastAsiaTheme="majorEastAsia" w:cstheme="minorHAnsi"/>
          <w:color w:val="000000" w:themeColor="text1"/>
          <w:kern w:val="0"/>
          <w:szCs w:val="21"/>
        </w:rPr>
        <w:t>時の症状：なし・発熱・鼻汁・咳嗽・咽頭痛・味覚障害</w:t>
      </w:r>
      <w:r w:rsidR="008A3177" w:rsidRPr="00485AAA">
        <w:rPr>
          <w:rFonts w:eastAsiaTheme="majorEastAsia" w:cstheme="minorHAnsi"/>
          <w:color w:val="000000" w:themeColor="text1"/>
          <w:kern w:val="0"/>
          <w:szCs w:val="21"/>
        </w:rPr>
        <w:t>・嗅覚障害</w:t>
      </w:r>
      <w:r w:rsidRPr="00485AAA">
        <w:rPr>
          <w:rFonts w:eastAsiaTheme="majorEastAsia" w:cstheme="minorHAnsi"/>
          <w:color w:val="000000" w:themeColor="text1"/>
          <w:kern w:val="0"/>
          <w:szCs w:val="21"/>
        </w:rPr>
        <w:t>・</w:t>
      </w:r>
      <w:r w:rsidR="008A3177" w:rsidRPr="00485AAA">
        <w:rPr>
          <w:rFonts w:eastAsiaTheme="majorEastAsia" w:cstheme="minorHAnsi"/>
          <w:color w:val="000000" w:themeColor="text1"/>
          <w:kern w:val="0"/>
          <w:szCs w:val="21"/>
        </w:rPr>
        <w:t>呼吸困難・</w:t>
      </w:r>
      <w:r w:rsidRPr="00485AAA">
        <w:rPr>
          <w:rFonts w:eastAsiaTheme="majorEastAsia" w:cstheme="minorHAnsi"/>
          <w:color w:val="000000" w:themeColor="text1"/>
          <w:kern w:val="0"/>
          <w:szCs w:val="21"/>
        </w:rPr>
        <w:t>その他</w:t>
      </w:r>
    </w:p>
    <w:p w14:paraId="34ADD5B1" w14:textId="6EE0FB7A" w:rsidR="00710A7F" w:rsidRPr="00485AAA" w:rsidRDefault="000A6B8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lastRenderedPageBreak/>
        <w:tab/>
      </w:r>
      <w:r w:rsidR="008A3177" w:rsidRPr="00485AAA">
        <w:rPr>
          <w:rFonts w:eastAsiaTheme="majorEastAsia" w:cstheme="minorHAnsi"/>
          <w:color w:val="000000" w:themeColor="text1"/>
          <w:kern w:val="0"/>
          <w:szCs w:val="21"/>
        </w:rPr>
        <w:t>発症時妊娠</w:t>
      </w:r>
      <w:r w:rsidR="00E4753C" w:rsidRPr="00485AAA">
        <w:rPr>
          <w:rFonts w:eastAsiaTheme="majorEastAsia" w:cstheme="minorHAnsi"/>
          <w:color w:val="000000" w:themeColor="text1"/>
          <w:kern w:val="0"/>
          <w:szCs w:val="21"/>
        </w:rPr>
        <w:t>週数</w:t>
      </w:r>
      <w:r w:rsidR="00AB7E7F" w:rsidRPr="00485AAA">
        <w:rPr>
          <w:rFonts w:eastAsiaTheme="majorEastAsia" w:cstheme="minorHAnsi"/>
          <w:color w:val="000000" w:themeColor="text1"/>
          <w:kern w:val="0"/>
          <w:szCs w:val="21"/>
        </w:rPr>
        <w:t>（症状がない場合は情報を取得しない）</w:t>
      </w:r>
      <w:r w:rsidR="007F3AA4" w:rsidRPr="00485AAA">
        <w:rPr>
          <w:rFonts w:eastAsiaTheme="majorEastAsia" w:cstheme="minorHAnsi"/>
          <w:color w:val="000000" w:themeColor="text1"/>
          <w:kern w:val="0"/>
          <w:szCs w:val="21"/>
        </w:rPr>
        <w:t xml:space="preserve"> </w:t>
      </w:r>
    </w:p>
    <w:p w14:paraId="481C7640" w14:textId="70BF0AAF" w:rsidR="008A3177" w:rsidRPr="00485AAA" w:rsidRDefault="008A3177"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暴露歴</w:t>
      </w:r>
    </w:p>
    <w:p w14:paraId="3DFA72B3" w14:textId="60C8C699" w:rsidR="007F3AA4" w:rsidRPr="00485AAA" w:rsidRDefault="002424C2" w:rsidP="008A3177">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診断方法</w:t>
      </w:r>
      <w:r w:rsidR="008A3177" w:rsidRPr="00485AAA">
        <w:rPr>
          <w:rFonts w:eastAsiaTheme="majorEastAsia" w:cstheme="minorHAnsi"/>
          <w:color w:val="000000" w:themeColor="text1"/>
          <w:kern w:val="0"/>
          <w:szCs w:val="21"/>
        </w:rPr>
        <w:t>と結果</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RNA-PCR</w:t>
      </w:r>
      <w:r w:rsidRPr="00485AAA">
        <w:rPr>
          <w:rFonts w:eastAsiaTheme="majorEastAsia" w:cstheme="minorHAnsi"/>
          <w:color w:val="000000" w:themeColor="text1"/>
          <w:kern w:val="0"/>
          <w:szCs w:val="21"/>
        </w:rPr>
        <w:t>検査（行政・保険診療）・血清学的検査（特異的</w:t>
      </w:r>
      <w:r w:rsidRPr="00485AAA">
        <w:rPr>
          <w:rFonts w:eastAsiaTheme="majorEastAsia" w:cstheme="minorHAnsi"/>
          <w:color w:val="000000" w:themeColor="text1"/>
          <w:kern w:val="0"/>
          <w:szCs w:val="21"/>
        </w:rPr>
        <w:t>IgG</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IgM</w:t>
      </w:r>
      <w:r w:rsidRPr="00485AAA">
        <w:rPr>
          <w:rFonts w:eastAsiaTheme="majorEastAsia" w:cstheme="minorHAnsi"/>
          <w:color w:val="000000" w:themeColor="text1"/>
          <w:kern w:val="0"/>
          <w:szCs w:val="21"/>
        </w:rPr>
        <w:t>）等</w:t>
      </w:r>
    </w:p>
    <w:p w14:paraId="6BEBB883" w14:textId="4D53204E" w:rsidR="003043E8" w:rsidRPr="00485AAA" w:rsidRDefault="008A3177" w:rsidP="008A3177">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診断時の呼吸管理法（室内気</w:t>
      </w:r>
      <w:r w:rsidRPr="00485AAA">
        <w:rPr>
          <w:rFonts w:eastAsiaTheme="majorEastAsia" w:cstheme="minorHAnsi"/>
          <w:color w:val="000000" w:themeColor="text1"/>
          <w:kern w:val="0"/>
          <w:szCs w:val="21"/>
        </w:rPr>
        <w:t>or</w:t>
      </w:r>
      <w:r w:rsidRPr="00485AAA">
        <w:rPr>
          <w:rFonts w:eastAsiaTheme="majorEastAsia" w:cstheme="minorHAnsi"/>
          <w:color w:val="000000" w:themeColor="text1"/>
          <w:kern w:val="0"/>
          <w:szCs w:val="21"/>
        </w:rPr>
        <w:t>酸素投与時は</w:t>
      </w:r>
      <w:r w:rsidRPr="00485AAA">
        <w:rPr>
          <w:rFonts w:eastAsiaTheme="majorEastAsia" w:cstheme="minorHAnsi"/>
          <w:color w:val="000000" w:themeColor="text1"/>
          <w:kern w:val="0"/>
          <w:szCs w:val="21"/>
        </w:rPr>
        <w:t>FiO2</w:t>
      </w:r>
      <w:r w:rsidRPr="00485AAA">
        <w:rPr>
          <w:rFonts w:eastAsiaTheme="majorEastAsia" w:cstheme="minorHAnsi"/>
          <w:color w:val="000000" w:themeColor="text1"/>
          <w:kern w:val="0"/>
          <w:szCs w:val="21"/>
        </w:rPr>
        <w:t>）</w:t>
      </w:r>
    </w:p>
    <w:p w14:paraId="1505A65D" w14:textId="37D36533" w:rsidR="00AB7E7F" w:rsidRPr="00485AAA" w:rsidRDefault="000A6B83" w:rsidP="00E20F32">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710A7F" w:rsidRPr="00485AAA">
        <w:rPr>
          <w:rFonts w:eastAsiaTheme="majorEastAsia" w:cstheme="minorHAnsi"/>
          <w:color w:val="000000" w:themeColor="text1"/>
          <w:kern w:val="0"/>
          <w:szCs w:val="21"/>
        </w:rPr>
        <w:t>以下の</w:t>
      </w:r>
      <w:r w:rsidR="00AB7E7F" w:rsidRPr="00485AAA">
        <w:rPr>
          <w:rFonts w:eastAsiaTheme="majorEastAsia" w:cstheme="minorHAnsi"/>
          <w:color w:val="000000" w:themeColor="text1"/>
          <w:kern w:val="0"/>
          <w:szCs w:val="21"/>
        </w:rPr>
        <w:t>検査</w:t>
      </w:r>
      <w:r w:rsidR="00710A7F" w:rsidRPr="00485AAA">
        <w:rPr>
          <w:rFonts w:eastAsiaTheme="majorEastAsia" w:cstheme="minorHAnsi"/>
          <w:color w:val="000000" w:themeColor="text1"/>
          <w:kern w:val="0"/>
          <w:szCs w:val="21"/>
        </w:rPr>
        <w:t>の</w:t>
      </w:r>
      <w:r w:rsidR="00AB7E7F" w:rsidRPr="00485AAA">
        <w:rPr>
          <w:rFonts w:eastAsiaTheme="majorEastAsia" w:cstheme="minorHAnsi"/>
          <w:color w:val="000000" w:themeColor="text1"/>
          <w:kern w:val="0"/>
          <w:szCs w:val="21"/>
        </w:rPr>
        <w:t>施行日</w:t>
      </w:r>
      <w:r w:rsidRPr="00485AAA">
        <w:rPr>
          <w:rFonts w:eastAsiaTheme="majorEastAsia" w:cstheme="minorHAnsi"/>
          <w:color w:val="000000" w:themeColor="text1"/>
          <w:kern w:val="0"/>
          <w:szCs w:val="21"/>
        </w:rPr>
        <w:t>とその妊娠週数、検査所見</w:t>
      </w:r>
    </w:p>
    <w:p w14:paraId="268BBE65" w14:textId="1051A3B5" w:rsidR="00AB7E7F" w:rsidRPr="00485AAA" w:rsidRDefault="000A6B83" w:rsidP="0011731D">
      <w:pPr>
        <w:tabs>
          <w:tab w:val="left" w:pos="975"/>
          <w:tab w:val="left" w:pos="1418"/>
          <w:tab w:val="left" w:pos="1843"/>
          <w:tab w:val="center" w:pos="4252"/>
          <w:tab w:val="right" w:pos="8504"/>
        </w:tabs>
        <w:snapToGrid w:val="0"/>
        <w:ind w:leftChars="496" w:left="1042" w:firstLineChars="100" w:firstLine="210"/>
        <w:rPr>
          <w:rFonts w:eastAsiaTheme="majorEastAsia" w:cstheme="minorHAnsi"/>
          <w:color w:val="000000" w:themeColor="text1"/>
          <w:kern w:val="0"/>
          <w:szCs w:val="21"/>
        </w:rPr>
      </w:pPr>
      <w:r w:rsidRPr="00485AAA">
        <w:rPr>
          <w:rFonts w:eastAsiaTheme="majorEastAsia" w:cstheme="minorHAnsi"/>
          <w:color w:val="000000" w:themeColor="text1"/>
          <w:szCs w:val="21"/>
        </w:rPr>
        <w:tab/>
      </w:r>
      <w:r w:rsidRPr="00485AAA">
        <w:rPr>
          <w:rFonts w:eastAsiaTheme="majorEastAsia" w:cstheme="minorHAnsi"/>
          <w:color w:val="000000" w:themeColor="text1"/>
          <w:szCs w:val="21"/>
        </w:rPr>
        <w:tab/>
      </w:r>
      <w:r w:rsidR="00AB7E7F" w:rsidRPr="00485AAA">
        <w:rPr>
          <w:rFonts w:eastAsiaTheme="majorEastAsia" w:cstheme="minorHAnsi"/>
          <w:color w:val="000000" w:themeColor="text1"/>
          <w:szCs w:val="21"/>
        </w:rPr>
        <w:t>SARS-CoV-2</w:t>
      </w:r>
      <w:r w:rsidR="00AB7E7F" w:rsidRPr="00485AAA">
        <w:rPr>
          <w:rFonts w:eastAsiaTheme="majorEastAsia" w:cstheme="minorHAnsi"/>
          <w:color w:val="000000" w:themeColor="text1"/>
          <w:kern w:val="0"/>
          <w:szCs w:val="21"/>
        </w:rPr>
        <w:t>感染診断時の全身所見</w:t>
      </w:r>
      <w:r w:rsidR="00A95AA3" w:rsidRPr="00485AAA">
        <w:rPr>
          <w:rFonts w:eastAsiaTheme="majorEastAsia" w:cstheme="minorHAnsi"/>
          <w:color w:val="000000" w:themeColor="text1"/>
          <w:kern w:val="0"/>
          <w:szCs w:val="21"/>
        </w:rPr>
        <w:t>と検査所見</w:t>
      </w:r>
    </w:p>
    <w:p w14:paraId="69979C64" w14:textId="067026FB" w:rsidR="00AB7E7F" w:rsidRPr="00485AAA" w:rsidRDefault="000A6B83" w:rsidP="000A6B83">
      <w:pPr>
        <w:tabs>
          <w:tab w:val="left" w:pos="1418"/>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470EFC" w:rsidRPr="00485AAA">
        <w:rPr>
          <w:rFonts w:eastAsiaTheme="majorEastAsia" w:cstheme="minorHAnsi"/>
          <w:color w:val="000000" w:themeColor="text1"/>
          <w:kern w:val="0"/>
          <w:szCs w:val="21"/>
        </w:rPr>
        <w:t>体温、</w:t>
      </w:r>
      <w:r w:rsidR="00AB7E7F" w:rsidRPr="00485AAA">
        <w:rPr>
          <w:rFonts w:eastAsiaTheme="majorEastAsia" w:cstheme="minorHAnsi"/>
          <w:color w:val="000000" w:themeColor="text1"/>
          <w:kern w:val="0"/>
          <w:szCs w:val="21"/>
        </w:rPr>
        <w:t>脈拍、血圧、呼吸数、</w:t>
      </w:r>
      <w:r w:rsidR="00470EFC" w:rsidRPr="00485AAA">
        <w:rPr>
          <w:rFonts w:eastAsiaTheme="majorEastAsia" w:cstheme="minorHAnsi"/>
          <w:color w:val="000000" w:themeColor="text1"/>
          <w:kern w:val="0"/>
          <w:szCs w:val="21"/>
        </w:rPr>
        <w:t>呼吸困難の有無、</w:t>
      </w:r>
      <w:r w:rsidR="00AB7E7F" w:rsidRPr="00485AAA">
        <w:rPr>
          <w:rFonts w:eastAsiaTheme="majorEastAsia" w:cstheme="minorHAnsi"/>
          <w:color w:val="000000" w:themeColor="text1"/>
          <w:kern w:val="0"/>
          <w:szCs w:val="21"/>
        </w:rPr>
        <w:t>SpO2</w:t>
      </w:r>
      <w:r w:rsidR="00AB7E7F" w:rsidRPr="00485AAA">
        <w:rPr>
          <w:rFonts w:eastAsiaTheme="majorEastAsia" w:cstheme="minorHAnsi"/>
          <w:color w:val="000000" w:themeColor="text1"/>
          <w:kern w:val="0"/>
          <w:szCs w:val="21"/>
        </w:rPr>
        <w:t>（測定時の</w:t>
      </w:r>
      <w:r w:rsidR="00AB7E7F" w:rsidRPr="00485AAA">
        <w:rPr>
          <w:rFonts w:eastAsiaTheme="majorEastAsia" w:cstheme="minorHAnsi"/>
          <w:color w:val="000000" w:themeColor="text1"/>
          <w:kern w:val="0"/>
          <w:szCs w:val="21"/>
        </w:rPr>
        <w:t>FiO2</w:t>
      </w:r>
      <w:r w:rsidR="00AB7E7F" w:rsidRPr="00485AAA">
        <w:rPr>
          <w:rFonts w:eastAsiaTheme="majorEastAsia" w:cstheme="minorHAnsi"/>
          <w:color w:val="000000" w:themeColor="text1"/>
          <w:kern w:val="0"/>
          <w:szCs w:val="21"/>
        </w:rPr>
        <w:t>ないし酸素投与量）</w:t>
      </w:r>
    </w:p>
    <w:p w14:paraId="06BC720E" w14:textId="111E3768" w:rsidR="00E20F32" w:rsidRPr="00485AAA" w:rsidRDefault="00E20F32" w:rsidP="00E20F32">
      <w:pPr>
        <w:tabs>
          <w:tab w:val="left" w:pos="975"/>
          <w:tab w:val="left" w:pos="1418"/>
          <w:tab w:val="left" w:pos="1843"/>
          <w:tab w:val="left" w:pos="2268"/>
          <w:tab w:val="center" w:pos="4252"/>
          <w:tab w:val="right" w:pos="8504"/>
        </w:tabs>
        <w:snapToGrid w:val="0"/>
        <w:ind w:leftChars="496" w:left="1042" w:firstLineChars="100" w:firstLine="210"/>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胸部</w:t>
      </w:r>
      <w:r w:rsidRPr="00485AAA">
        <w:rPr>
          <w:rFonts w:eastAsiaTheme="majorEastAsia" w:cstheme="minorHAnsi"/>
          <w:color w:val="000000" w:themeColor="text1"/>
          <w:kern w:val="0"/>
          <w:szCs w:val="21"/>
        </w:rPr>
        <w:t>X</w:t>
      </w:r>
      <w:r w:rsidRPr="00485AAA">
        <w:rPr>
          <w:rFonts w:eastAsiaTheme="majorEastAsia" w:cstheme="minorHAnsi"/>
          <w:color w:val="000000" w:themeColor="text1"/>
          <w:kern w:val="0"/>
          <w:szCs w:val="21"/>
        </w:rPr>
        <w:t>線検査、胸部</w:t>
      </w:r>
      <w:r w:rsidRPr="00485AAA">
        <w:rPr>
          <w:rFonts w:eastAsiaTheme="majorEastAsia" w:cstheme="minorHAnsi"/>
          <w:color w:val="000000" w:themeColor="text1"/>
          <w:kern w:val="0"/>
          <w:szCs w:val="21"/>
        </w:rPr>
        <w:t>CT</w:t>
      </w:r>
      <w:r w:rsidRPr="00485AAA">
        <w:rPr>
          <w:rFonts w:eastAsiaTheme="majorEastAsia" w:cstheme="minorHAnsi"/>
          <w:color w:val="000000" w:themeColor="text1"/>
          <w:kern w:val="0"/>
          <w:szCs w:val="21"/>
        </w:rPr>
        <w:t>検査の有無と実施時の肺炎の所見の有無</w:t>
      </w:r>
    </w:p>
    <w:p w14:paraId="060B7890" w14:textId="27021000" w:rsidR="00AB7E7F" w:rsidRPr="00485AAA" w:rsidRDefault="000A6B83" w:rsidP="000A6B83">
      <w:pPr>
        <w:tabs>
          <w:tab w:val="left" w:pos="975"/>
          <w:tab w:val="left" w:pos="1418"/>
          <w:tab w:val="left" w:pos="1843"/>
          <w:tab w:val="center" w:pos="4252"/>
          <w:tab w:val="right" w:pos="8504"/>
        </w:tabs>
        <w:snapToGrid w:val="0"/>
        <w:ind w:leftChars="496" w:left="1042" w:firstLineChars="100" w:firstLine="100"/>
        <w:rPr>
          <w:rFonts w:eastAsiaTheme="majorEastAsia" w:cstheme="minorHAnsi"/>
          <w:color w:val="000000" w:themeColor="text1"/>
          <w:kern w:val="0"/>
          <w:sz w:val="10"/>
          <w:szCs w:val="10"/>
        </w:rPr>
      </w:pPr>
      <w:r w:rsidRPr="00485AAA">
        <w:rPr>
          <w:rFonts w:eastAsiaTheme="majorEastAsia" w:cstheme="minorHAnsi"/>
          <w:color w:val="000000" w:themeColor="text1"/>
          <w:sz w:val="10"/>
          <w:szCs w:val="10"/>
        </w:rPr>
        <w:tab/>
      </w:r>
      <w:r w:rsidRPr="00485AAA">
        <w:rPr>
          <w:rFonts w:eastAsiaTheme="majorEastAsia" w:cstheme="minorHAnsi"/>
          <w:color w:val="000000" w:themeColor="text1"/>
          <w:sz w:val="10"/>
          <w:szCs w:val="10"/>
        </w:rPr>
        <w:tab/>
      </w:r>
    </w:p>
    <w:p w14:paraId="617490A1" w14:textId="5B79899B" w:rsidR="000A6B83" w:rsidRPr="00485AAA" w:rsidRDefault="000A6B83" w:rsidP="000A6B83">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 w:val="10"/>
          <w:szCs w:val="10"/>
        </w:rPr>
        <w:tab/>
      </w:r>
      <w:r w:rsidRPr="00485AAA">
        <w:rPr>
          <w:rFonts w:eastAsiaTheme="majorEastAsia" w:cstheme="minorHAnsi"/>
          <w:color w:val="000000" w:themeColor="text1"/>
          <w:kern w:val="0"/>
          <w:sz w:val="10"/>
          <w:szCs w:val="10"/>
        </w:rPr>
        <w:tab/>
      </w:r>
      <w:r w:rsidRPr="00485AAA">
        <w:rPr>
          <w:rFonts w:eastAsiaTheme="majorEastAsia" w:cstheme="minorHAnsi"/>
          <w:color w:val="000000" w:themeColor="text1"/>
          <w:kern w:val="0"/>
          <w:sz w:val="10"/>
          <w:szCs w:val="10"/>
        </w:rPr>
        <w:tab/>
      </w:r>
      <w:r w:rsidRPr="00485AAA">
        <w:rPr>
          <w:rFonts w:eastAsiaTheme="majorEastAsia" w:cstheme="minorHAnsi"/>
          <w:color w:val="000000" w:themeColor="text1"/>
          <w:kern w:val="0"/>
          <w:szCs w:val="21"/>
        </w:rPr>
        <w:t>動脈血液ガス所見：</w:t>
      </w:r>
      <w:r w:rsidRPr="00485AAA">
        <w:rPr>
          <w:rFonts w:eastAsiaTheme="majorEastAsia" w:cstheme="minorHAnsi"/>
          <w:color w:val="000000" w:themeColor="text1"/>
          <w:kern w:val="0"/>
          <w:szCs w:val="21"/>
        </w:rPr>
        <w:t>pO2, pH</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HCO3-</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BE</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pCO2</w:t>
      </w:r>
    </w:p>
    <w:p w14:paraId="6687ADF6" w14:textId="414423A7" w:rsidR="000A6B83" w:rsidRPr="00485AAA" w:rsidRDefault="000A6B83" w:rsidP="000A6B8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血液学的検査：赤血球数、白血球数、ヘモグロビン、血小板数、白血球分画など</w:t>
      </w:r>
    </w:p>
    <w:p w14:paraId="7E29935A" w14:textId="47950BEF" w:rsidR="000A6B83" w:rsidRPr="00485AAA" w:rsidRDefault="000A6B83" w:rsidP="000A6B8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生化学的検査：肝機能、腎機能、</w:t>
      </w:r>
      <w:r w:rsidRPr="00485AAA">
        <w:rPr>
          <w:rFonts w:eastAsiaTheme="majorEastAsia" w:cstheme="minorHAnsi"/>
          <w:color w:val="000000" w:themeColor="text1"/>
          <w:kern w:val="0"/>
          <w:szCs w:val="21"/>
        </w:rPr>
        <w:t>CRP</w:t>
      </w:r>
      <w:r w:rsidRPr="00485AAA">
        <w:rPr>
          <w:rFonts w:eastAsiaTheme="majorEastAsia" w:cstheme="minorHAnsi"/>
          <w:color w:val="000000" w:themeColor="text1"/>
          <w:kern w:val="0"/>
          <w:szCs w:val="21"/>
        </w:rPr>
        <w:t>、免疫グロブリン、補体など</w:t>
      </w:r>
    </w:p>
    <w:p w14:paraId="1C06CD7F" w14:textId="69120D21" w:rsidR="000A6B83" w:rsidRPr="00485AAA" w:rsidRDefault="000A6B83" w:rsidP="000A6B8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凝固線溶系検査：</w:t>
      </w:r>
      <w:r w:rsidRPr="00485AAA">
        <w:rPr>
          <w:rFonts w:eastAsiaTheme="majorEastAsia" w:cstheme="minorHAnsi"/>
          <w:color w:val="000000" w:themeColor="text1"/>
          <w:kern w:val="0"/>
          <w:szCs w:val="21"/>
        </w:rPr>
        <w:t xml:space="preserve"> PT</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APTT</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Fib</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AT</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FDP</w:t>
      </w:r>
      <w:r w:rsidR="008A3177"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D</w:t>
      </w:r>
      <w:r w:rsidRPr="00485AAA">
        <w:rPr>
          <w:rFonts w:eastAsiaTheme="majorEastAsia" w:cstheme="minorHAnsi"/>
          <w:color w:val="000000" w:themeColor="text1"/>
          <w:kern w:val="0"/>
          <w:szCs w:val="21"/>
        </w:rPr>
        <w:t>ダイマ、</w:t>
      </w:r>
      <w:r w:rsidRPr="00485AAA">
        <w:rPr>
          <w:rFonts w:eastAsiaTheme="majorEastAsia" w:cstheme="minorHAnsi"/>
          <w:color w:val="000000" w:themeColor="text1"/>
          <w:kern w:val="0"/>
          <w:szCs w:val="21"/>
        </w:rPr>
        <w:t>SFMC</w:t>
      </w:r>
    </w:p>
    <w:p w14:paraId="748EA1F9" w14:textId="054DB836" w:rsidR="00E20F32" w:rsidRPr="00485AAA" w:rsidRDefault="00E20F32" w:rsidP="000A6B8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szCs w:val="21"/>
        </w:rPr>
        <w:t>SARS-CoV-2 RNA-PCR</w:t>
      </w:r>
      <w:r w:rsidRPr="00485AAA">
        <w:rPr>
          <w:rFonts w:eastAsiaTheme="majorEastAsia" w:cstheme="minorHAnsi"/>
          <w:color w:val="000000" w:themeColor="text1"/>
          <w:szCs w:val="21"/>
        </w:rPr>
        <w:t>定量値</w:t>
      </w:r>
    </w:p>
    <w:p w14:paraId="4C0646E5" w14:textId="53C990DB" w:rsidR="000A6B83" w:rsidRPr="00485AAA" w:rsidRDefault="000A6B83" w:rsidP="000A6B8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血清学的検査：新型コロナウイルス</w:t>
      </w:r>
      <w:r w:rsidRPr="00485AAA">
        <w:rPr>
          <w:rFonts w:eastAsiaTheme="majorEastAsia" w:cstheme="minorHAnsi"/>
          <w:color w:val="000000" w:themeColor="text1"/>
          <w:kern w:val="0"/>
          <w:szCs w:val="21"/>
        </w:rPr>
        <w:t>IgG</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IgM</w:t>
      </w:r>
      <w:r w:rsidRPr="00485AAA">
        <w:rPr>
          <w:rFonts w:eastAsiaTheme="majorEastAsia" w:cstheme="minorHAnsi"/>
          <w:color w:val="000000" w:themeColor="text1"/>
          <w:kern w:val="0"/>
          <w:szCs w:val="21"/>
        </w:rPr>
        <w:t>など</w:t>
      </w:r>
    </w:p>
    <w:p w14:paraId="42A80265" w14:textId="6BC83E6B" w:rsidR="00710A7F" w:rsidRPr="00485AAA" w:rsidRDefault="000A6B83" w:rsidP="000A6B83">
      <w:pPr>
        <w:tabs>
          <w:tab w:val="left" w:pos="975"/>
          <w:tab w:val="left" w:pos="1418"/>
          <w:tab w:val="left" w:pos="1843"/>
          <w:tab w:val="left" w:pos="2268"/>
          <w:tab w:val="center" w:pos="4252"/>
          <w:tab w:val="right" w:pos="8504"/>
        </w:tabs>
        <w:snapToGrid w:val="0"/>
        <w:ind w:leftChars="496" w:left="1042" w:firstLineChars="100" w:firstLine="210"/>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710A7F" w:rsidRPr="00485AAA">
        <w:rPr>
          <w:rFonts w:eastAsiaTheme="majorEastAsia" w:cstheme="minorHAnsi"/>
          <w:color w:val="000000" w:themeColor="text1"/>
          <w:szCs w:val="21"/>
        </w:rPr>
        <w:t>SARS-CoV-2</w:t>
      </w:r>
      <w:r w:rsidR="00710A7F" w:rsidRPr="00485AAA">
        <w:rPr>
          <w:rFonts w:eastAsiaTheme="majorEastAsia" w:cstheme="minorHAnsi"/>
          <w:color w:val="000000" w:themeColor="text1"/>
          <w:szCs w:val="21"/>
        </w:rPr>
        <w:t>治療中</w:t>
      </w:r>
      <w:r w:rsidR="00710A7F" w:rsidRPr="00485AAA">
        <w:rPr>
          <w:rFonts w:eastAsiaTheme="majorEastAsia" w:cstheme="minorHAnsi"/>
          <w:color w:val="000000" w:themeColor="text1"/>
          <w:kern w:val="0"/>
          <w:szCs w:val="21"/>
        </w:rPr>
        <w:t>の全身所見</w:t>
      </w:r>
      <w:r w:rsidR="00A95AA3" w:rsidRPr="00485AAA">
        <w:rPr>
          <w:rFonts w:eastAsiaTheme="majorEastAsia" w:cstheme="minorHAnsi"/>
          <w:color w:val="000000" w:themeColor="text1"/>
          <w:kern w:val="0"/>
          <w:szCs w:val="21"/>
        </w:rPr>
        <w:t>と検査所見（</w:t>
      </w:r>
      <w:r w:rsidR="004C217D" w:rsidRPr="00485AAA">
        <w:rPr>
          <w:rFonts w:eastAsiaTheme="majorEastAsia" w:cstheme="minorHAnsi" w:hint="eastAsia"/>
          <w:color w:val="000000" w:themeColor="text1"/>
          <w:kern w:val="0"/>
          <w:szCs w:val="21"/>
        </w:rPr>
        <w:t>最も悪化した時点</w:t>
      </w:r>
      <w:r w:rsidR="001036EF" w:rsidRPr="00485AAA">
        <w:rPr>
          <w:rFonts w:eastAsiaTheme="majorEastAsia" w:cstheme="minorHAnsi"/>
          <w:color w:val="000000" w:themeColor="text1"/>
          <w:kern w:val="0"/>
          <w:szCs w:val="21"/>
        </w:rPr>
        <w:t>の臨床情報を取得</w:t>
      </w:r>
      <w:r w:rsidR="00A95AA3" w:rsidRPr="00485AAA">
        <w:rPr>
          <w:rFonts w:eastAsiaTheme="majorEastAsia" w:cstheme="minorHAnsi"/>
          <w:color w:val="000000" w:themeColor="text1"/>
          <w:kern w:val="0"/>
          <w:szCs w:val="21"/>
        </w:rPr>
        <w:t>）</w:t>
      </w:r>
    </w:p>
    <w:p w14:paraId="19017069" w14:textId="34838508" w:rsidR="00470EFC" w:rsidRPr="00485AAA" w:rsidRDefault="00710A7F" w:rsidP="000A6B83">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0A6B83" w:rsidRPr="00485AAA">
        <w:rPr>
          <w:rFonts w:eastAsiaTheme="majorEastAsia" w:cstheme="minorHAnsi"/>
          <w:color w:val="000000" w:themeColor="text1"/>
          <w:kern w:val="0"/>
          <w:szCs w:val="21"/>
        </w:rPr>
        <w:tab/>
      </w:r>
      <w:r w:rsidR="00A95AA3" w:rsidRPr="00485AAA">
        <w:rPr>
          <w:rFonts w:eastAsiaTheme="majorEastAsia" w:cstheme="minorHAnsi"/>
          <w:color w:val="000000" w:themeColor="text1"/>
          <w:kern w:val="0"/>
          <w:szCs w:val="21"/>
        </w:rPr>
        <w:tab/>
      </w:r>
      <w:r w:rsidR="00470EFC" w:rsidRPr="00485AAA">
        <w:rPr>
          <w:rFonts w:eastAsiaTheme="majorEastAsia" w:cstheme="minorHAnsi"/>
          <w:color w:val="000000" w:themeColor="text1"/>
          <w:kern w:val="0"/>
          <w:szCs w:val="21"/>
        </w:rPr>
        <w:t>体温、</w:t>
      </w:r>
      <w:r w:rsidRPr="00485AAA">
        <w:rPr>
          <w:rFonts w:eastAsiaTheme="majorEastAsia" w:cstheme="minorHAnsi"/>
          <w:color w:val="000000" w:themeColor="text1"/>
          <w:kern w:val="0"/>
          <w:szCs w:val="21"/>
        </w:rPr>
        <w:t>脈拍、血圧、呼吸数、</w:t>
      </w:r>
      <w:r w:rsidR="00470EFC" w:rsidRPr="00485AAA">
        <w:rPr>
          <w:rFonts w:eastAsiaTheme="majorEastAsia" w:cstheme="minorHAnsi"/>
          <w:color w:val="000000" w:themeColor="text1"/>
          <w:kern w:val="0"/>
          <w:szCs w:val="21"/>
        </w:rPr>
        <w:t>呼吸困難の有無、</w:t>
      </w:r>
      <w:r w:rsidRPr="00485AAA">
        <w:rPr>
          <w:rFonts w:eastAsiaTheme="majorEastAsia" w:cstheme="minorHAnsi"/>
          <w:color w:val="000000" w:themeColor="text1"/>
          <w:kern w:val="0"/>
          <w:szCs w:val="21"/>
        </w:rPr>
        <w:t>SpO2</w:t>
      </w:r>
      <w:r w:rsidRPr="00485AAA">
        <w:rPr>
          <w:rFonts w:eastAsiaTheme="majorEastAsia" w:cstheme="minorHAnsi"/>
          <w:color w:val="000000" w:themeColor="text1"/>
          <w:kern w:val="0"/>
          <w:szCs w:val="21"/>
        </w:rPr>
        <w:t>（測定時の</w:t>
      </w:r>
      <w:r w:rsidRPr="00485AAA">
        <w:rPr>
          <w:rFonts w:eastAsiaTheme="majorEastAsia" w:cstheme="minorHAnsi"/>
          <w:color w:val="000000" w:themeColor="text1"/>
          <w:kern w:val="0"/>
          <w:szCs w:val="21"/>
        </w:rPr>
        <w:t>FiO2</w:t>
      </w:r>
      <w:r w:rsidRPr="00485AAA">
        <w:rPr>
          <w:rFonts w:eastAsiaTheme="majorEastAsia" w:cstheme="minorHAnsi"/>
          <w:color w:val="000000" w:themeColor="text1"/>
          <w:kern w:val="0"/>
          <w:szCs w:val="21"/>
        </w:rPr>
        <w:t>ないし酸素投与量）</w:t>
      </w:r>
    </w:p>
    <w:p w14:paraId="34936457" w14:textId="1E05B91B" w:rsidR="00E20F32" w:rsidRPr="00485AAA" w:rsidRDefault="00E20F32" w:rsidP="00E20F32">
      <w:pPr>
        <w:tabs>
          <w:tab w:val="left" w:pos="975"/>
          <w:tab w:val="left" w:pos="1418"/>
          <w:tab w:val="left" w:pos="1843"/>
          <w:tab w:val="left" w:pos="2268"/>
          <w:tab w:val="center" w:pos="4252"/>
          <w:tab w:val="right" w:pos="8504"/>
        </w:tabs>
        <w:snapToGrid w:val="0"/>
        <w:ind w:leftChars="496" w:left="1042" w:firstLineChars="100" w:firstLine="210"/>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胸部</w:t>
      </w:r>
      <w:r w:rsidRPr="00485AAA">
        <w:rPr>
          <w:rFonts w:eastAsiaTheme="majorEastAsia" w:cstheme="minorHAnsi"/>
          <w:color w:val="000000" w:themeColor="text1"/>
          <w:kern w:val="0"/>
          <w:szCs w:val="21"/>
        </w:rPr>
        <w:t>X</w:t>
      </w:r>
      <w:r w:rsidRPr="00485AAA">
        <w:rPr>
          <w:rFonts w:eastAsiaTheme="majorEastAsia" w:cstheme="minorHAnsi"/>
          <w:color w:val="000000" w:themeColor="text1"/>
          <w:kern w:val="0"/>
          <w:szCs w:val="21"/>
        </w:rPr>
        <w:t>線検査、胸部</w:t>
      </w:r>
      <w:r w:rsidRPr="00485AAA">
        <w:rPr>
          <w:rFonts w:eastAsiaTheme="majorEastAsia" w:cstheme="minorHAnsi"/>
          <w:color w:val="000000" w:themeColor="text1"/>
          <w:kern w:val="0"/>
          <w:szCs w:val="21"/>
        </w:rPr>
        <w:t>CT</w:t>
      </w:r>
      <w:r w:rsidRPr="00485AAA">
        <w:rPr>
          <w:rFonts w:eastAsiaTheme="majorEastAsia" w:cstheme="minorHAnsi"/>
          <w:color w:val="000000" w:themeColor="text1"/>
          <w:kern w:val="0"/>
          <w:szCs w:val="21"/>
        </w:rPr>
        <w:t>検査所見</w:t>
      </w:r>
    </w:p>
    <w:p w14:paraId="620129E4" w14:textId="117D560F" w:rsidR="00A95AA3" w:rsidRPr="00485AAA" w:rsidRDefault="00470EFC" w:rsidP="00A95AA3">
      <w:pPr>
        <w:tabs>
          <w:tab w:val="left" w:pos="1418"/>
          <w:tab w:val="left" w:pos="2268"/>
          <w:tab w:val="center" w:pos="4252"/>
          <w:tab w:val="right" w:pos="8504"/>
        </w:tabs>
        <w:snapToGrid w:val="0"/>
        <w:ind w:leftChars="496" w:left="1042"/>
        <w:rPr>
          <w:rFonts w:eastAsiaTheme="majorEastAsia" w:cstheme="minorHAnsi"/>
          <w:color w:val="000000" w:themeColor="text1"/>
          <w:kern w:val="0"/>
          <w:sz w:val="10"/>
          <w:szCs w:val="10"/>
        </w:rPr>
      </w:pPr>
      <w:r w:rsidRPr="00485AAA">
        <w:rPr>
          <w:rFonts w:eastAsiaTheme="majorEastAsia" w:cstheme="minorHAnsi"/>
          <w:color w:val="000000" w:themeColor="text1"/>
          <w:kern w:val="0"/>
          <w:szCs w:val="21"/>
        </w:rPr>
        <w:tab/>
      </w:r>
      <w:r w:rsidR="00A95AA3" w:rsidRPr="00485AAA">
        <w:rPr>
          <w:rFonts w:eastAsiaTheme="majorEastAsia" w:cstheme="minorHAnsi"/>
          <w:color w:val="000000" w:themeColor="text1"/>
          <w:kern w:val="0"/>
          <w:szCs w:val="21"/>
        </w:rPr>
        <w:tab/>
      </w:r>
      <w:r w:rsidR="00A95AA3" w:rsidRPr="00485AAA">
        <w:rPr>
          <w:rFonts w:eastAsiaTheme="majorEastAsia" w:cstheme="minorHAnsi"/>
          <w:color w:val="000000" w:themeColor="text1"/>
          <w:kern w:val="0"/>
          <w:szCs w:val="21"/>
        </w:rPr>
        <w:tab/>
      </w:r>
    </w:p>
    <w:p w14:paraId="5DD57634" w14:textId="77777777" w:rsidR="00A95AA3" w:rsidRPr="00485AAA" w:rsidRDefault="00A95AA3" w:rsidP="00A95AA3">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 w:val="10"/>
          <w:szCs w:val="10"/>
        </w:rPr>
        <w:tab/>
      </w:r>
      <w:r w:rsidRPr="00485AAA">
        <w:rPr>
          <w:rFonts w:eastAsiaTheme="majorEastAsia" w:cstheme="minorHAnsi"/>
          <w:color w:val="000000" w:themeColor="text1"/>
          <w:kern w:val="0"/>
          <w:sz w:val="10"/>
          <w:szCs w:val="10"/>
        </w:rPr>
        <w:tab/>
      </w:r>
      <w:r w:rsidRPr="00485AAA">
        <w:rPr>
          <w:rFonts w:eastAsiaTheme="majorEastAsia" w:cstheme="minorHAnsi"/>
          <w:color w:val="000000" w:themeColor="text1"/>
          <w:kern w:val="0"/>
          <w:sz w:val="10"/>
          <w:szCs w:val="10"/>
        </w:rPr>
        <w:tab/>
      </w:r>
      <w:r w:rsidRPr="00485AAA">
        <w:rPr>
          <w:rFonts w:eastAsiaTheme="majorEastAsia" w:cstheme="minorHAnsi"/>
          <w:color w:val="000000" w:themeColor="text1"/>
          <w:kern w:val="0"/>
          <w:szCs w:val="21"/>
        </w:rPr>
        <w:t>動脈血液ガス所見：</w:t>
      </w:r>
      <w:r w:rsidRPr="00485AAA">
        <w:rPr>
          <w:rFonts w:eastAsiaTheme="majorEastAsia" w:cstheme="minorHAnsi"/>
          <w:color w:val="000000" w:themeColor="text1"/>
          <w:kern w:val="0"/>
          <w:szCs w:val="21"/>
        </w:rPr>
        <w:t>pO2, pH</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HCO3-</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BE</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pCO2</w:t>
      </w:r>
    </w:p>
    <w:p w14:paraId="61247F95" w14:textId="77777777" w:rsidR="00A95AA3" w:rsidRPr="00485AAA" w:rsidRDefault="00A95AA3" w:rsidP="00A95AA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血液学的検査：赤血球数、白血球数、ヘモグロビン、血小板数、白血球分画など</w:t>
      </w:r>
    </w:p>
    <w:p w14:paraId="503F5709" w14:textId="77777777" w:rsidR="00A95AA3" w:rsidRPr="00485AAA" w:rsidRDefault="00A95AA3" w:rsidP="00A95AA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生化学的検査：肝機能、腎機能、</w:t>
      </w:r>
      <w:r w:rsidRPr="00485AAA">
        <w:rPr>
          <w:rFonts w:eastAsiaTheme="majorEastAsia" w:cstheme="minorHAnsi"/>
          <w:color w:val="000000" w:themeColor="text1"/>
          <w:kern w:val="0"/>
          <w:szCs w:val="21"/>
        </w:rPr>
        <w:t>CRP</w:t>
      </w:r>
      <w:r w:rsidRPr="00485AAA">
        <w:rPr>
          <w:rFonts w:eastAsiaTheme="majorEastAsia" w:cstheme="minorHAnsi"/>
          <w:color w:val="000000" w:themeColor="text1"/>
          <w:kern w:val="0"/>
          <w:szCs w:val="21"/>
        </w:rPr>
        <w:t>、免疫グロブリン、補体など</w:t>
      </w:r>
    </w:p>
    <w:p w14:paraId="28FAE14B" w14:textId="3E425A84" w:rsidR="00A95AA3" w:rsidRPr="00485AAA" w:rsidRDefault="00A95AA3" w:rsidP="00A95AA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凝固線溶系検査：</w:t>
      </w:r>
      <w:r w:rsidRPr="00485AAA">
        <w:rPr>
          <w:rFonts w:eastAsiaTheme="majorEastAsia" w:cstheme="minorHAnsi"/>
          <w:color w:val="000000" w:themeColor="text1"/>
          <w:kern w:val="0"/>
          <w:szCs w:val="21"/>
        </w:rPr>
        <w:t xml:space="preserve"> PT</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APTT</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Fib</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AT</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FDP</w:t>
      </w:r>
      <w:r w:rsidRPr="00485AAA">
        <w:rPr>
          <w:rFonts w:eastAsiaTheme="majorEastAsia" w:cstheme="minorHAnsi"/>
          <w:color w:val="000000" w:themeColor="text1"/>
          <w:kern w:val="0"/>
          <w:szCs w:val="21"/>
        </w:rPr>
        <w:t>ないし</w:t>
      </w:r>
      <w:r w:rsidRPr="00485AAA">
        <w:rPr>
          <w:rFonts w:eastAsiaTheme="majorEastAsia" w:cstheme="minorHAnsi"/>
          <w:color w:val="000000" w:themeColor="text1"/>
          <w:kern w:val="0"/>
          <w:szCs w:val="21"/>
        </w:rPr>
        <w:t>D</w:t>
      </w:r>
      <w:r w:rsidRPr="00485AAA">
        <w:rPr>
          <w:rFonts w:eastAsiaTheme="majorEastAsia" w:cstheme="minorHAnsi"/>
          <w:color w:val="000000" w:themeColor="text1"/>
          <w:kern w:val="0"/>
          <w:szCs w:val="21"/>
        </w:rPr>
        <w:t>ダイマ、</w:t>
      </w:r>
      <w:r w:rsidRPr="00485AAA">
        <w:rPr>
          <w:rFonts w:eastAsiaTheme="majorEastAsia" w:cstheme="minorHAnsi"/>
          <w:color w:val="000000" w:themeColor="text1"/>
          <w:kern w:val="0"/>
          <w:szCs w:val="21"/>
        </w:rPr>
        <w:t>SFMC</w:t>
      </w:r>
    </w:p>
    <w:p w14:paraId="33F73224" w14:textId="43BA8EA4" w:rsidR="00E20F32" w:rsidRPr="00485AAA" w:rsidRDefault="00E20F32" w:rsidP="00A95AA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szCs w:val="21"/>
        </w:rPr>
        <w:t>SARS-CoV-2 RNA-PCR</w:t>
      </w:r>
      <w:r w:rsidRPr="00485AAA">
        <w:rPr>
          <w:rFonts w:eastAsiaTheme="majorEastAsia" w:cstheme="minorHAnsi"/>
          <w:color w:val="000000" w:themeColor="text1"/>
          <w:szCs w:val="21"/>
        </w:rPr>
        <w:t>定量値</w:t>
      </w:r>
    </w:p>
    <w:p w14:paraId="3BA1B8BD" w14:textId="7C0F78BE" w:rsidR="00A95AA3" w:rsidRPr="00485AAA" w:rsidRDefault="00A95AA3" w:rsidP="00A95AA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血清学的検査：新型コロナウイルス</w:t>
      </w:r>
      <w:r w:rsidRPr="00485AAA">
        <w:rPr>
          <w:rFonts w:eastAsiaTheme="majorEastAsia" w:cstheme="minorHAnsi"/>
          <w:color w:val="000000" w:themeColor="text1"/>
          <w:kern w:val="0"/>
          <w:szCs w:val="21"/>
        </w:rPr>
        <w:t>IgG</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IgM</w:t>
      </w:r>
      <w:r w:rsidRPr="00485AAA">
        <w:rPr>
          <w:rFonts w:eastAsiaTheme="majorEastAsia" w:cstheme="minorHAnsi"/>
          <w:color w:val="000000" w:themeColor="text1"/>
          <w:kern w:val="0"/>
          <w:szCs w:val="21"/>
        </w:rPr>
        <w:t>など</w:t>
      </w:r>
    </w:p>
    <w:p w14:paraId="7898042F" w14:textId="0A111B44" w:rsidR="004C217D" w:rsidRPr="00485AAA" w:rsidRDefault="004C217D" w:rsidP="00A95AA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1F7757" w:rsidRPr="00485AAA">
        <w:rPr>
          <w:rFonts w:eastAsiaTheme="majorEastAsia" w:cstheme="minorHAnsi" w:hint="eastAsia"/>
          <w:color w:val="000000" w:themeColor="text1"/>
          <w:kern w:val="0"/>
          <w:szCs w:val="21"/>
        </w:rPr>
        <w:t>重症度判定（</w:t>
      </w:r>
      <w:r w:rsidR="00B52FBA" w:rsidRPr="00485AAA">
        <w:rPr>
          <w:rFonts w:eastAsiaTheme="majorEastAsia" w:cstheme="minorHAnsi" w:hint="eastAsia"/>
          <w:color w:val="000000" w:themeColor="text1"/>
          <w:kern w:val="0"/>
          <w:szCs w:val="21"/>
        </w:rPr>
        <w:t>新型コロナウイルス感染症（</w:t>
      </w:r>
      <w:r w:rsidR="00B52FBA" w:rsidRPr="00485AAA">
        <w:rPr>
          <w:rFonts w:eastAsiaTheme="majorEastAsia" w:cstheme="minorHAnsi" w:hint="eastAsia"/>
          <w:color w:val="000000" w:themeColor="text1"/>
          <w:kern w:val="0"/>
          <w:szCs w:val="21"/>
        </w:rPr>
        <w:t>COVID-19</w:t>
      </w:r>
      <w:r w:rsidR="00B52FBA" w:rsidRPr="00485AAA">
        <w:rPr>
          <w:rFonts w:eastAsiaTheme="majorEastAsia" w:cstheme="minorHAnsi" w:hint="eastAsia"/>
          <w:color w:val="000000" w:themeColor="text1"/>
          <w:kern w:val="0"/>
          <w:szCs w:val="21"/>
        </w:rPr>
        <w:t>）</w:t>
      </w:r>
      <w:r w:rsidR="00B52FBA" w:rsidRPr="00485AAA">
        <w:rPr>
          <w:rFonts w:eastAsiaTheme="majorEastAsia" w:cstheme="minorHAnsi" w:hint="eastAsia"/>
          <w:color w:val="000000" w:themeColor="text1"/>
          <w:kern w:val="0"/>
          <w:szCs w:val="21"/>
        </w:rPr>
        <w:t xml:space="preserve"> </w:t>
      </w:r>
      <w:r w:rsidR="00B52FBA" w:rsidRPr="00485AAA">
        <w:rPr>
          <w:rFonts w:eastAsiaTheme="majorEastAsia" w:cstheme="minorHAnsi" w:hint="eastAsia"/>
          <w:color w:val="000000" w:themeColor="text1"/>
          <w:kern w:val="0"/>
          <w:szCs w:val="21"/>
        </w:rPr>
        <w:t>診療の手引き</w:t>
      </w:r>
      <w:r w:rsidR="00B52FBA" w:rsidRPr="00485AAA">
        <w:rPr>
          <w:rFonts w:eastAsiaTheme="majorEastAsia" w:cstheme="minorHAnsi" w:hint="eastAsia"/>
          <w:color w:val="000000" w:themeColor="text1"/>
          <w:kern w:val="0"/>
          <w:szCs w:val="21"/>
        </w:rPr>
        <w:t>5</w:t>
      </w:r>
      <w:r w:rsidR="00B52FBA" w:rsidRPr="00485AAA">
        <w:rPr>
          <w:rFonts w:eastAsiaTheme="majorEastAsia" w:cstheme="minorHAnsi"/>
          <w:color w:val="000000" w:themeColor="text1"/>
          <w:kern w:val="0"/>
          <w:szCs w:val="21"/>
        </w:rPr>
        <w:t>.2</w:t>
      </w:r>
      <w:r w:rsidR="00B52FBA" w:rsidRPr="00485AAA">
        <w:rPr>
          <w:rFonts w:eastAsiaTheme="majorEastAsia" w:cstheme="minorHAnsi" w:hint="eastAsia"/>
          <w:color w:val="000000" w:themeColor="text1"/>
          <w:kern w:val="0"/>
          <w:szCs w:val="21"/>
        </w:rPr>
        <w:t>版に基づく</w:t>
      </w:r>
      <w:r w:rsidR="001F7757" w:rsidRPr="00485AAA">
        <w:rPr>
          <w:rFonts w:eastAsiaTheme="majorEastAsia" w:cstheme="minorHAnsi" w:hint="eastAsia"/>
          <w:color w:val="000000" w:themeColor="text1"/>
          <w:kern w:val="0"/>
          <w:szCs w:val="21"/>
        </w:rPr>
        <w:t>）</w:t>
      </w:r>
    </w:p>
    <w:p w14:paraId="1E81676E" w14:textId="75665C68" w:rsidR="004C599B" w:rsidRPr="00485AAA" w:rsidRDefault="00FD0459" w:rsidP="004C599B">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4C599B" w:rsidRPr="00485AAA">
        <w:rPr>
          <w:rFonts w:eastAsiaTheme="majorEastAsia" w:cstheme="minorHAnsi" w:hint="eastAsia"/>
          <w:color w:val="000000" w:themeColor="text1"/>
          <w:kern w:val="0"/>
          <w:szCs w:val="21"/>
        </w:rPr>
        <w:t>妊娠中の最も悪いときの重症度</w:t>
      </w:r>
    </w:p>
    <w:p w14:paraId="4D4FBB6C" w14:textId="4BAAE029" w:rsidR="00FD0459" w:rsidRPr="00485AAA" w:rsidRDefault="004C599B" w:rsidP="004C599B">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hint="eastAsia"/>
          <w:color w:val="000000" w:themeColor="text1"/>
          <w:kern w:val="0"/>
          <w:szCs w:val="21"/>
        </w:rPr>
        <w:t xml:space="preserve">　　</w:t>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hint="eastAsia"/>
          <w:color w:val="000000" w:themeColor="text1"/>
          <w:kern w:val="0"/>
          <w:szCs w:val="21"/>
        </w:rPr>
        <w:t>分娩後の最も悪いときの重症度</w:t>
      </w:r>
    </w:p>
    <w:p w14:paraId="31C95A7B" w14:textId="4638F0DE" w:rsidR="00710A7F" w:rsidRPr="00485AAA" w:rsidRDefault="00710A7F" w:rsidP="0011731D">
      <w:pPr>
        <w:tabs>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p>
    <w:p w14:paraId="1371C1F1" w14:textId="105B3606" w:rsidR="00AB7E7F" w:rsidRPr="00485AAA" w:rsidRDefault="00A95AA3" w:rsidP="0011731D">
      <w:pPr>
        <w:tabs>
          <w:tab w:val="left" w:pos="975"/>
          <w:tab w:val="left" w:pos="1418"/>
          <w:tab w:val="left" w:pos="1843"/>
          <w:tab w:val="center" w:pos="4252"/>
          <w:tab w:val="right" w:pos="8504"/>
        </w:tabs>
        <w:snapToGrid w:val="0"/>
        <w:ind w:leftChars="495" w:left="1039" w:firstLineChars="43" w:firstLine="90"/>
        <w:rPr>
          <w:rFonts w:eastAsiaTheme="majorEastAsia" w:cstheme="minorHAnsi"/>
          <w:color w:val="000000" w:themeColor="text1"/>
          <w:szCs w:val="21"/>
        </w:rPr>
      </w:pPr>
      <w:r w:rsidRPr="00485AAA">
        <w:rPr>
          <w:rFonts w:eastAsiaTheme="majorEastAsia" w:cstheme="minorHAnsi"/>
          <w:color w:val="000000" w:themeColor="text1"/>
          <w:szCs w:val="21"/>
        </w:rPr>
        <w:tab/>
      </w:r>
      <w:r w:rsidR="00710A7F" w:rsidRPr="00485AAA">
        <w:rPr>
          <w:rFonts w:eastAsiaTheme="majorEastAsia" w:cstheme="minorHAnsi"/>
          <w:color w:val="000000" w:themeColor="text1"/>
          <w:szCs w:val="21"/>
        </w:rPr>
        <w:t>SARS-CoV-2</w:t>
      </w:r>
      <w:r w:rsidR="00710A7F" w:rsidRPr="00485AAA">
        <w:rPr>
          <w:rFonts w:eastAsiaTheme="majorEastAsia" w:cstheme="minorHAnsi"/>
          <w:color w:val="000000" w:themeColor="text1"/>
          <w:szCs w:val="21"/>
        </w:rPr>
        <w:t>治療内容</w:t>
      </w:r>
    </w:p>
    <w:p w14:paraId="2C1B3FCD" w14:textId="6B795694" w:rsidR="00DA2173" w:rsidRPr="00485AAA" w:rsidRDefault="00710A7F" w:rsidP="0011731D">
      <w:pPr>
        <w:tabs>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A95AA3" w:rsidRPr="00485AAA">
        <w:rPr>
          <w:rFonts w:eastAsiaTheme="majorEastAsia" w:cstheme="minorHAnsi"/>
          <w:color w:val="000000" w:themeColor="text1"/>
          <w:kern w:val="0"/>
          <w:szCs w:val="21"/>
        </w:rPr>
        <w:tab/>
      </w:r>
      <w:r w:rsidR="00FE312C" w:rsidRPr="00485AAA">
        <w:rPr>
          <w:rFonts w:eastAsiaTheme="majorEastAsia" w:cstheme="minorHAnsi"/>
          <w:color w:val="000000" w:themeColor="text1"/>
          <w:kern w:val="0"/>
          <w:szCs w:val="21"/>
        </w:rPr>
        <w:t>投与薬剤</w:t>
      </w:r>
      <w:r w:rsidR="003043E8" w:rsidRPr="00485AAA">
        <w:rPr>
          <w:rFonts w:eastAsiaTheme="majorEastAsia" w:cstheme="minorHAnsi"/>
          <w:color w:val="000000" w:themeColor="text1"/>
          <w:kern w:val="0"/>
          <w:szCs w:val="21"/>
        </w:rPr>
        <w:t>とその用量、投与期間</w:t>
      </w:r>
    </w:p>
    <w:p w14:paraId="62058845" w14:textId="77777777" w:rsidR="00B06E80" w:rsidRPr="00485AAA" w:rsidRDefault="008A3177" w:rsidP="00B06E80">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B06E80" w:rsidRPr="00485AAA">
        <w:rPr>
          <w:rFonts w:eastAsiaTheme="majorEastAsia" w:cstheme="minorHAnsi"/>
          <w:color w:val="000000" w:themeColor="text1"/>
          <w:kern w:val="0"/>
          <w:szCs w:val="21"/>
        </w:rPr>
        <w:t>ロピナビル</w:t>
      </w:r>
      <w:r w:rsidR="00B06E80" w:rsidRPr="00485AAA">
        <w:rPr>
          <w:rFonts w:eastAsiaTheme="majorEastAsia" w:cstheme="minorHAnsi"/>
          <w:color w:val="000000" w:themeColor="text1"/>
          <w:kern w:val="0"/>
          <w:szCs w:val="21"/>
        </w:rPr>
        <w:t>/</w:t>
      </w:r>
      <w:r w:rsidR="00B06E80" w:rsidRPr="00485AAA">
        <w:rPr>
          <w:rFonts w:eastAsiaTheme="majorEastAsia" w:cstheme="minorHAnsi"/>
          <w:color w:val="000000" w:themeColor="text1"/>
          <w:kern w:val="0"/>
          <w:szCs w:val="21"/>
        </w:rPr>
        <w:t>リトナビル、レムデシビル、ファムピラビル、</w:t>
      </w:r>
      <w:r w:rsidR="00B06E80" w:rsidRPr="00485AAA">
        <w:rPr>
          <w:rFonts w:eastAsiaTheme="majorEastAsia" w:cstheme="minorHAnsi" w:hint="eastAsia"/>
          <w:color w:val="000000" w:themeColor="text1"/>
          <w:kern w:val="0"/>
          <w:szCs w:val="21"/>
        </w:rPr>
        <w:t>ヒドロキシ</w:t>
      </w:r>
      <w:r w:rsidR="00B06E80" w:rsidRPr="00485AAA">
        <w:rPr>
          <w:rFonts w:eastAsiaTheme="majorEastAsia" w:cstheme="minorHAnsi"/>
          <w:color w:val="000000" w:themeColor="text1"/>
          <w:kern w:val="0"/>
          <w:szCs w:val="21"/>
        </w:rPr>
        <w:t>クロロキン、シクレソニド</w:t>
      </w:r>
    </w:p>
    <w:p w14:paraId="6BE279AC" w14:textId="77777777" w:rsidR="00855407" w:rsidRPr="00485AAA" w:rsidRDefault="00B06E80" w:rsidP="00B06E80">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hint="eastAsia"/>
          <w:color w:val="000000" w:themeColor="text1"/>
          <w:kern w:val="0"/>
          <w:szCs w:val="21"/>
        </w:rPr>
        <w:t>ナファモスタットメシル酸塩、抗ヒトインターロイキン</w:t>
      </w:r>
      <w:r w:rsidRPr="00485AAA">
        <w:rPr>
          <w:rFonts w:eastAsiaTheme="majorEastAsia" w:cstheme="minorHAnsi" w:hint="eastAsia"/>
          <w:color w:val="000000" w:themeColor="text1"/>
          <w:kern w:val="0"/>
          <w:szCs w:val="21"/>
        </w:rPr>
        <w:t>6</w:t>
      </w:r>
      <w:r w:rsidRPr="00485AAA">
        <w:rPr>
          <w:rFonts w:eastAsiaTheme="majorEastAsia" w:cstheme="minorHAnsi" w:hint="eastAsia"/>
          <w:color w:val="000000" w:themeColor="text1"/>
          <w:kern w:val="0"/>
          <w:szCs w:val="21"/>
        </w:rPr>
        <w:t>モノクローナル抗体製剤</w:t>
      </w:r>
      <w:r w:rsidR="00855407" w:rsidRPr="00485AAA">
        <w:rPr>
          <w:rFonts w:eastAsiaTheme="majorEastAsia" w:cstheme="minorHAnsi" w:hint="eastAsia"/>
          <w:color w:val="000000" w:themeColor="text1"/>
          <w:kern w:val="0"/>
          <w:szCs w:val="21"/>
        </w:rPr>
        <w:t>、ベタメタゾン</w:t>
      </w:r>
    </w:p>
    <w:p w14:paraId="081EDD4D" w14:textId="77777777" w:rsidR="00661A73" w:rsidRPr="00485AAA" w:rsidRDefault="00855407" w:rsidP="00661A73">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hint="eastAsia"/>
          <w:color w:val="000000" w:themeColor="text1"/>
          <w:kern w:val="0"/>
          <w:szCs w:val="21"/>
        </w:rPr>
        <w:t>プレドニゾロン、メチルプレドニゾロン、デキサメタゾン、ブテゾニド、</w:t>
      </w:r>
      <w:r w:rsidR="00661A73" w:rsidRPr="00485AAA">
        <w:rPr>
          <w:rFonts w:eastAsiaTheme="majorEastAsia" w:cstheme="minorHAnsi" w:hint="eastAsia"/>
          <w:color w:val="000000" w:themeColor="text1"/>
          <w:kern w:val="0"/>
          <w:szCs w:val="21"/>
        </w:rPr>
        <w:t>バリシチニブ</w:t>
      </w:r>
    </w:p>
    <w:p w14:paraId="28FB648D" w14:textId="73EDC560" w:rsidR="008A3177" w:rsidRPr="00485AAA" w:rsidRDefault="00661A73" w:rsidP="00661A73">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hint="eastAsia"/>
          <w:color w:val="000000" w:themeColor="text1"/>
          <w:kern w:val="0"/>
          <w:szCs w:val="21"/>
        </w:rPr>
        <w:t>ロナプリーブ</w:t>
      </w:r>
      <w:r w:rsidR="00855407" w:rsidRPr="00485AAA">
        <w:rPr>
          <w:rFonts w:eastAsiaTheme="majorEastAsia" w:cstheme="minorHAnsi" w:hint="eastAsia"/>
          <w:color w:val="000000" w:themeColor="text1"/>
          <w:kern w:val="0"/>
          <w:szCs w:val="21"/>
        </w:rPr>
        <w:t>、</w:t>
      </w:r>
      <w:r w:rsidR="00B06E80" w:rsidRPr="00485AAA">
        <w:rPr>
          <w:rFonts w:eastAsiaTheme="majorEastAsia" w:cstheme="minorHAnsi" w:hint="eastAsia"/>
          <w:color w:val="000000" w:themeColor="text1"/>
          <w:kern w:val="0"/>
          <w:szCs w:val="21"/>
        </w:rPr>
        <w:t>な</w:t>
      </w:r>
      <w:r w:rsidR="00B06E80" w:rsidRPr="00485AAA">
        <w:rPr>
          <w:rFonts w:eastAsiaTheme="majorEastAsia" w:cstheme="minorHAnsi"/>
          <w:color w:val="000000" w:themeColor="text1"/>
          <w:kern w:val="0"/>
          <w:szCs w:val="21"/>
        </w:rPr>
        <w:t>ど</w:t>
      </w:r>
    </w:p>
    <w:p w14:paraId="6531AF97" w14:textId="1FB90F15" w:rsidR="00E20F32" w:rsidRPr="00485AAA" w:rsidRDefault="00E20F32" w:rsidP="008A3177">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呼吸管理についての情報</w:t>
      </w:r>
      <w:r w:rsidR="00922447" w:rsidRPr="00485AAA">
        <w:rPr>
          <w:rFonts w:eastAsiaTheme="majorEastAsia" w:cstheme="minorHAnsi" w:hint="eastAsia"/>
          <w:color w:val="000000" w:themeColor="text1"/>
          <w:kern w:val="0"/>
          <w:szCs w:val="21"/>
        </w:rPr>
        <w:t>（分娩前、分娩後）</w:t>
      </w:r>
    </w:p>
    <w:p w14:paraId="3DBF5FCD" w14:textId="4B29A58D" w:rsidR="00E20F32" w:rsidRPr="00485AAA" w:rsidRDefault="00E20F32" w:rsidP="008A3177">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酸素投与の有無</w:t>
      </w:r>
    </w:p>
    <w:p w14:paraId="0913AF31" w14:textId="17C0E70B" w:rsidR="00E20F32" w:rsidRPr="00485AAA" w:rsidRDefault="00E20F32" w:rsidP="008A3177">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t>CPAP</w:t>
      </w:r>
      <w:r w:rsidRPr="00485AAA">
        <w:rPr>
          <w:rFonts w:eastAsiaTheme="majorEastAsia" w:cstheme="minorHAnsi"/>
          <w:color w:val="000000" w:themeColor="text1"/>
          <w:kern w:val="0"/>
          <w:szCs w:val="21"/>
        </w:rPr>
        <w:t>管理の有無、最高の</w:t>
      </w:r>
      <w:r w:rsidRPr="00485AAA">
        <w:rPr>
          <w:rFonts w:eastAsiaTheme="majorEastAsia" w:cstheme="minorHAnsi"/>
          <w:color w:val="000000" w:themeColor="text1"/>
          <w:kern w:val="0"/>
          <w:szCs w:val="21"/>
        </w:rPr>
        <w:t>FiO2</w:t>
      </w:r>
      <w:r w:rsidRPr="00485AAA">
        <w:rPr>
          <w:rFonts w:eastAsiaTheme="majorEastAsia" w:cstheme="minorHAnsi"/>
          <w:color w:val="000000" w:themeColor="text1"/>
          <w:kern w:val="0"/>
          <w:szCs w:val="21"/>
        </w:rPr>
        <w:t>値</w:t>
      </w:r>
    </w:p>
    <w:p w14:paraId="6D13D99C" w14:textId="77777777" w:rsidR="00E20F32" w:rsidRPr="00485AAA" w:rsidRDefault="00E20F32" w:rsidP="008A3177">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人工呼吸管理の有無、最高の</w:t>
      </w:r>
      <w:r w:rsidRPr="00485AAA">
        <w:rPr>
          <w:rFonts w:eastAsiaTheme="majorEastAsia" w:cstheme="minorHAnsi"/>
          <w:color w:val="000000" w:themeColor="text1"/>
          <w:kern w:val="0"/>
          <w:szCs w:val="21"/>
        </w:rPr>
        <w:t>FiO2</w:t>
      </w:r>
      <w:r w:rsidRPr="00485AAA">
        <w:rPr>
          <w:rFonts w:eastAsiaTheme="majorEastAsia" w:cstheme="minorHAnsi"/>
          <w:color w:val="000000" w:themeColor="text1"/>
          <w:kern w:val="0"/>
          <w:szCs w:val="21"/>
        </w:rPr>
        <w:t>値</w:t>
      </w:r>
    </w:p>
    <w:p w14:paraId="5E6C5C26" w14:textId="260578B9" w:rsidR="00E20F32" w:rsidRPr="00485AAA" w:rsidRDefault="00E20F32" w:rsidP="008A3177">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t>ECMO</w:t>
      </w:r>
      <w:r w:rsidRPr="00485AAA">
        <w:rPr>
          <w:rFonts w:eastAsiaTheme="majorEastAsia" w:cstheme="minorHAnsi"/>
          <w:color w:val="000000" w:themeColor="text1"/>
          <w:kern w:val="0"/>
          <w:szCs w:val="21"/>
        </w:rPr>
        <w:t>使用の有無</w:t>
      </w:r>
    </w:p>
    <w:p w14:paraId="05F1C0B9" w14:textId="73138104" w:rsidR="00E20F32" w:rsidRPr="00485AAA" w:rsidRDefault="00E20F32" w:rsidP="008A3177">
      <w:pPr>
        <w:tabs>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t>ICU</w:t>
      </w:r>
      <w:r w:rsidRPr="00485AAA">
        <w:rPr>
          <w:rFonts w:eastAsiaTheme="majorEastAsia" w:cstheme="minorHAnsi"/>
          <w:color w:val="000000" w:themeColor="text1"/>
          <w:kern w:val="0"/>
          <w:szCs w:val="21"/>
        </w:rPr>
        <w:t>入室の有無</w:t>
      </w:r>
    </w:p>
    <w:p w14:paraId="0450CB27" w14:textId="7C48D794" w:rsidR="00E94738" w:rsidRPr="00485AAA" w:rsidRDefault="00A95AA3" w:rsidP="00E20F32">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E20F32" w:rsidRPr="00485AAA">
        <w:rPr>
          <w:rFonts w:eastAsiaTheme="majorEastAsia" w:cstheme="minorHAnsi"/>
          <w:color w:val="000000" w:themeColor="text1"/>
          <w:kern w:val="0"/>
          <w:szCs w:val="21"/>
        </w:rPr>
        <w:tab/>
      </w:r>
      <w:r w:rsidR="00E94738" w:rsidRPr="00485AAA">
        <w:rPr>
          <w:rFonts w:eastAsiaTheme="majorEastAsia" w:cstheme="minorHAnsi"/>
          <w:color w:val="000000" w:themeColor="text1"/>
          <w:kern w:val="0"/>
          <w:szCs w:val="21"/>
        </w:rPr>
        <w:t>治療中の</w:t>
      </w:r>
      <w:r w:rsidR="001170AE" w:rsidRPr="00485AAA">
        <w:rPr>
          <w:rFonts w:eastAsiaTheme="majorEastAsia" w:cstheme="minorHAnsi"/>
          <w:color w:val="000000" w:themeColor="text1"/>
          <w:kern w:val="0"/>
          <w:szCs w:val="21"/>
        </w:rPr>
        <w:t>周産期</w:t>
      </w:r>
      <w:r w:rsidR="00E94738" w:rsidRPr="00485AAA">
        <w:rPr>
          <w:rFonts w:eastAsiaTheme="majorEastAsia" w:cstheme="minorHAnsi"/>
          <w:color w:val="000000" w:themeColor="text1"/>
          <w:kern w:val="0"/>
          <w:szCs w:val="21"/>
        </w:rPr>
        <w:t>合併症の</w:t>
      </w:r>
      <w:r w:rsidR="001170AE" w:rsidRPr="00485AAA">
        <w:rPr>
          <w:rFonts w:eastAsiaTheme="majorEastAsia" w:cstheme="minorHAnsi"/>
          <w:color w:val="000000" w:themeColor="text1"/>
          <w:kern w:val="0"/>
          <w:szCs w:val="21"/>
        </w:rPr>
        <w:t>新規出現</w:t>
      </w:r>
    </w:p>
    <w:p w14:paraId="28A97A81" w14:textId="0B96C039" w:rsidR="001170AE" w:rsidRPr="00485AAA" w:rsidRDefault="00A95AA3" w:rsidP="001170AE">
      <w:pPr>
        <w:tabs>
          <w:tab w:val="left" w:pos="1418"/>
          <w:tab w:val="left" w:pos="1843"/>
          <w:tab w:val="left" w:pos="2268"/>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E20F32" w:rsidRPr="00485AAA">
        <w:rPr>
          <w:rFonts w:eastAsiaTheme="majorEastAsia" w:cstheme="minorHAnsi"/>
          <w:color w:val="000000" w:themeColor="text1"/>
          <w:kern w:val="0"/>
          <w:szCs w:val="21"/>
        </w:rPr>
        <w:tab/>
      </w:r>
      <w:r w:rsidR="001170AE" w:rsidRPr="00485AAA">
        <w:rPr>
          <w:rFonts w:eastAsiaTheme="majorEastAsia" w:cstheme="minorHAnsi"/>
          <w:color w:val="000000" w:themeColor="text1"/>
          <w:kern w:val="0"/>
          <w:szCs w:val="21"/>
        </w:rPr>
        <w:t>切迫流産、切迫早産、常位胎盤早期剝離、妊娠高血圧症候群、</w:t>
      </w:r>
      <w:r w:rsidR="001170AE" w:rsidRPr="00485AAA">
        <w:rPr>
          <w:rFonts w:eastAsiaTheme="majorEastAsia" w:cstheme="minorHAnsi"/>
          <w:color w:val="000000" w:themeColor="text1"/>
          <w:kern w:val="0"/>
          <w:szCs w:val="21"/>
        </w:rPr>
        <w:t>HELLP</w:t>
      </w:r>
      <w:r w:rsidR="001170AE" w:rsidRPr="00485AAA">
        <w:rPr>
          <w:rFonts w:eastAsiaTheme="majorEastAsia" w:cstheme="minorHAnsi"/>
          <w:color w:val="000000" w:themeColor="text1"/>
          <w:kern w:val="0"/>
          <w:szCs w:val="21"/>
        </w:rPr>
        <w:t>症候群、急性妊娠</w:t>
      </w:r>
    </w:p>
    <w:p w14:paraId="4C0B918A" w14:textId="77777777" w:rsidR="001170AE" w:rsidRPr="00485AAA" w:rsidRDefault="001170AE" w:rsidP="001170AE">
      <w:pPr>
        <w:tabs>
          <w:tab w:val="left" w:pos="1418"/>
          <w:tab w:val="left" w:pos="1843"/>
          <w:tab w:val="left" w:pos="2268"/>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脂肪肝、胎児発育不全、臨床的</w:t>
      </w:r>
      <w:r w:rsidRPr="00485AAA">
        <w:rPr>
          <w:rFonts w:eastAsiaTheme="majorEastAsia" w:cstheme="minorHAnsi"/>
          <w:color w:val="000000" w:themeColor="text1"/>
          <w:kern w:val="0"/>
          <w:szCs w:val="21"/>
        </w:rPr>
        <w:t>CAM</w:t>
      </w:r>
      <w:r w:rsidRPr="00485AAA">
        <w:rPr>
          <w:rFonts w:eastAsiaTheme="majorEastAsia" w:cstheme="minorHAnsi"/>
          <w:color w:val="000000" w:themeColor="text1"/>
          <w:kern w:val="0"/>
          <w:szCs w:val="21"/>
        </w:rPr>
        <w:t>、羊水過多、羊水過少、産科</w:t>
      </w:r>
      <w:r w:rsidRPr="00485AAA">
        <w:rPr>
          <w:rFonts w:eastAsiaTheme="majorEastAsia" w:cstheme="minorHAnsi"/>
          <w:color w:val="000000" w:themeColor="text1"/>
          <w:kern w:val="0"/>
          <w:szCs w:val="21"/>
        </w:rPr>
        <w:t>DIC</w:t>
      </w:r>
      <w:r w:rsidRPr="00485AAA">
        <w:rPr>
          <w:rFonts w:eastAsiaTheme="majorEastAsia" w:cstheme="minorHAnsi"/>
          <w:color w:val="000000" w:themeColor="text1"/>
          <w:kern w:val="0"/>
          <w:szCs w:val="21"/>
        </w:rPr>
        <w:t>、血栓塞栓症、</w:t>
      </w:r>
    </w:p>
    <w:p w14:paraId="08CD5DA4" w14:textId="0A2BA070" w:rsidR="001170AE" w:rsidRPr="00485AAA" w:rsidRDefault="001170AE" w:rsidP="001170AE">
      <w:pPr>
        <w:tabs>
          <w:tab w:val="left" w:pos="1418"/>
          <w:tab w:val="left" w:pos="1843"/>
          <w:tab w:val="left" w:pos="2268"/>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胎児死亡、</w:t>
      </w:r>
      <w:r w:rsidR="00BB4FFF" w:rsidRPr="00485AAA">
        <w:rPr>
          <w:rFonts w:eastAsiaTheme="majorEastAsia" w:cstheme="minorHAnsi" w:hint="eastAsia"/>
          <w:color w:val="000000" w:themeColor="text1"/>
          <w:kern w:val="0"/>
          <w:szCs w:val="21"/>
        </w:rPr>
        <w:t>妊娠糖尿病、</w:t>
      </w:r>
      <w:r w:rsidRPr="00485AAA">
        <w:rPr>
          <w:rFonts w:eastAsiaTheme="majorEastAsia" w:cstheme="minorHAnsi"/>
          <w:color w:val="000000" w:themeColor="text1"/>
          <w:kern w:val="0"/>
          <w:szCs w:val="21"/>
        </w:rPr>
        <w:t>その他</w:t>
      </w:r>
    </w:p>
    <w:p w14:paraId="317609F6" w14:textId="6BCB52EC" w:rsidR="001170AE" w:rsidRPr="00485AAA" w:rsidRDefault="001170AE" w:rsidP="001170AE">
      <w:pPr>
        <w:tabs>
          <w:tab w:val="left" w:pos="1418"/>
          <w:tab w:val="left" w:pos="1843"/>
          <w:tab w:val="left" w:pos="2268"/>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治療中の胎児所見：児推定体重とその</w:t>
      </w:r>
      <w:r w:rsidRPr="00485AAA">
        <w:rPr>
          <w:rFonts w:eastAsiaTheme="majorEastAsia" w:cstheme="minorHAnsi"/>
          <w:color w:val="000000" w:themeColor="text1"/>
          <w:kern w:val="0"/>
          <w:szCs w:val="21"/>
        </w:rPr>
        <w:t>SD</w:t>
      </w:r>
      <w:r w:rsidRPr="00485AAA">
        <w:rPr>
          <w:rFonts w:eastAsiaTheme="majorEastAsia" w:cstheme="minorHAnsi"/>
          <w:color w:val="000000" w:themeColor="text1"/>
          <w:kern w:val="0"/>
          <w:szCs w:val="21"/>
        </w:rPr>
        <w:t>、羊水量、胎児心拍陣痛図の所見</w:t>
      </w:r>
    </w:p>
    <w:p w14:paraId="4EE67EB9" w14:textId="52302262" w:rsidR="00DD7657" w:rsidRPr="00485AAA" w:rsidRDefault="00A95AA3" w:rsidP="00E20F32">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27573D" w:rsidRPr="00485AAA">
        <w:rPr>
          <w:rFonts w:eastAsiaTheme="majorEastAsia" w:cstheme="minorHAnsi"/>
          <w:color w:val="000000" w:themeColor="text1"/>
          <w:kern w:val="0"/>
          <w:szCs w:val="21"/>
        </w:rPr>
        <w:t>退院後の妊婦健診</w:t>
      </w:r>
      <w:r w:rsidR="001170AE" w:rsidRPr="00485AAA">
        <w:rPr>
          <w:rFonts w:eastAsiaTheme="majorEastAsia" w:cstheme="minorHAnsi"/>
          <w:color w:val="000000" w:themeColor="text1"/>
          <w:kern w:val="0"/>
          <w:szCs w:val="21"/>
        </w:rPr>
        <w:t>施設</w:t>
      </w:r>
      <w:r w:rsidR="0027573D" w:rsidRPr="00485AAA">
        <w:rPr>
          <w:rFonts w:eastAsiaTheme="majorEastAsia" w:cstheme="minorHAnsi"/>
          <w:color w:val="000000" w:themeColor="text1"/>
          <w:kern w:val="0"/>
          <w:szCs w:val="21"/>
        </w:rPr>
        <w:t>と分娩</w:t>
      </w:r>
      <w:r w:rsidR="001170AE" w:rsidRPr="00485AAA">
        <w:rPr>
          <w:rFonts w:eastAsiaTheme="majorEastAsia" w:cstheme="minorHAnsi"/>
          <w:color w:val="000000" w:themeColor="text1"/>
          <w:kern w:val="0"/>
          <w:szCs w:val="21"/>
        </w:rPr>
        <w:t>施設</w:t>
      </w:r>
      <w:r w:rsidR="007F3AA4" w:rsidRPr="00485AAA">
        <w:rPr>
          <w:rFonts w:eastAsiaTheme="majorEastAsia" w:cstheme="minorHAnsi"/>
          <w:color w:val="000000" w:themeColor="text1"/>
          <w:kern w:val="0"/>
          <w:szCs w:val="21"/>
        </w:rPr>
        <w:t>（分娩に至らず退院した場合）</w:t>
      </w:r>
    </w:p>
    <w:p w14:paraId="60EF5873" w14:textId="77777777" w:rsidR="00FE312C" w:rsidRPr="00485AAA" w:rsidRDefault="00FE312C" w:rsidP="00E20F32">
      <w:pPr>
        <w:tabs>
          <w:tab w:val="left" w:pos="975"/>
          <w:tab w:val="left" w:pos="1418"/>
          <w:tab w:val="left" w:pos="1843"/>
          <w:tab w:val="left" w:pos="2268"/>
          <w:tab w:val="center" w:pos="4252"/>
          <w:tab w:val="right" w:pos="8504"/>
        </w:tabs>
        <w:snapToGrid w:val="0"/>
        <w:ind w:leftChars="607" w:left="1275"/>
        <w:rPr>
          <w:rFonts w:eastAsiaTheme="majorEastAsia" w:cstheme="minorHAnsi"/>
          <w:color w:val="000000" w:themeColor="text1"/>
          <w:kern w:val="0"/>
          <w:szCs w:val="21"/>
        </w:rPr>
      </w:pPr>
    </w:p>
    <w:p w14:paraId="51133BC1" w14:textId="30867E13" w:rsidR="00E94738" w:rsidRPr="00485AAA" w:rsidRDefault="00E94738"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ascii="ＭＳ ゴシック" w:eastAsia="ＭＳ ゴシック" w:hAnsi="ＭＳ ゴシック" w:cs="ＭＳ ゴシック" w:hint="eastAsia"/>
          <w:color w:val="000000" w:themeColor="text1"/>
          <w:kern w:val="0"/>
          <w:szCs w:val="21"/>
        </w:rPr>
        <w:t>③</w:t>
      </w:r>
      <w:r w:rsidR="00A95AA3" w:rsidRPr="00485AAA">
        <w:rPr>
          <w:rFonts w:eastAsiaTheme="majorEastAsia" w:cstheme="minorHAnsi"/>
          <w:color w:val="000000" w:themeColor="text1"/>
          <w:kern w:val="0"/>
          <w:szCs w:val="21"/>
        </w:rPr>
        <w:t xml:space="preserve"> </w:t>
      </w:r>
      <w:r w:rsidR="00A95AA3" w:rsidRPr="00485AAA">
        <w:rPr>
          <w:rFonts w:eastAsiaTheme="majorEastAsia" w:cstheme="minorHAnsi"/>
          <w:color w:val="000000" w:themeColor="text1"/>
          <w:kern w:val="0"/>
          <w:szCs w:val="21"/>
        </w:rPr>
        <w:t>流死産、</w:t>
      </w:r>
      <w:r w:rsidR="00FE312C" w:rsidRPr="00485AAA">
        <w:rPr>
          <w:rFonts w:eastAsiaTheme="majorEastAsia" w:cstheme="minorHAnsi"/>
          <w:color w:val="000000" w:themeColor="text1"/>
          <w:kern w:val="0"/>
          <w:szCs w:val="21"/>
        </w:rPr>
        <w:t>分娩</w:t>
      </w:r>
      <w:r w:rsidRPr="00485AAA">
        <w:rPr>
          <w:rFonts w:eastAsiaTheme="majorEastAsia" w:cstheme="minorHAnsi"/>
          <w:color w:val="000000" w:themeColor="text1"/>
          <w:kern w:val="0"/>
          <w:szCs w:val="21"/>
        </w:rPr>
        <w:t>情報</w:t>
      </w:r>
    </w:p>
    <w:p w14:paraId="14158299" w14:textId="77777777" w:rsidR="00A95AA3" w:rsidRPr="00485AAA" w:rsidRDefault="00A95AA3" w:rsidP="00A95AA3">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児の生死</w:t>
      </w:r>
    </w:p>
    <w:p w14:paraId="183FEED7" w14:textId="77777777" w:rsidR="00A95AA3" w:rsidRPr="00485AAA" w:rsidRDefault="00A95AA3" w:rsidP="00A95AA3">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児の性別</w:t>
      </w:r>
    </w:p>
    <w:p w14:paraId="1582A3DB" w14:textId="0DDC5533" w:rsidR="00E4753C" w:rsidRPr="00485AAA" w:rsidRDefault="00A95AA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流死産ないし</w:t>
      </w:r>
      <w:r w:rsidR="00FE312C" w:rsidRPr="00485AAA">
        <w:rPr>
          <w:rFonts w:eastAsiaTheme="majorEastAsia" w:cstheme="minorHAnsi"/>
          <w:color w:val="000000" w:themeColor="text1"/>
          <w:kern w:val="0"/>
          <w:szCs w:val="21"/>
        </w:rPr>
        <w:t>分娩時</w:t>
      </w:r>
      <w:r w:rsidRPr="00485AAA">
        <w:rPr>
          <w:rFonts w:eastAsiaTheme="majorEastAsia" w:cstheme="minorHAnsi"/>
          <w:color w:val="000000" w:themeColor="text1"/>
          <w:kern w:val="0"/>
          <w:szCs w:val="21"/>
        </w:rPr>
        <w:t>の</w:t>
      </w:r>
      <w:r w:rsidR="00FE312C" w:rsidRPr="00485AAA">
        <w:rPr>
          <w:rFonts w:eastAsiaTheme="majorEastAsia" w:cstheme="minorHAnsi"/>
          <w:color w:val="000000" w:themeColor="text1"/>
          <w:kern w:val="0"/>
          <w:szCs w:val="21"/>
        </w:rPr>
        <w:t>週数</w:t>
      </w:r>
      <w:r w:rsidR="00E4753C" w:rsidRPr="00485AAA">
        <w:rPr>
          <w:rFonts w:eastAsiaTheme="majorEastAsia" w:cstheme="minorHAnsi"/>
          <w:color w:val="000000" w:themeColor="text1"/>
          <w:kern w:val="0"/>
          <w:szCs w:val="21"/>
        </w:rPr>
        <w:t>、児体重、児身長、児頭囲、児胸囲、胎盤重量</w:t>
      </w:r>
    </w:p>
    <w:p w14:paraId="70AD9119" w14:textId="002362FB" w:rsidR="00DA2173" w:rsidRPr="00485AAA" w:rsidRDefault="00DA2173" w:rsidP="00DA2173">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児の奇形の有無（あれば詳細）</w:t>
      </w:r>
    </w:p>
    <w:p w14:paraId="6898EE67" w14:textId="76D680C8" w:rsidR="003E2C07" w:rsidRPr="00485AAA" w:rsidRDefault="003E2C07" w:rsidP="00DA2173">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分娩時の母体発熱の有無</w:t>
      </w:r>
    </w:p>
    <w:p w14:paraId="1E17756A" w14:textId="1F041B9D" w:rsidR="00B06E80" w:rsidRPr="00485AAA" w:rsidRDefault="00B06E80" w:rsidP="00DA2173">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hint="eastAsia"/>
          <w:color w:val="000000" w:themeColor="text1"/>
          <w:kern w:val="0"/>
          <w:szCs w:val="21"/>
        </w:rPr>
        <w:t>分娩時の母体体重</w:t>
      </w:r>
    </w:p>
    <w:p w14:paraId="58BD4930" w14:textId="77777777" w:rsidR="00DA2173" w:rsidRPr="00485AAA" w:rsidRDefault="00DA217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p>
    <w:p w14:paraId="7B7B6B20" w14:textId="77777777" w:rsidR="00A95AA3" w:rsidRPr="00485AAA" w:rsidRDefault="00A95AA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lastRenderedPageBreak/>
        <w:tab/>
      </w:r>
      <w:r w:rsidRPr="00485AAA">
        <w:rPr>
          <w:rFonts w:eastAsiaTheme="majorEastAsia" w:cstheme="minorHAnsi"/>
          <w:color w:val="000000" w:themeColor="text1"/>
          <w:kern w:val="0"/>
          <w:szCs w:val="21"/>
        </w:rPr>
        <w:t>生産の場合</w:t>
      </w:r>
    </w:p>
    <w:p w14:paraId="787FD1C8" w14:textId="3C30187F" w:rsidR="00A95AA3" w:rsidRPr="00485AAA" w:rsidRDefault="00A95AA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アプガースコア</w:t>
      </w:r>
    </w:p>
    <w:p w14:paraId="6175D0E4" w14:textId="77777777" w:rsidR="003E2C07" w:rsidRPr="00485AAA" w:rsidRDefault="003E2C07" w:rsidP="003E2C07">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t>CTG</w:t>
      </w:r>
      <w:r w:rsidRPr="00485AAA">
        <w:rPr>
          <w:rFonts w:eastAsiaTheme="majorEastAsia" w:cstheme="minorHAnsi"/>
          <w:color w:val="000000" w:themeColor="text1"/>
          <w:kern w:val="0"/>
          <w:szCs w:val="21"/>
        </w:rPr>
        <w:t>の異常所見の有無</w:t>
      </w:r>
    </w:p>
    <w:p w14:paraId="1C2894CF" w14:textId="6AC419EC" w:rsidR="003E2C07" w:rsidRPr="00485AAA" w:rsidRDefault="003E2C07" w:rsidP="003E2C07">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胎児機能不全の有無</w:t>
      </w:r>
    </w:p>
    <w:p w14:paraId="50910D77" w14:textId="4888FA41" w:rsidR="00A95AA3" w:rsidRPr="00485AAA" w:rsidRDefault="00A95AA3" w:rsidP="003E2C07">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臍帯血</w:t>
      </w:r>
      <w:r w:rsidRPr="00485AAA">
        <w:rPr>
          <w:rFonts w:eastAsiaTheme="majorEastAsia" w:cstheme="minorHAnsi"/>
          <w:color w:val="000000" w:themeColor="text1"/>
          <w:kern w:val="0"/>
          <w:szCs w:val="21"/>
        </w:rPr>
        <w:t>pH</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BE</w:t>
      </w:r>
    </w:p>
    <w:p w14:paraId="0008A1D9" w14:textId="77777777" w:rsidR="007F3AA4" w:rsidRPr="00485AAA" w:rsidRDefault="007F3AA4" w:rsidP="007F3AA4">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児の症状：発熱・鼻汁・咳嗽・陥没呼吸・無呼吸発作・多呼吸・チアノーゼ・頻脈・活気不良・</w:t>
      </w:r>
    </w:p>
    <w:p w14:paraId="21367EB0" w14:textId="7C6A20B4" w:rsidR="007F3AA4" w:rsidRPr="00485AAA" w:rsidRDefault="007F3AA4" w:rsidP="007F3AA4">
      <w:pPr>
        <w:tabs>
          <w:tab w:val="left" w:pos="975"/>
          <w:tab w:val="left" w:pos="1418"/>
          <w:tab w:val="center" w:pos="4252"/>
          <w:tab w:val="right" w:pos="8504"/>
        </w:tabs>
        <w:snapToGrid w:val="0"/>
        <w:ind w:leftChars="496" w:left="1042"/>
        <w:jc w:val="right"/>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哺乳障害・嘔吐下痢・敗血症・ショック・その他（　　　　　　）</w:t>
      </w:r>
    </w:p>
    <w:p w14:paraId="6C73DA36" w14:textId="1663DA34" w:rsidR="007F3AA4" w:rsidRPr="00485AAA" w:rsidRDefault="007F3AA4" w:rsidP="007F3AA4">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児の呼吸管理：なし・酸素投与のみ・経鼻</w:t>
      </w:r>
      <w:r w:rsidRPr="00485AAA">
        <w:rPr>
          <w:rFonts w:eastAsiaTheme="majorEastAsia" w:cstheme="minorHAnsi"/>
          <w:color w:val="000000" w:themeColor="text1"/>
          <w:kern w:val="0"/>
          <w:szCs w:val="21"/>
        </w:rPr>
        <w:t>CPAP/NPPV</w:t>
      </w:r>
      <w:r w:rsidRPr="00485AAA">
        <w:rPr>
          <w:rFonts w:eastAsiaTheme="majorEastAsia" w:cstheme="minorHAnsi"/>
          <w:color w:val="000000" w:themeColor="text1"/>
          <w:kern w:val="0"/>
          <w:szCs w:val="21"/>
        </w:rPr>
        <w:t>・気管挿管による人工呼吸管理・</w:t>
      </w:r>
      <w:r w:rsidRPr="00485AAA">
        <w:rPr>
          <w:rFonts w:eastAsiaTheme="majorEastAsia" w:cstheme="minorHAnsi"/>
          <w:color w:val="000000" w:themeColor="text1"/>
          <w:kern w:val="0"/>
          <w:szCs w:val="21"/>
        </w:rPr>
        <w:t>ECMO</w:t>
      </w:r>
    </w:p>
    <w:p w14:paraId="39A3FB24" w14:textId="7EFE5DBC" w:rsidR="00FE312C" w:rsidRPr="00485AAA" w:rsidRDefault="007F3AA4"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00FE312C" w:rsidRPr="00485AAA">
        <w:rPr>
          <w:rFonts w:eastAsiaTheme="majorEastAsia" w:cstheme="minorHAnsi"/>
          <w:color w:val="000000" w:themeColor="text1"/>
          <w:kern w:val="0"/>
          <w:szCs w:val="21"/>
        </w:rPr>
        <w:t>分娩方法</w:t>
      </w:r>
    </w:p>
    <w:p w14:paraId="50CDE36C" w14:textId="781FAB47" w:rsidR="00FE312C" w:rsidRPr="00485AAA" w:rsidRDefault="007F3AA4" w:rsidP="007F3AA4">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FE312C" w:rsidRPr="00485AAA">
        <w:rPr>
          <w:rFonts w:eastAsiaTheme="majorEastAsia" w:cstheme="minorHAnsi"/>
          <w:color w:val="000000" w:themeColor="text1"/>
          <w:kern w:val="0"/>
          <w:szCs w:val="21"/>
        </w:rPr>
        <w:t>帝王切開の場合その適応</w:t>
      </w:r>
    </w:p>
    <w:p w14:paraId="6991DA8D" w14:textId="3496A676" w:rsidR="007F3AA4" w:rsidRPr="00485AAA" w:rsidRDefault="00FE312C" w:rsidP="007F3AA4">
      <w:pPr>
        <w:tabs>
          <w:tab w:val="left" w:pos="975"/>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 xml:space="preserve">　　</w:t>
      </w:r>
      <w:r w:rsidR="007F3AA4" w:rsidRPr="00485AAA">
        <w:rPr>
          <w:rFonts w:eastAsiaTheme="majorEastAsia" w:cstheme="minorHAnsi"/>
          <w:color w:val="000000" w:themeColor="text1"/>
          <w:kern w:val="0"/>
          <w:szCs w:val="21"/>
        </w:rPr>
        <w:tab/>
      </w:r>
      <w:r w:rsidR="007F3AA4"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前回帝王切開・骨盤位・多胎・児頭骨盤不均衡・子宮内感染・</w:t>
      </w:r>
      <w:r w:rsidRPr="00485AAA">
        <w:rPr>
          <w:rFonts w:eastAsiaTheme="majorEastAsia" w:cstheme="minorHAnsi"/>
          <w:color w:val="000000" w:themeColor="text1"/>
          <w:kern w:val="0"/>
          <w:szCs w:val="21"/>
        </w:rPr>
        <w:t>NRFS</w:t>
      </w:r>
      <w:r w:rsidRPr="00485AAA">
        <w:rPr>
          <w:rFonts w:eastAsiaTheme="majorEastAsia" w:cstheme="minorHAnsi"/>
          <w:color w:val="000000" w:themeColor="text1"/>
          <w:kern w:val="0"/>
          <w:szCs w:val="21"/>
        </w:rPr>
        <w:t>・その他</w:t>
      </w:r>
    </w:p>
    <w:p w14:paraId="014E4585" w14:textId="0CA8F188" w:rsidR="007F3AA4" w:rsidRPr="00485AAA" w:rsidRDefault="007F3AA4" w:rsidP="007F3AA4">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母体の分娩時の</w:t>
      </w:r>
      <w:r w:rsidRPr="00485AAA">
        <w:rPr>
          <w:rFonts w:eastAsiaTheme="majorEastAsia" w:cstheme="minorHAnsi"/>
          <w:color w:val="000000" w:themeColor="text1"/>
          <w:szCs w:val="21"/>
        </w:rPr>
        <w:t>SARS-CoV-2</w:t>
      </w:r>
      <w:r w:rsidRPr="00485AAA">
        <w:rPr>
          <w:rFonts w:eastAsiaTheme="majorEastAsia" w:cstheme="minorHAnsi"/>
          <w:color w:val="000000" w:themeColor="text1"/>
          <w:szCs w:val="21"/>
        </w:rPr>
        <w:t>感染に関する情報</w:t>
      </w:r>
    </w:p>
    <w:p w14:paraId="3009972B" w14:textId="5832EC0D" w:rsidR="00FE312C" w:rsidRPr="00485AAA" w:rsidRDefault="007F3AA4" w:rsidP="00DA217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FE312C" w:rsidRPr="00485AAA">
        <w:rPr>
          <w:rFonts w:eastAsiaTheme="majorEastAsia" w:cstheme="minorHAnsi"/>
          <w:color w:val="000000" w:themeColor="text1"/>
          <w:kern w:val="0"/>
          <w:szCs w:val="21"/>
        </w:rPr>
        <w:t>分娩時</w:t>
      </w:r>
      <w:r w:rsidRPr="00485AAA">
        <w:rPr>
          <w:rFonts w:eastAsiaTheme="majorEastAsia" w:cstheme="minorHAnsi"/>
          <w:color w:val="000000" w:themeColor="text1"/>
          <w:kern w:val="0"/>
          <w:szCs w:val="21"/>
        </w:rPr>
        <w:t>の</w:t>
      </w:r>
      <w:r w:rsidR="00FE312C" w:rsidRPr="00485AAA">
        <w:rPr>
          <w:rFonts w:eastAsiaTheme="majorEastAsia" w:cstheme="minorHAnsi"/>
          <w:color w:val="000000" w:themeColor="text1"/>
          <w:kern w:val="0"/>
          <w:szCs w:val="21"/>
        </w:rPr>
        <w:t>症状</w:t>
      </w:r>
      <w:r w:rsidR="00DA2173" w:rsidRPr="00485AAA">
        <w:rPr>
          <w:rFonts w:eastAsiaTheme="majorEastAsia" w:cstheme="minorHAnsi"/>
          <w:color w:val="000000" w:themeColor="text1"/>
          <w:kern w:val="0"/>
          <w:szCs w:val="21"/>
        </w:rPr>
        <w:t>：</w:t>
      </w:r>
      <w:r w:rsidR="008D7D78" w:rsidRPr="00485AAA">
        <w:rPr>
          <w:rFonts w:eastAsiaTheme="majorEastAsia" w:cstheme="minorHAnsi"/>
          <w:color w:val="000000" w:themeColor="text1"/>
          <w:kern w:val="0"/>
          <w:szCs w:val="21"/>
        </w:rPr>
        <w:t>なし・発熱・鼻汁・咳嗽・咽頭痛・味覚障害・嗅覚障害・呼吸困難・その他</w:t>
      </w:r>
    </w:p>
    <w:p w14:paraId="453AC7D8" w14:textId="413E20CA" w:rsidR="00FE312C" w:rsidRPr="00485AAA" w:rsidRDefault="00DA2173" w:rsidP="00DA2173">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FE312C" w:rsidRPr="00485AAA">
        <w:rPr>
          <w:rFonts w:eastAsiaTheme="majorEastAsia" w:cstheme="minorHAnsi"/>
          <w:color w:val="000000" w:themeColor="text1"/>
          <w:kern w:val="0"/>
          <w:szCs w:val="21"/>
        </w:rPr>
        <w:t>分娩時呼吸管理</w:t>
      </w:r>
      <w:r w:rsidRPr="00485AAA">
        <w:rPr>
          <w:rFonts w:eastAsiaTheme="majorEastAsia" w:cstheme="minorHAnsi"/>
          <w:color w:val="000000" w:themeColor="text1"/>
          <w:kern w:val="0"/>
          <w:szCs w:val="21"/>
        </w:rPr>
        <w:t>法：</w:t>
      </w:r>
      <w:r w:rsidR="00FE312C" w:rsidRPr="00485AAA">
        <w:rPr>
          <w:rFonts w:eastAsiaTheme="majorEastAsia" w:cstheme="minorHAnsi"/>
          <w:color w:val="000000" w:themeColor="text1"/>
          <w:kern w:val="0"/>
          <w:szCs w:val="21"/>
        </w:rPr>
        <w:t>なし・酸素投与のみ・</w:t>
      </w:r>
      <w:r w:rsidR="00FE312C" w:rsidRPr="00485AAA">
        <w:rPr>
          <w:rFonts w:eastAsiaTheme="majorEastAsia" w:cstheme="minorHAnsi"/>
          <w:color w:val="000000" w:themeColor="text1"/>
          <w:kern w:val="0"/>
          <w:szCs w:val="21"/>
        </w:rPr>
        <w:t>CPAP</w:t>
      </w:r>
      <w:r w:rsidR="00FE312C" w:rsidRPr="00485AAA">
        <w:rPr>
          <w:rFonts w:eastAsiaTheme="majorEastAsia" w:cstheme="minorHAnsi"/>
          <w:color w:val="000000" w:themeColor="text1"/>
          <w:kern w:val="0"/>
          <w:szCs w:val="21"/>
        </w:rPr>
        <w:t>・人工呼吸管理・</w:t>
      </w:r>
      <w:r w:rsidR="00FE312C" w:rsidRPr="00485AAA">
        <w:rPr>
          <w:rFonts w:eastAsiaTheme="majorEastAsia" w:cstheme="minorHAnsi"/>
          <w:color w:val="000000" w:themeColor="text1"/>
          <w:kern w:val="0"/>
          <w:szCs w:val="21"/>
        </w:rPr>
        <w:t>ECMO</w:t>
      </w:r>
    </w:p>
    <w:p w14:paraId="2FC01CF0" w14:textId="7749A686" w:rsidR="00FE312C" w:rsidRPr="00485AAA" w:rsidRDefault="00DA2173" w:rsidP="007F3AA4">
      <w:pPr>
        <w:tabs>
          <w:tab w:val="left" w:pos="975"/>
          <w:tab w:val="left" w:pos="1418"/>
          <w:tab w:val="left" w:pos="1843"/>
          <w:tab w:val="left" w:pos="226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8D7D78" w:rsidRPr="00485AAA">
        <w:rPr>
          <w:rFonts w:eastAsiaTheme="majorEastAsia" w:cstheme="minorHAnsi"/>
          <w:color w:val="000000" w:themeColor="text1"/>
          <w:kern w:val="0"/>
          <w:szCs w:val="21"/>
        </w:rPr>
        <w:t>退院後から</w:t>
      </w:r>
      <w:r w:rsidR="00FE312C" w:rsidRPr="00485AAA">
        <w:rPr>
          <w:rFonts w:eastAsiaTheme="majorEastAsia" w:cstheme="minorHAnsi"/>
          <w:color w:val="000000" w:themeColor="text1"/>
          <w:kern w:val="0"/>
          <w:szCs w:val="21"/>
        </w:rPr>
        <w:t>分娩</w:t>
      </w:r>
      <w:r w:rsidR="008D7D78" w:rsidRPr="00485AAA">
        <w:rPr>
          <w:rFonts w:eastAsiaTheme="majorEastAsia" w:cstheme="minorHAnsi"/>
          <w:color w:val="000000" w:themeColor="text1"/>
          <w:kern w:val="0"/>
          <w:szCs w:val="21"/>
        </w:rPr>
        <w:t>まで</w:t>
      </w:r>
      <w:r w:rsidR="00FE312C" w:rsidRPr="00485AAA">
        <w:rPr>
          <w:rFonts w:eastAsiaTheme="majorEastAsia" w:cstheme="minorHAnsi"/>
          <w:color w:val="000000" w:themeColor="text1"/>
          <w:kern w:val="0"/>
          <w:szCs w:val="21"/>
        </w:rPr>
        <w:t>の</w:t>
      </w:r>
      <w:r w:rsidR="008D7D78" w:rsidRPr="00485AAA">
        <w:rPr>
          <w:rFonts w:eastAsiaTheme="majorEastAsia" w:cstheme="minorHAnsi"/>
          <w:color w:val="000000" w:themeColor="text1"/>
          <w:kern w:val="0"/>
          <w:szCs w:val="21"/>
        </w:rPr>
        <w:t>周産期合併症の新規出現</w:t>
      </w:r>
    </w:p>
    <w:p w14:paraId="00D66ECF" w14:textId="5DAB7595" w:rsidR="008D7D78" w:rsidRPr="00485AAA" w:rsidRDefault="008D7D78" w:rsidP="008D7D78">
      <w:pPr>
        <w:tabs>
          <w:tab w:val="left" w:pos="1418"/>
          <w:tab w:val="left" w:pos="1843"/>
          <w:tab w:val="left" w:pos="2268"/>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切迫流産、切迫早産、常位胎盤早期剝離、妊娠高血圧症候群、</w:t>
      </w:r>
      <w:r w:rsidRPr="00485AAA">
        <w:rPr>
          <w:rFonts w:eastAsiaTheme="majorEastAsia" w:cstheme="minorHAnsi"/>
          <w:color w:val="000000" w:themeColor="text1"/>
          <w:kern w:val="0"/>
          <w:szCs w:val="21"/>
        </w:rPr>
        <w:t>HELLP</w:t>
      </w:r>
      <w:r w:rsidRPr="00485AAA">
        <w:rPr>
          <w:rFonts w:eastAsiaTheme="majorEastAsia" w:cstheme="minorHAnsi"/>
          <w:color w:val="000000" w:themeColor="text1"/>
          <w:kern w:val="0"/>
          <w:szCs w:val="21"/>
        </w:rPr>
        <w:t>症候群、急性妊娠</w:t>
      </w:r>
    </w:p>
    <w:p w14:paraId="3D65B92A" w14:textId="77777777" w:rsidR="008D7D78" w:rsidRPr="00485AAA" w:rsidRDefault="008D7D78" w:rsidP="008D7D78">
      <w:pPr>
        <w:tabs>
          <w:tab w:val="left" w:pos="1418"/>
          <w:tab w:val="left" w:pos="1843"/>
          <w:tab w:val="left" w:pos="2268"/>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脂肪肝、胎児発育不全、臨床的</w:t>
      </w:r>
      <w:r w:rsidRPr="00485AAA">
        <w:rPr>
          <w:rFonts w:eastAsiaTheme="majorEastAsia" w:cstheme="minorHAnsi"/>
          <w:color w:val="000000" w:themeColor="text1"/>
          <w:kern w:val="0"/>
          <w:szCs w:val="21"/>
        </w:rPr>
        <w:t>CAM</w:t>
      </w:r>
      <w:r w:rsidRPr="00485AAA">
        <w:rPr>
          <w:rFonts w:eastAsiaTheme="majorEastAsia" w:cstheme="minorHAnsi"/>
          <w:color w:val="000000" w:themeColor="text1"/>
          <w:kern w:val="0"/>
          <w:szCs w:val="21"/>
        </w:rPr>
        <w:t>、羊水過多、羊水過少、産科</w:t>
      </w:r>
      <w:r w:rsidRPr="00485AAA">
        <w:rPr>
          <w:rFonts w:eastAsiaTheme="majorEastAsia" w:cstheme="minorHAnsi"/>
          <w:color w:val="000000" w:themeColor="text1"/>
          <w:kern w:val="0"/>
          <w:szCs w:val="21"/>
        </w:rPr>
        <w:t>DIC</w:t>
      </w:r>
      <w:r w:rsidRPr="00485AAA">
        <w:rPr>
          <w:rFonts w:eastAsiaTheme="majorEastAsia" w:cstheme="minorHAnsi"/>
          <w:color w:val="000000" w:themeColor="text1"/>
          <w:kern w:val="0"/>
          <w:szCs w:val="21"/>
        </w:rPr>
        <w:t>、血栓塞栓症、</w:t>
      </w:r>
    </w:p>
    <w:p w14:paraId="027D626B" w14:textId="46B6AC33" w:rsidR="008D7D78" w:rsidRPr="00485AAA" w:rsidRDefault="008D7D78" w:rsidP="008D7D78">
      <w:pPr>
        <w:tabs>
          <w:tab w:val="left" w:pos="1418"/>
          <w:tab w:val="left" w:pos="1843"/>
          <w:tab w:val="left" w:pos="2268"/>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胎児死亡、</w:t>
      </w:r>
      <w:r w:rsidR="00BB4FFF" w:rsidRPr="00485AAA">
        <w:rPr>
          <w:rFonts w:eastAsiaTheme="majorEastAsia" w:cstheme="minorHAnsi" w:hint="eastAsia"/>
          <w:color w:val="000000" w:themeColor="text1"/>
          <w:kern w:val="0"/>
          <w:szCs w:val="21"/>
        </w:rPr>
        <w:t>妊娠糖尿病、</w:t>
      </w:r>
      <w:r w:rsidRPr="00485AAA">
        <w:rPr>
          <w:rFonts w:eastAsiaTheme="majorEastAsia" w:cstheme="minorHAnsi"/>
          <w:color w:val="000000" w:themeColor="text1"/>
          <w:kern w:val="0"/>
          <w:szCs w:val="21"/>
        </w:rPr>
        <w:t>その他</w:t>
      </w:r>
    </w:p>
    <w:p w14:paraId="10E83643" w14:textId="75E1C073" w:rsidR="00E4753C" w:rsidRPr="00485AAA" w:rsidRDefault="00DA217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E4753C" w:rsidRPr="00485AAA">
        <w:rPr>
          <w:rFonts w:eastAsiaTheme="majorEastAsia" w:cstheme="minorHAnsi"/>
          <w:color w:val="000000" w:themeColor="text1"/>
          <w:kern w:val="0"/>
          <w:szCs w:val="21"/>
        </w:rPr>
        <w:t>分娩時の異常</w:t>
      </w:r>
    </w:p>
    <w:p w14:paraId="028BC108" w14:textId="4069228B" w:rsidR="00E4753C" w:rsidRPr="00485AAA" w:rsidRDefault="00DA2173" w:rsidP="00DA2173">
      <w:pPr>
        <w:tabs>
          <w:tab w:val="left" w:pos="975"/>
          <w:tab w:val="left" w:pos="1418"/>
          <w:tab w:val="left" w:pos="1843"/>
          <w:tab w:val="left" w:pos="2268"/>
          <w:tab w:val="center" w:pos="4252"/>
          <w:tab w:val="right" w:pos="8504"/>
        </w:tabs>
        <w:snapToGrid w:val="0"/>
        <w:ind w:leftChars="607" w:left="1275"/>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E4753C" w:rsidRPr="00485AAA">
        <w:rPr>
          <w:rFonts w:eastAsiaTheme="majorEastAsia" w:cstheme="minorHAnsi"/>
          <w:color w:val="000000" w:themeColor="text1"/>
          <w:kern w:val="0"/>
          <w:szCs w:val="21"/>
        </w:rPr>
        <w:t>胎位異常、弛緩出血、癒着胎盤、遺残胎盤、微弱陣痛、過強陣痛、分娩遷延ないし停止</w:t>
      </w:r>
    </w:p>
    <w:p w14:paraId="2EF5C8CC" w14:textId="77777777" w:rsidR="00843340" w:rsidRPr="00485AAA" w:rsidRDefault="00843340" w:rsidP="00843340">
      <w:pPr>
        <w:tabs>
          <w:tab w:val="left" w:pos="975"/>
          <w:tab w:val="left" w:pos="1418"/>
          <w:tab w:val="left" w:pos="1843"/>
          <w:tab w:val="center" w:pos="4252"/>
          <w:tab w:val="right" w:pos="8504"/>
        </w:tabs>
        <w:snapToGrid w:val="0"/>
        <w:ind w:leftChars="1080" w:left="2268"/>
        <w:rPr>
          <w:rFonts w:eastAsiaTheme="majorEastAsia" w:cstheme="minorHAnsi"/>
          <w:color w:val="000000" w:themeColor="text1"/>
          <w:kern w:val="0"/>
          <w:szCs w:val="21"/>
        </w:rPr>
      </w:pPr>
    </w:p>
    <w:p w14:paraId="26250DA8" w14:textId="697A2513" w:rsidR="00843340" w:rsidRPr="00485AAA" w:rsidRDefault="00843340" w:rsidP="00843340">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ascii="ＭＳ ゴシック" w:eastAsia="ＭＳ ゴシック" w:hAnsi="ＭＳ ゴシック" w:cs="ＭＳ ゴシック" w:hint="eastAsia"/>
          <w:color w:val="000000" w:themeColor="text1"/>
          <w:kern w:val="0"/>
          <w:szCs w:val="21"/>
        </w:rPr>
        <w:t>④</w:t>
      </w: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産褥期情報</w:t>
      </w:r>
    </w:p>
    <w:p w14:paraId="7689ADCF" w14:textId="77777777" w:rsidR="00843340" w:rsidRPr="00485AAA" w:rsidRDefault="00843340" w:rsidP="00843340">
      <w:pPr>
        <w:tabs>
          <w:tab w:val="left" w:pos="975"/>
          <w:tab w:val="left" w:pos="1418"/>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産褥期の異常の有無：産褥熱、子宮復古不全、その他</w:t>
      </w:r>
    </w:p>
    <w:p w14:paraId="1ADDDEDB" w14:textId="77777777" w:rsidR="00843340" w:rsidRPr="00485AAA" w:rsidRDefault="00843340" w:rsidP="00843340">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t>1</w:t>
      </w:r>
      <w:r w:rsidRPr="00485AAA">
        <w:rPr>
          <w:rFonts w:eastAsiaTheme="majorEastAsia" w:cstheme="minorHAnsi"/>
          <w:color w:val="000000" w:themeColor="text1"/>
          <w:kern w:val="0"/>
          <w:szCs w:val="21"/>
        </w:rPr>
        <w:t>ヶ月健診での</w:t>
      </w:r>
      <w:r w:rsidRPr="00485AAA">
        <w:rPr>
          <w:rFonts w:eastAsiaTheme="majorEastAsia" w:cstheme="minorHAnsi"/>
          <w:color w:val="000000" w:themeColor="text1"/>
          <w:kern w:val="0"/>
          <w:szCs w:val="21"/>
        </w:rPr>
        <w:t>EPDS</w:t>
      </w:r>
      <w:r w:rsidRPr="00485AAA">
        <w:rPr>
          <w:rFonts w:eastAsiaTheme="majorEastAsia" w:cstheme="minorHAnsi"/>
          <w:color w:val="000000" w:themeColor="text1"/>
          <w:kern w:val="0"/>
          <w:szCs w:val="21"/>
        </w:rPr>
        <w:t>スコア</w:t>
      </w:r>
    </w:p>
    <w:p w14:paraId="4CBB2663" w14:textId="77777777" w:rsidR="00843340" w:rsidRPr="00485AAA" w:rsidRDefault="00843340" w:rsidP="00843340">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児の栄養方法：母乳</w:t>
      </w:r>
      <w:r w:rsidRPr="00485AAA">
        <w:rPr>
          <w:rFonts w:eastAsiaTheme="majorEastAsia" w:cstheme="minorHAnsi"/>
          <w:color w:val="000000" w:themeColor="text1"/>
          <w:kern w:val="0"/>
          <w:szCs w:val="21"/>
        </w:rPr>
        <w:t xml:space="preserve"> or </w:t>
      </w:r>
      <w:r w:rsidRPr="00485AAA">
        <w:rPr>
          <w:rFonts w:eastAsiaTheme="majorEastAsia" w:cstheme="minorHAnsi"/>
          <w:color w:val="000000" w:themeColor="text1"/>
          <w:kern w:val="0"/>
          <w:szCs w:val="21"/>
        </w:rPr>
        <w:t>人工乳</w:t>
      </w:r>
    </w:p>
    <w:p w14:paraId="42BC91F6" w14:textId="77777777" w:rsidR="00843340" w:rsidRPr="00485AAA" w:rsidRDefault="00843340" w:rsidP="00843340">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p>
    <w:p w14:paraId="573856B8" w14:textId="1458BA41" w:rsidR="00843340" w:rsidRPr="00485AAA" w:rsidRDefault="00843340" w:rsidP="00843340">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ascii="ＭＳ ゴシック" w:eastAsia="ＭＳ ゴシック" w:hAnsi="ＭＳ ゴシック" w:cs="ＭＳ ゴシック" w:hint="eastAsia"/>
          <w:color w:val="000000" w:themeColor="text1"/>
          <w:kern w:val="0"/>
          <w:szCs w:val="21"/>
        </w:rPr>
        <w:t>⑤</w:t>
      </w: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児の転帰</w:t>
      </w:r>
    </w:p>
    <w:p w14:paraId="2763AE35" w14:textId="77777777" w:rsidR="00843340" w:rsidRPr="00485AAA" w:rsidRDefault="00843340" w:rsidP="00843340">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退院時日齢</w:t>
      </w:r>
    </w:p>
    <w:p w14:paraId="361EE72B" w14:textId="77777777" w:rsidR="00843340" w:rsidRPr="00485AAA" w:rsidRDefault="00843340" w:rsidP="00843340">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退院時転帰：　治癒（症状なしを含む）・後遺症あり・死亡</w:t>
      </w:r>
    </w:p>
    <w:p w14:paraId="5A973423" w14:textId="77777777" w:rsidR="00843340" w:rsidRPr="00485AAA" w:rsidRDefault="00843340" w:rsidP="00843340">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新生児のレジストリ番号</w:t>
      </w:r>
    </w:p>
    <w:p w14:paraId="65D7CD4B" w14:textId="6D3E131A" w:rsidR="00AB7E7F" w:rsidRPr="00485AAA" w:rsidRDefault="00AB7E7F"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p>
    <w:p w14:paraId="678EEB7A" w14:textId="5C80C0D3" w:rsidR="00191572" w:rsidRPr="00485AAA" w:rsidRDefault="00843340" w:rsidP="00191572">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ascii="ＭＳ ゴシック" w:eastAsia="ＭＳ ゴシック" w:hAnsi="ＭＳ ゴシック" w:cs="ＭＳ ゴシック" w:hint="eastAsia"/>
          <w:color w:val="000000" w:themeColor="text1"/>
          <w:kern w:val="0"/>
          <w:szCs w:val="21"/>
        </w:rPr>
        <w:t>⑥</w:t>
      </w:r>
      <w:r w:rsidR="00DA2173" w:rsidRPr="00485AAA">
        <w:rPr>
          <w:rFonts w:eastAsiaTheme="majorEastAsia" w:cstheme="minorHAnsi"/>
          <w:color w:val="000000" w:themeColor="text1"/>
          <w:kern w:val="0"/>
          <w:szCs w:val="21"/>
        </w:rPr>
        <w:t xml:space="preserve"> </w:t>
      </w:r>
      <w:r w:rsidR="006C23B6" w:rsidRPr="00485AAA">
        <w:rPr>
          <w:rFonts w:eastAsiaTheme="majorEastAsia" w:cstheme="minorHAnsi"/>
          <w:color w:val="000000" w:themeColor="text1"/>
          <w:kern w:val="0"/>
          <w:szCs w:val="21"/>
        </w:rPr>
        <w:t>分娩時提出試料</w:t>
      </w:r>
      <w:r w:rsidR="00191572" w:rsidRPr="00485AAA">
        <w:rPr>
          <w:rFonts w:eastAsiaTheme="majorEastAsia" w:cstheme="minorHAnsi"/>
          <w:color w:val="000000" w:themeColor="text1"/>
          <w:kern w:val="0"/>
          <w:szCs w:val="21"/>
        </w:rPr>
        <w:t xml:space="preserve"> </w:t>
      </w:r>
      <w:r w:rsidR="00191572" w:rsidRPr="00485AAA">
        <w:rPr>
          <w:rFonts w:eastAsiaTheme="majorEastAsia" w:cstheme="minorHAnsi"/>
          <w:color w:val="000000" w:themeColor="text1"/>
          <w:kern w:val="0"/>
          <w:szCs w:val="21"/>
        </w:rPr>
        <w:t>【</w:t>
      </w:r>
      <w:r w:rsidR="00793C85" w:rsidRPr="00485AAA">
        <w:rPr>
          <w:rFonts w:eastAsiaTheme="majorEastAsia" w:cstheme="minorHAnsi" w:hint="eastAsia"/>
          <w:color w:val="000000" w:themeColor="text1"/>
          <w:szCs w:val="21"/>
          <w:u w:val="single"/>
        </w:rPr>
        <w:t>B:</w:t>
      </w:r>
      <w:r w:rsidR="00793C85" w:rsidRPr="00485AAA">
        <w:rPr>
          <w:rFonts w:eastAsiaTheme="majorEastAsia" w:cstheme="minorHAnsi" w:hint="eastAsia"/>
          <w:color w:val="000000" w:themeColor="text1"/>
          <w:szCs w:val="21"/>
          <w:u w:val="single"/>
        </w:rPr>
        <w:t>分娩時の検体採取・保存用として（</w:t>
      </w:r>
      <w:r w:rsidR="00191572" w:rsidRPr="00485AAA">
        <w:rPr>
          <w:rFonts w:eastAsiaTheme="majorEastAsia" w:cstheme="minorHAnsi"/>
          <w:color w:val="000000" w:themeColor="text1"/>
          <w:kern w:val="0"/>
          <w:szCs w:val="21"/>
        </w:rPr>
        <w:t>神戸大学を含む対応実施施設のみ</w:t>
      </w:r>
      <w:r w:rsidR="00793C85" w:rsidRPr="00485AAA">
        <w:rPr>
          <w:rFonts w:eastAsiaTheme="majorEastAsia" w:cstheme="minorHAnsi" w:hint="eastAsia"/>
          <w:color w:val="000000" w:themeColor="text1"/>
          <w:kern w:val="0"/>
          <w:szCs w:val="21"/>
        </w:rPr>
        <w:t>）</w:t>
      </w:r>
      <w:r w:rsidR="00191572" w:rsidRPr="00485AAA">
        <w:rPr>
          <w:rFonts w:eastAsiaTheme="majorEastAsia" w:cstheme="minorHAnsi"/>
          <w:color w:val="000000" w:themeColor="text1"/>
          <w:kern w:val="0"/>
          <w:szCs w:val="21"/>
        </w:rPr>
        <w:t>】</w:t>
      </w:r>
    </w:p>
    <w:p w14:paraId="5F01855B" w14:textId="77777777" w:rsidR="00DA2173" w:rsidRPr="00485AAA" w:rsidRDefault="00DA2173" w:rsidP="00DA2173">
      <w:pPr>
        <w:tabs>
          <w:tab w:val="left" w:pos="975"/>
          <w:tab w:val="left" w:pos="1418"/>
          <w:tab w:val="left" w:pos="1535"/>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6C23B6" w:rsidRPr="00485AAA">
        <w:rPr>
          <w:rFonts w:eastAsiaTheme="majorEastAsia" w:cstheme="minorHAnsi"/>
          <w:color w:val="000000" w:themeColor="text1"/>
          <w:kern w:val="0"/>
          <w:szCs w:val="21"/>
        </w:rPr>
        <w:t>全て</w:t>
      </w:r>
      <w:r w:rsidRPr="00485AAA">
        <w:rPr>
          <w:rFonts w:eastAsiaTheme="majorEastAsia" w:cstheme="minorHAnsi"/>
          <w:color w:val="000000" w:themeColor="text1"/>
          <w:kern w:val="0"/>
          <w:szCs w:val="21"/>
        </w:rPr>
        <w:t>密閉容器に</w:t>
      </w:r>
      <w:r w:rsidR="006C23B6" w:rsidRPr="00485AAA">
        <w:rPr>
          <w:rFonts w:eastAsiaTheme="majorEastAsia" w:cstheme="minorHAnsi"/>
          <w:color w:val="000000" w:themeColor="text1"/>
          <w:kern w:val="0"/>
          <w:szCs w:val="21"/>
        </w:rPr>
        <w:t>採取後は直ちに氷上に置き、</w:t>
      </w:r>
      <w:r w:rsidRPr="00485AAA">
        <w:rPr>
          <w:rFonts w:eastAsiaTheme="majorEastAsia" w:cstheme="minorHAnsi"/>
          <w:color w:val="000000" w:themeColor="text1"/>
          <w:kern w:val="0"/>
          <w:szCs w:val="21"/>
        </w:rPr>
        <w:t>容器をさらにジップロックなどの密閉容器に入れ</w:t>
      </w:r>
    </w:p>
    <w:p w14:paraId="4E5FD984" w14:textId="41872472" w:rsidR="006C23B6" w:rsidRPr="00485AAA" w:rsidRDefault="00DA2173" w:rsidP="00DA2173">
      <w:pPr>
        <w:tabs>
          <w:tab w:val="left" w:pos="975"/>
          <w:tab w:val="left" w:pos="1418"/>
          <w:tab w:val="left" w:pos="1535"/>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二重容器として</w:t>
      </w:r>
      <w:r w:rsidR="006C23B6" w:rsidRPr="00485AAA">
        <w:rPr>
          <w:rFonts w:eastAsiaTheme="majorEastAsia" w:cstheme="minorHAnsi"/>
          <w:color w:val="000000" w:themeColor="text1"/>
          <w:kern w:val="0"/>
          <w:szCs w:val="21"/>
        </w:rPr>
        <w:t>可及的早急に冷凍</w:t>
      </w:r>
      <w:r w:rsidRPr="00485AAA">
        <w:rPr>
          <w:rFonts w:eastAsiaTheme="majorEastAsia" w:cstheme="minorHAnsi"/>
          <w:color w:val="000000" w:themeColor="text1"/>
          <w:kern w:val="0"/>
          <w:szCs w:val="21"/>
        </w:rPr>
        <w:t>する。冷凍温度は</w:t>
      </w:r>
      <w:r w:rsidR="006C23B6" w:rsidRPr="00485AAA">
        <w:rPr>
          <w:rFonts w:eastAsiaTheme="majorEastAsia" w:cstheme="minorHAnsi"/>
          <w:color w:val="000000" w:themeColor="text1"/>
          <w:kern w:val="0"/>
          <w:szCs w:val="21"/>
        </w:rPr>
        <w:t>-80</w:t>
      </w:r>
      <w:r w:rsidRPr="00485AAA">
        <w:rPr>
          <w:rFonts w:ascii="ＭＳ ゴシック" w:eastAsia="ＭＳ ゴシック" w:hAnsi="ＭＳ ゴシック" w:cs="ＭＳ ゴシック" w:hint="eastAsia"/>
          <w:color w:val="000000" w:themeColor="text1"/>
          <w:kern w:val="0"/>
          <w:szCs w:val="21"/>
        </w:rPr>
        <w:t>℃</w:t>
      </w:r>
      <w:r w:rsidR="006C23B6" w:rsidRPr="00485AAA">
        <w:rPr>
          <w:rFonts w:eastAsiaTheme="majorEastAsia" w:cstheme="minorHAnsi"/>
          <w:color w:val="000000" w:themeColor="text1"/>
          <w:kern w:val="0"/>
          <w:szCs w:val="21"/>
        </w:rPr>
        <w:t>、なければ</w:t>
      </w:r>
      <w:r w:rsidR="006C23B6" w:rsidRPr="00485AAA">
        <w:rPr>
          <w:rFonts w:eastAsiaTheme="majorEastAsia" w:cstheme="minorHAnsi"/>
          <w:color w:val="000000" w:themeColor="text1"/>
          <w:kern w:val="0"/>
          <w:szCs w:val="21"/>
        </w:rPr>
        <w:t>-20</w:t>
      </w:r>
      <w:r w:rsidRPr="00485AAA">
        <w:rPr>
          <w:rFonts w:ascii="ＭＳ ゴシック" w:eastAsia="ＭＳ ゴシック" w:hAnsi="ＭＳ ゴシック" w:cs="ＭＳ ゴシック" w:hint="eastAsia"/>
          <w:color w:val="000000" w:themeColor="text1"/>
          <w:kern w:val="0"/>
          <w:szCs w:val="21"/>
        </w:rPr>
        <w:t>℃</w:t>
      </w:r>
      <w:r w:rsidRPr="00485AAA">
        <w:rPr>
          <w:rFonts w:eastAsiaTheme="majorEastAsia" w:cstheme="minorHAnsi"/>
          <w:color w:val="000000" w:themeColor="text1"/>
          <w:kern w:val="0"/>
          <w:szCs w:val="21"/>
        </w:rPr>
        <w:t>とする。</w:t>
      </w:r>
    </w:p>
    <w:p w14:paraId="7906C4FD" w14:textId="571B1302" w:rsidR="006C23B6" w:rsidRPr="00485AAA" w:rsidRDefault="00DA217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6C23B6" w:rsidRPr="00485AAA">
        <w:rPr>
          <w:rFonts w:eastAsiaTheme="majorEastAsia" w:cstheme="minorHAnsi"/>
          <w:color w:val="000000" w:themeColor="text1"/>
          <w:kern w:val="0"/>
          <w:szCs w:val="21"/>
        </w:rPr>
        <w:t>羊水</w:t>
      </w:r>
    </w:p>
    <w:p w14:paraId="44B50DB7" w14:textId="1106421E" w:rsidR="008D7D78" w:rsidRPr="00485AAA" w:rsidRDefault="008D7D78"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母体血</w:t>
      </w:r>
    </w:p>
    <w:p w14:paraId="27B24D47" w14:textId="2FF14CC6" w:rsidR="006C23B6" w:rsidRPr="00485AAA" w:rsidRDefault="00DA2173" w:rsidP="008D7D78">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6C23B6" w:rsidRPr="00485AAA">
        <w:rPr>
          <w:rFonts w:eastAsiaTheme="majorEastAsia" w:cstheme="minorHAnsi"/>
          <w:color w:val="000000" w:themeColor="text1"/>
          <w:kern w:val="0"/>
          <w:szCs w:val="21"/>
        </w:rPr>
        <w:t>臍帯血</w:t>
      </w:r>
      <w:r w:rsidRPr="00485AAA">
        <w:rPr>
          <w:rFonts w:eastAsiaTheme="majorEastAsia" w:cstheme="minorHAnsi"/>
          <w:color w:val="000000" w:themeColor="text1"/>
          <w:kern w:val="0"/>
          <w:szCs w:val="21"/>
        </w:rPr>
        <w:t>（</w:t>
      </w:r>
      <w:r w:rsidR="006C23B6" w:rsidRPr="00485AAA">
        <w:rPr>
          <w:rFonts w:eastAsiaTheme="majorEastAsia" w:cstheme="minorHAnsi"/>
          <w:color w:val="000000" w:themeColor="text1"/>
          <w:kern w:val="0"/>
          <w:szCs w:val="21"/>
        </w:rPr>
        <w:t>7ml</w:t>
      </w:r>
      <w:r w:rsidR="006C23B6" w:rsidRPr="00485AAA">
        <w:rPr>
          <w:rFonts w:eastAsiaTheme="majorEastAsia" w:cstheme="minorHAnsi"/>
          <w:color w:val="000000" w:themeColor="text1"/>
          <w:kern w:val="0"/>
          <w:szCs w:val="21"/>
        </w:rPr>
        <w:t xml:space="preserve">　遠沈後</w:t>
      </w:r>
      <w:r w:rsidRPr="00485AAA">
        <w:rPr>
          <w:rFonts w:eastAsiaTheme="majorEastAsia" w:cstheme="minorHAnsi"/>
          <w:color w:val="000000" w:themeColor="text1"/>
          <w:kern w:val="0"/>
          <w:szCs w:val="21"/>
        </w:rPr>
        <w:t>に</w:t>
      </w:r>
      <w:r w:rsidR="006C23B6" w:rsidRPr="00485AAA">
        <w:rPr>
          <w:rFonts w:eastAsiaTheme="majorEastAsia" w:cstheme="minorHAnsi"/>
          <w:color w:val="000000" w:themeColor="text1"/>
          <w:kern w:val="0"/>
          <w:szCs w:val="21"/>
        </w:rPr>
        <w:t>冷凍</w:t>
      </w:r>
      <w:r w:rsidRPr="00485AAA">
        <w:rPr>
          <w:rFonts w:eastAsiaTheme="majorEastAsia" w:cstheme="minorHAnsi"/>
          <w:color w:val="000000" w:themeColor="text1"/>
          <w:kern w:val="0"/>
          <w:szCs w:val="21"/>
        </w:rPr>
        <w:t>する）</w:t>
      </w:r>
    </w:p>
    <w:p w14:paraId="4EA39CFD" w14:textId="238B22A1" w:rsidR="006C23B6" w:rsidRPr="00485AAA" w:rsidRDefault="00DA217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006C23B6" w:rsidRPr="00485AAA">
        <w:rPr>
          <w:rFonts w:eastAsiaTheme="majorEastAsia" w:cstheme="minorHAnsi"/>
          <w:color w:val="000000" w:themeColor="text1"/>
          <w:kern w:val="0"/>
          <w:szCs w:val="21"/>
        </w:rPr>
        <w:t>胎盤</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1</w:t>
      </w:r>
      <w:r w:rsidRPr="00485AAA">
        <w:rPr>
          <w:rFonts w:eastAsiaTheme="majorEastAsia" w:cstheme="minorHAnsi"/>
          <w:color w:val="000000" w:themeColor="text1"/>
          <w:kern w:val="0"/>
          <w:szCs w:val="21"/>
        </w:rPr>
        <w:t>㎝角を</w:t>
      </w:r>
      <w:r w:rsidRPr="00485AAA">
        <w:rPr>
          <w:rFonts w:eastAsiaTheme="majorEastAsia" w:cstheme="minorHAnsi"/>
          <w:color w:val="000000" w:themeColor="text1"/>
          <w:kern w:val="0"/>
          <w:szCs w:val="21"/>
        </w:rPr>
        <w:t>2</w:t>
      </w:r>
      <w:r w:rsidRPr="00485AAA">
        <w:rPr>
          <w:rFonts w:eastAsiaTheme="majorEastAsia" w:cstheme="minorHAnsi"/>
          <w:color w:val="000000" w:themeColor="text1"/>
          <w:kern w:val="0"/>
          <w:szCs w:val="21"/>
        </w:rPr>
        <w:t>つ、</w:t>
      </w:r>
      <w:r w:rsidRPr="00485AAA">
        <w:rPr>
          <w:rFonts w:eastAsiaTheme="majorEastAsia" w:cstheme="minorHAnsi"/>
          <w:color w:val="000000" w:themeColor="text1"/>
          <w:kern w:val="0"/>
          <w:szCs w:val="21"/>
        </w:rPr>
        <w:t>1</w:t>
      </w:r>
      <w:r w:rsidRPr="00485AAA">
        <w:rPr>
          <w:rFonts w:eastAsiaTheme="majorEastAsia" w:cstheme="minorHAnsi"/>
          <w:color w:val="000000" w:themeColor="text1"/>
          <w:kern w:val="0"/>
          <w:szCs w:val="21"/>
        </w:rPr>
        <w:t>つはホルマリン固定、</w:t>
      </w:r>
      <w:r w:rsidRPr="00485AAA">
        <w:rPr>
          <w:rFonts w:eastAsiaTheme="majorEastAsia" w:cstheme="minorHAnsi"/>
          <w:color w:val="000000" w:themeColor="text1"/>
          <w:kern w:val="0"/>
          <w:szCs w:val="21"/>
        </w:rPr>
        <w:t>1</w:t>
      </w:r>
      <w:r w:rsidRPr="00485AAA">
        <w:rPr>
          <w:rFonts w:eastAsiaTheme="majorEastAsia" w:cstheme="minorHAnsi"/>
          <w:color w:val="000000" w:themeColor="text1"/>
          <w:kern w:val="0"/>
          <w:szCs w:val="21"/>
        </w:rPr>
        <w:t>つは急速冷凍）</w:t>
      </w:r>
    </w:p>
    <w:p w14:paraId="016FC4C9" w14:textId="2AD96205" w:rsidR="006C23B6" w:rsidRPr="00485AAA" w:rsidRDefault="00DA2173" w:rsidP="0011731D">
      <w:pPr>
        <w:tabs>
          <w:tab w:val="left" w:pos="975"/>
          <w:tab w:val="left" w:pos="1418"/>
          <w:tab w:val="left" w:pos="1843"/>
          <w:tab w:val="center" w:pos="4252"/>
          <w:tab w:val="right" w:pos="8504"/>
        </w:tabs>
        <w:snapToGrid w:val="0"/>
        <w:ind w:leftChars="496" w:left="1042"/>
        <w:rPr>
          <w:rFonts w:eastAsiaTheme="majorEastAsia" w:cstheme="minorHAnsi"/>
          <w:color w:val="000000" w:themeColor="text1"/>
          <w:szCs w:val="21"/>
        </w:rPr>
      </w:pPr>
      <w:r w:rsidRPr="00485AAA">
        <w:rPr>
          <w:rFonts w:eastAsiaTheme="majorEastAsia" w:cstheme="minorHAnsi"/>
          <w:color w:val="000000" w:themeColor="text1"/>
          <w:szCs w:val="21"/>
        </w:rPr>
        <w:tab/>
      </w:r>
      <w:r w:rsidRPr="00485AAA">
        <w:rPr>
          <w:rFonts w:eastAsiaTheme="majorEastAsia" w:cstheme="minorHAnsi"/>
          <w:color w:val="000000" w:themeColor="text1"/>
          <w:szCs w:val="21"/>
        </w:rPr>
        <w:tab/>
      </w:r>
      <w:r w:rsidR="00191572" w:rsidRPr="00485AAA">
        <w:rPr>
          <w:rFonts w:eastAsiaTheme="majorEastAsia" w:cstheme="minorHAnsi"/>
          <w:color w:val="000000" w:themeColor="text1"/>
          <w:szCs w:val="21"/>
        </w:rPr>
        <w:t>母体の唾液ないし、</w:t>
      </w:r>
      <w:r w:rsidR="0027573D" w:rsidRPr="00485AAA">
        <w:rPr>
          <w:rFonts w:eastAsiaTheme="majorEastAsia" w:cstheme="minorHAnsi"/>
          <w:color w:val="000000" w:themeColor="text1"/>
          <w:szCs w:val="21"/>
        </w:rPr>
        <w:t>鼻咽頭拭い液または吸引液</w:t>
      </w:r>
    </w:p>
    <w:p w14:paraId="35878844" w14:textId="77777777" w:rsidR="00205A8D" w:rsidRPr="00485AAA" w:rsidRDefault="008D7D78" w:rsidP="00205A8D">
      <w:pPr>
        <w:tabs>
          <w:tab w:val="left" w:pos="975"/>
          <w:tab w:val="left" w:pos="1418"/>
          <w:tab w:val="left" w:pos="1843"/>
          <w:tab w:val="center" w:pos="4252"/>
          <w:tab w:val="right" w:pos="8504"/>
        </w:tabs>
        <w:snapToGrid w:val="0"/>
        <w:ind w:leftChars="496" w:left="1042"/>
        <w:rPr>
          <w:rFonts w:eastAsiaTheme="majorEastAsia" w:cstheme="minorHAnsi"/>
          <w:color w:val="000000" w:themeColor="text1"/>
          <w:szCs w:val="21"/>
        </w:rPr>
      </w:pPr>
      <w:r w:rsidRPr="00485AAA">
        <w:rPr>
          <w:rFonts w:eastAsiaTheme="majorEastAsia" w:cstheme="minorHAnsi"/>
          <w:color w:val="000000" w:themeColor="text1"/>
          <w:szCs w:val="21"/>
        </w:rPr>
        <w:tab/>
      </w:r>
      <w:r w:rsidRPr="00485AAA">
        <w:rPr>
          <w:rFonts w:eastAsiaTheme="majorEastAsia" w:cstheme="minorHAnsi"/>
          <w:color w:val="000000" w:themeColor="text1"/>
          <w:szCs w:val="21"/>
        </w:rPr>
        <w:tab/>
      </w:r>
      <w:r w:rsidRPr="00485AAA">
        <w:rPr>
          <w:rFonts w:eastAsiaTheme="majorEastAsia" w:cstheme="minorHAnsi"/>
          <w:color w:val="000000" w:themeColor="text1"/>
          <w:szCs w:val="21"/>
        </w:rPr>
        <w:t>母乳</w:t>
      </w:r>
    </w:p>
    <w:p w14:paraId="32B232C4" w14:textId="081AFD20" w:rsidR="00191572" w:rsidRPr="00485AAA" w:rsidRDefault="00205A8D" w:rsidP="00191572">
      <w:pPr>
        <w:tabs>
          <w:tab w:val="left" w:pos="975"/>
          <w:tab w:val="left" w:pos="1418"/>
          <w:tab w:val="left" w:pos="1843"/>
          <w:tab w:val="center" w:pos="4252"/>
          <w:tab w:val="right" w:pos="8504"/>
        </w:tabs>
        <w:snapToGrid w:val="0"/>
        <w:ind w:leftChars="496" w:left="1042"/>
        <w:rPr>
          <w:rFonts w:eastAsiaTheme="majorEastAsia" w:cstheme="minorHAnsi"/>
          <w:bCs/>
          <w:color w:val="000000" w:themeColor="text1"/>
          <w:szCs w:val="21"/>
        </w:rPr>
      </w:pPr>
      <w:r w:rsidRPr="00485AAA">
        <w:rPr>
          <w:rFonts w:eastAsiaTheme="majorEastAsia" w:cstheme="minorHAnsi"/>
          <w:color w:val="000000" w:themeColor="text1"/>
          <w:szCs w:val="21"/>
        </w:rPr>
        <w:tab/>
      </w:r>
      <w:r w:rsidRPr="00485AAA">
        <w:rPr>
          <w:rFonts w:ascii="ＭＳ ゴシック" w:eastAsia="ＭＳ ゴシック" w:hAnsi="ＭＳ ゴシック" w:cs="ＭＳ ゴシック" w:hint="eastAsia"/>
          <w:color w:val="000000" w:themeColor="text1"/>
          <w:szCs w:val="21"/>
        </w:rPr>
        <w:t>※</w:t>
      </w:r>
      <w:r w:rsidRPr="00485AAA">
        <w:rPr>
          <w:rFonts w:eastAsiaTheme="majorEastAsia" w:cstheme="minorHAnsi"/>
          <w:color w:val="000000" w:themeColor="text1"/>
          <w:szCs w:val="21"/>
        </w:rPr>
        <w:t xml:space="preserve"> </w:t>
      </w:r>
      <w:r w:rsidRPr="00485AAA">
        <w:rPr>
          <w:rFonts w:eastAsiaTheme="majorEastAsia" w:cstheme="minorHAnsi"/>
          <w:bCs/>
          <w:color w:val="000000" w:themeColor="text1"/>
          <w:szCs w:val="21"/>
        </w:rPr>
        <w:t>検体の取り扱い</w:t>
      </w:r>
    </w:p>
    <w:p w14:paraId="76590487" w14:textId="0E6D6435" w:rsidR="00191572" w:rsidRPr="00485AAA" w:rsidRDefault="00191572" w:rsidP="00205A8D">
      <w:pPr>
        <w:spacing w:line="280" w:lineRule="exact"/>
        <w:ind w:leftChars="945" w:left="1984"/>
        <w:rPr>
          <w:rFonts w:eastAsiaTheme="majorEastAsia" w:cstheme="minorHAnsi"/>
          <w:bCs/>
          <w:color w:val="000000" w:themeColor="text1"/>
          <w:szCs w:val="21"/>
        </w:rPr>
      </w:pPr>
      <w:r w:rsidRPr="00485AAA">
        <w:rPr>
          <w:rFonts w:eastAsiaTheme="majorEastAsia" w:cstheme="minorHAnsi"/>
          <w:bCs/>
          <w:color w:val="000000" w:themeColor="text1"/>
          <w:szCs w:val="21"/>
        </w:rPr>
        <w:t>検体の取扱と搬送については注意を要するため、全施設を検体保存の対象とはできない。対応可能な施設のみ分娩時試料を採取、保管、提出するものとする。</w:t>
      </w:r>
    </w:p>
    <w:p w14:paraId="15AA05D8" w14:textId="77777777" w:rsidR="00191572" w:rsidRPr="00485AAA" w:rsidRDefault="00191572" w:rsidP="00205A8D">
      <w:pPr>
        <w:spacing w:line="280" w:lineRule="exact"/>
        <w:ind w:leftChars="945" w:left="1984"/>
        <w:rPr>
          <w:rFonts w:eastAsiaTheme="majorEastAsia" w:cstheme="minorHAnsi"/>
          <w:bCs/>
          <w:color w:val="000000" w:themeColor="text1"/>
          <w:szCs w:val="21"/>
        </w:rPr>
      </w:pPr>
    </w:p>
    <w:p w14:paraId="347DBAEC" w14:textId="36AEF8F9" w:rsidR="00191572" w:rsidRPr="00485AAA" w:rsidRDefault="00191572" w:rsidP="00205A8D">
      <w:pPr>
        <w:spacing w:line="280" w:lineRule="exact"/>
        <w:ind w:leftChars="945" w:left="1984"/>
        <w:rPr>
          <w:rFonts w:eastAsiaTheme="majorEastAsia" w:cstheme="minorHAnsi"/>
          <w:bCs/>
          <w:color w:val="000000" w:themeColor="text1"/>
          <w:szCs w:val="21"/>
        </w:rPr>
      </w:pPr>
      <w:r w:rsidRPr="00485AAA">
        <w:rPr>
          <w:rFonts w:eastAsiaTheme="majorEastAsia" w:cstheme="minorHAnsi"/>
          <w:bCs/>
          <w:color w:val="000000" w:themeColor="text1"/>
          <w:szCs w:val="21"/>
        </w:rPr>
        <w:t>喀痰などの粘性が高いものは</w:t>
      </w:r>
      <w:r w:rsidRPr="00485AAA">
        <w:rPr>
          <w:rFonts w:eastAsiaTheme="majorEastAsia" w:cstheme="minorHAnsi"/>
          <w:bCs/>
          <w:color w:val="000000" w:themeColor="text1"/>
          <w:szCs w:val="21"/>
        </w:rPr>
        <w:t xml:space="preserve"> 10% w/v DTT </w:t>
      </w:r>
      <w:r w:rsidRPr="00485AAA">
        <w:rPr>
          <w:rFonts w:eastAsiaTheme="majorEastAsia" w:cstheme="minorHAnsi"/>
          <w:bCs/>
          <w:color w:val="000000" w:themeColor="text1"/>
          <w:szCs w:val="21"/>
        </w:rPr>
        <w:t>溶解液または</w:t>
      </w:r>
      <w:r w:rsidRPr="00485AAA">
        <w:rPr>
          <w:rFonts w:eastAsiaTheme="majorEastAsia" w:cstheme="minorHAnsi"/>
          <w:bCs/>
          <w:color w:val="000000" w:themeColor="text1"/>
          <w:szCs w:val="21"/>
        </w:rPr>
        <w:t xml:space="preserve"> PBS(-)</w:t>
      </w:r>
      <w:r w:rsidRPr="00485AAA">
        <w:rPr>
          <w:rFonts w:eastAsiaTheme="majorEastAsia" w:cstheme="minorHAnsi"/>
          <w:bCs/>
          <w:color w:val="000000" w:themeColor="text1"/>
          <w:szCs w:val="21"/>
        </w:rPr>
        <w:t>懸濁液の上清を</w:t>
      </w:r>
      <w:r w:rsidRPr="00485AAA">
        <w:rPr>
          <w:rFonts w:eastAsiaTheme="majorEastAsia" w:cstheme="minorHAnsi"/>
          <w:bCs/>
          <w:color w:val="000000" w:themeColor="text1"/>
          <w:szCs w:val="21"/>
        </w:rPr>
        <w:t>RNA</w:t>
      </w:r>
      <w:r w:rsidRPr="00485AAA">
        <w:rPr>
          <w:rFonts w:eastAsiaTheme="majorEastAsia" w:cstheme="minorHAnsi"/>
          <w:bCs/>
          <w:color w:val="000000" w:themeColor="text1"/>
          <w:szCs w:val="21"/>
        </w:rPr>
        <w:t>抽出に使用する。</w:t>
      </w:r>
    </w:p>
    <w:p w14:paraId="71924990" w14:textId="77777777" w:rsidR="00191572" w:rsidRPr="00485AAA" w:rsidRDefault="00191572" w:rsidP="00205A8D">
      <w:pPr>
        <w:spacing w:line="280" w:lineRule="exact"/>
        <w:ind w:leftChars="945" w:left="1984"/>
        <w:rPr>
          <w:rFonts w:eastAsiaTheme="majorEastAsia" w:cstheme="minorHAnsi"/>
          <w:bCs/>
          <w:color w:val="000000" w:themeColor="text1"/>
          <w:szCs w:val="21"/>
        </w:rPr>
      </w:pPr>
    </w:p>
    <w:p w14:paraId="7C21A5DA" w14:textId="141D02BD" w:rsidR="00205A8D" w:rsidRPr="00485AAA" w:rsidRDefault="00205A8D" w:rsidP="00205A8D">
      <w:pPr>
        <w:spacing w:line="280" w:lineRule="exact"/>
        <w:ind w:leftChars="945" w:left="1984"/>
        <w:rPr>
          <w:rFonts w:eastAsiaTheme="majorEastAsia" w:cstheme="minorHAnsi"/>
          <w:bCs/>
          <w:color w:val="000000" w:themeColor="text1"/>
          <w:szCs w:val="21"/>
        </w:rPr>
      </w:pPr>
      <w:r w:rsidRPr="00485AAA">
        <w:rPr>
          <w:rFonts w:eastAsiaTheme="majorEastAsia" w:cstheme="minorHAnsi"/>
          <w:bCs/>
          <w:color w:val="000000" w:themeColor="text1"/>
          <w:szCs w:val="21"/>
        </w:rPr>
        <w:t>国立感染症研究所バイオリスク管理委員会の定めに則り、バイオセーフティ（以下</w:t>
      </w:r>
      <w:r w:rsidRPr="00485AAA">
        <w:rPr>
          <w:rFonts w:eastAsiaTheme="majorEastAsia" w:cstheme="minorHAnsi"/>
          <w:bCs/>
          <w:color w:val="000000" w:themeColor="text1"/>
          <w:szCs w:val="21"/>
        </w:rPr>
        <w:t>BSL</w:t>
      </w:r>
      <w:r w:rsidRPr="00485AAA">
        <w:rPr>
          <w:rFonts w:eastAsiaTheme="majorEastAsia" w:cstheme="minorHAnsi"/>
          <w:bCs/>
          <w:color w:val="000000" w:themeColor="text1"/>
          <w:szCs w:val="21"/>
        </w:rPr>
        <w:t>）については以下の方針とする。</w:t>
      </w:r>
    </w:p>
    <w:p w14:paraId="715AC57F" w14:textId="03F9F8CC" w:rsidR="00191572" w:rsidRPr="00485AAA" w:rsidRDefault="00191572" w:rsidP="00191572">
      <w:pPr>
        <w:spacing w:line="280" w:lineRule="exact"/>
        <w:ind w:leftChars="944" w:left="2125" w:hanging="143"/>
        <w:rPr>
          <w:rFonts w:eastAsiaTheme="majorEastAsia" w:cstheme="minorHAnsi"/>
          <w:bCs/>
          <w:color w:val="000000" w:themeColor="text1"/>
          <w:szCs w:val="21"/>
        </w:rPr>
      </w:pPr>
      <w:r w:rsidRPr="00485AAA">
        <w:rPr>
          <w:rFonts w:eastAsiaTheme="majorEastAsia" w:cstheme="minorHAnsi"/>
          <w:bCs/>
          <w:color w:val="000000" w:themeColor="text1"/>
          <w:szCs w:val="21"/>
        </w:rPr>
        <w:t>・新型コロナウイルス</w:t>
      </w:r>
      <w:r w:rsidRPr="00485AAA">
        <w:rPr>
          <w:rFonts w:eastAsiaTheme="majorEastAsia" w:cstheme="minorHAnsi"/>
          <w:bCs/>
          <w:color w:val="000000" w:themeColor="text1"/>
          <w:szCs w:val="21"/>
        </w:rPr>
        <w:t>2019-nCoV</w:t>
      </w:r>
      <w:r w:rsidRPr="00485AAA">
        <w:rPr>
          <w:rFonts w:eastAsiaTheme="majorEastAsia" w:cstheme="minorHAnsi"/>
          <w:bCs/>
          <w:color w:val="000000" w:themeColor="text1"/>
          <w:szCs w:val="21"/>
        </w:rPr>
        <w:t>感染疑い患者由来の臨床検体は</w:t>
      </w:r>
      <w:r w:rsidR="004B1F79" w:rsidRPr="00485AAA">
        <w:rPr>
          <w:rFonts w:eastAsiaTheme="majorEastAsia" w:cstheme="minorHAnsi"/>
          <w:bCs/>
          <w:color w:val="000000" w:themeColor="text1"/>
          <w:szCs w:val="21"/>
        </w:rPr>
        <w:t>BSL</w:t>
      </w:r>
      <w:r w:rsidRPr="00485AAA">
        <w:rPr>
          <w:rFonts w:eastAsiaTheme="majorEastAsia" w:cstheme="minorHAnsi"/>
          <w:bCs/>
          <w:color w:val="000000" w:themeColor="text1"/>
          <w:szCs w:val="21"/>
        </w:rPr>
        <w:t>2</w:t>
      </w:r>
      <w:r w:rsidRPr="00485AAA">
        <w:rPr>
          <w:rFonts w:eastAsiaTheme="majorEastAsia" w:cstheme="minorHAnsi"/>
          <w:bCs/>
          <w:color w:val="000000" w:themeColor="text1"/>
          <w:szCs w:val="21"/>
        </w:rPr>
        <w:t>取り扱いとする。</w:t>
      </w:r>
    </w:p>
    <w:p w14:paraId="37FED604" w14:textId="7DEED972" w:rsidR="00191572" w:rsidRPr="00485AAA" w:rsidRDefault="00191572" w:rsidP="00191572">
      <w:pPr>
        <w:spacing w:line="280" w:lineRule="exact"/>
        <w:ind w:leftChars="944" w:left="2125" w:hanging="143"/>
        <w:rPr>
          <w:rFonts w:eastAsiaTheme="majorEastAsia" w:cstheme="minorHAnsi"/>
          <w:bCs/>
          <w:color w:val="000000" w:themeColor="text1"/>
          <w:szCs w:val="21"/>
        </w:rPr>
      </w:pPr>
      <w:r w:rsidRPr="00485AAA">
        <w:rPr>
          <w:rFonts w:eastAsiaTheme="majorEastAsia" w:cstheme="minorHAnsi"/>
          <w:bCs/>
          <w:color w:val="000000" w:themeColor="text1"/>
          <w:szCs w:val="21"/>
        </w:rPr>
        <w:t>・検体採取した容器はすべてプラスティックチューブに入れ、蓋をし、パラフィルムでシールする。なお、採取後の検体の取り扱いは、</w:t>
      </w:r>
      <w:r w:rsidR="004B1F79" w:rsidRPr="00485AAA">
        <w:rPr>
          <w:rFonts w:eastAsiaTheme="majorEastAsia" w:cstheme="minorHAnsi"/>
          <w:bCs/>
          <w:color w:val="000000" w:themeColor="text1"/>
          <w:szCs w:val="21"/>
        </w:rPr>
        <w:t>BSL</w:t>
      </w:r>
      <w:r w:rsidRPr="00485AAA">
        <w:rPr>
          <w:rFonts w:eastAsiaTheme="majorEastAsia" w:cstheme="minorHAnsi"/>
          <w:bCs/>
          <w:color w:val="000000" w:themeColor="text1"/>
          <w:szCs w:val="21"/>
        </w:rPr>
        <w:t>2+</w:t>
      </w:r>
      <w:r w:rsidRPr="00485AAA">
        <w:rPr>
          <w:rFonts w:eastAsiaTheme="majorEastAsia" w:cstheme="minorHAnsi"/>
          <w:bCs/>
          <w:color w:val="000000" w:themeColor="text1"/>
          <w:szCs w:val="21"/>
        </w:rPr>
        <w:t>で実施する。</w:t>
      </w:r>
    </w:p>
    <w:p w14:paraId="35633333" w14:textId="3B01A8D5" w:rsidR="00191572" w:rsidRPr="00485AAA" w:rsidRDefault="00191572" w:rsidP="00191572">
      <w:pPr>
        <w:spacing w:line="280" w:lineRule="exact"/>
        <w:ind w:leftChars="944" w:left="2125" w:hanging="143"/>
        <w:rPr>
          <w:rFonts w:eastAsiaTheme="majorEastAsia" w:cstheme="minorHAnsi"/>
          <w:bCs/>
          <w:color w:val="000000" w:themeColor="text1"/>
          <w:szCs w:val="21"/>
        </w:rPr>
      </w:pPr>
      <w:r w:rsidRPr="00485AAA">
        <w:rPr>
          <w:rFonts w:eastAsiaTheme="majorEastAsia" w:cstheme="minorHAnsi"/>
          <w:bCs/>
          <w:color w:val="000000" w:themeColor="text1"/>
          <w:szCs w:val="21"/>
        </w:rPr>
        <w:t>・加熱や界面活性剤処理によるウイルス不活化処理を行っていない検体の場合には、三重梱包を行ない、カテゴリー</w:t>
      </w:r>
      <w:r w:rsidRPr="00485AAA">
        <w:rPr>
          <w:rFonts w:eastAsiaTheme="majorEastAsia" w:cstheme="minorHAnsi"/>
          <w:bCs/>
          <w:color w:val="000000" w:themeColor="text1"/>
          <w:szCs w:val="21"/>
        </w:rPr>
        <w:t xml:space="preserve">B </w:t>
      </w:r>
      <w:r w:rsidRPr="00485AAA">
        <w:rPr>
          <w:rFonts w:eastAsiaTheme="majorEastAsia" w:cstheme="minorHAnsi"/>
          <w:bCs/>
          <w:color w:val="000000" w:themeColor="text1"/>
          <w:szCs w:val="21"/>
        </w:rPr>
        <w:t>に分類される臨床検体等取扱い可能な輸送業者を利用して分担研究者の検査施設に送付する。なお、ウイルス核酸抽出液の場合には通常検体の配送方</w:t>
      </w:r>
      <w:r w:rsidRPr="00485AAA">
        <w:rPr>
          <w:rFonts w:eastAsiaTheme="majorEastAsia" w:cstheme="minorHAnsi"/>
          <w:bCs/>
          <w:color w:val="000000" w:themeColor="text1"/>
          <w:szCs w:val="21"/>
        </w:rPr>
        <w:lastRenderedPageBreak/>
        <w:t>法に準じて分担研究者の施設に送付する。</w:t>
      </w:r>
    </w:p>
    <w:p w14:paraId="2285CAB6" w14:textId="06B507E6" w:rsidR="00205A8D" w:rsidRPr="00485AAA" w:rsidRDefault="00205A8D" w:rsidP="00205A8D">
      <w:pPr>
        <w:spacing w:line="280" w:lineRule="exact"/>
        <w:ind w:leftChars="945" w:left="2125" w:hangingChars="67" w:hanging="141"/>
        <w:rPr>
          <w:rFonts w:eastAsiaTheme="majorEastAsia" w:cstheme="minorHAnsi"/>
          <w:bCs/>
          <w:color w:val="000000" w:themeColor="text1"/>
          <w:szCs w:val="21"/>
        </w:rPr>
      </w:pPr>
      <w:r w:rsidRPr="00485AAA">
        <w:rPr>
          <w:rFonts w:eastAsiaTheme="majorEastAsia" w:cstheme="minorHAnsi"/>
          <w:bCs/>
          <w:color w:val="000000" w:themeColor="text1"/>
          <w:szCs w:val="21"/>
        </w:rPr>
        <w:t>・日本大学医学部では</w:t>
      </w:r>
      <w:r w:rsidRPr="00485AAA">
        <w:rPr>
          <w:rFonts w:eastAsiaTheme="majorEastAsia" w:cstheme="minorHAnsi"/>
          <w:bCs/>
          <w:color w:val="000000" w:themeColor="text1"/>
          <w:szCs w:val="21"/>
        </w:rPr>
        <w:t>BSL-2,3</w:t>
      </w:r>
      <w:r w:rsidRPr="00485AAA">
        <w:rPr>
          <w:rFonts w:eastAsiaTheme="majorEastAsia" w:cstheme="minorHAnsi"/>
          <w:bCs/>
          <w:color w:val="000000" w:themeColor="text1"/>
          <w:szCs w:val="21"/>
        </w:rPr>
        <w:t xml:space="preserve">　病原体取り扱い実験届出を提出し、許可のもと検体を取り扱う。</w:t>
      </w:r>
    </w:p>
    <w:p w14:paraId="69FCA791" w14:textId="49604E75" w:rsidR="00205A8D" w:rsidRPr="00485AAA" w:rsidRDefault="00205A8D" w:rsidP="00205A8D">
      <w:pPr>
        <w:spacing w:line="280" w:lineRule="exact"/>
        <w:ind w:leftChars="945" w:left="2125" w:hangingChars="67" w:hanging="141"/>
        <w:rPr>
          <w:rFonts w:eastAsiaTheme="majorEastAsia" w:cstheme="minorHAnsi"/>
          <w:bCs/>
          <w:color w:val="000000" w:themeColor="text1"/>
          <w:szCs w:val="21"/>
        </w:rPr>
      </w:pPr>
      <w:r w:rsidRPr="00485AAA">
        <w:rPr>
          <w:rFonts w:eastAsiaTheme="majorEastAsia" w:cstheme="minorHAnsi"/>
          <w:bCs/>
          <w:color w:val="000000" w:themeColor="text1"/>
          <w:szCs w:val="21"/>
        </w:rPr>
        <w:t>・愛泉会日南病院疾病制御研究所では</w:t>
      </w:r>
      <w:r w:rsidRPr="00485AAA">
        <w:rPr>
          <w:rFonts w:eastAsiaTheme="majorEastAsia" w:cstheme="minorHAnsi"/>
          <w:bCs/>
          <w:color w:val="000000" w:themeColor="text1"/>
          <w:szCs w:val="21"/>
        </w:rPr>
        <w:t>BSL-</w:t>
      </w:r>
      <w:r w:rsidR="004B1F79" w:rsidRPr="00485AAA">
        <w:rPr>
          <w:rFonts w:eastAsiaTheme="majorEastAsia" w:cstheme="minorHAnsi"/>
          <w:bCs/>
          <w:color w:val="000000" w:themeColor="text1"/>
          <w:szCs w:val="21"/>
        </w:rPr>
        <w:t>2+</w:t>
      </w:r>
      <w:r w:rsidRPr="00485AAA">
        <w:rPr>
          <w:rFonts w:eastAsiaTheme="majorEastAsia" w:cstheme="minorHAnsi"/>
          <w:bCs/>
          <w:color w:val="000000" w:themeColor="text1"/>
          <w:szCs w:val="21"/>
        </w:rPr>
        <w:t>実験室にて検体を取り扱う。</w:t>
      </w:r>
    </w:p>
    <w:p w14:paraId="0EAEC3E3" w14:textId="77777777" w:rsidR="004B1F79" w:rsidRPr="00485AAA" w:rsidRDefault="004B1F79" w:rsidP="00205A8D">
      <w:pPr>
        <w:spacing w:line="280" w:lineRule="exact"/>
        <w:ind w:leftChars="945" w:left="2125" w:hangingChars="67" w:hanging="141"/>
        <w:rPr>
          <w:rFonts w:eastAsiaTheme="majorEastAsia" w:cstheme="minorHAnsi"/>
          <w:bCs/>
          <w:color w:val="000000" w:themeColor="text1"/>
          <w:szCs w:val="21"/>
        </w:rPr>
      </w:pPr>
    </w:p>
    <w:p w14:paraId="6F2A5D17" w14:textId="75D73DCE" w:rsidR="004B1F79" w:rsidRPr="00485AAA" w:rsidRDefault="004B1F79" w:rsidP="004B1F79">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ab/>
      </w:r>
      <w:r w:rsidRPr="00485AAA">
        <w:rPr>
          <w:rFonts w:ascii="ＭＳ ゴシック" w:eastAsia="ＭＳ ゴシック" w:hAnsi="ＭＳ ゴシック" w:cs="ＭＳ ゴシック" w:hint="eastAsia"/>
          <w:color w:val="000000" w:themeColor="text1"/>
          <w:szCs w:val="21"/>
        </w:rPr>
        <w:t>※</w:t>
      </w:r>
      <w:r w:rsidRPr="00485AAA">
        <w:rPr>
          <w:rFonts w:eastAsiaTheme="majorEastAsia" w:cstheme="minorHAnsi"/>
          <w:color w:val="000000" w:themeColor="text1"/>
          <w:szCs w:val="21"/>
        </w:rPr>
        <w:t xml:space="preserve"> </w:t>
      </w:r>
      <w:r w:rsidRPr="00485AAA">
        <w:rPr>
          <w:rFonts w:eastAsiaTheme="majorEastAsia" w:cstheme="minorHAnsi"/>
          <w:color w:val="000000" w:themeColor="text1"/>
          <w:kern w:val="0"/>
          <w:szCs w:val="21"/>
        </w:rPr>
        <w:t>コロナウイルス</w:t>
      </w:r>
      <w:r w:rsidRPr="00485AAA">
        <w:rPr>
          <w:rFonts w:eastAsiaTheme="majorEastAsia" w:cstheme="minorHAnsi"/>
          <w:color w:val="000000" w:themeColor="text1"/>
          <w:kern w:val="0"/>
          <w:szCs w:val="21"/>
        </w:rPr>
        <w:t>RNA</w:t>
      </w:r>
      <w:r w:rsidRPr="00485AAA">
        <w:rPr>
          <w:rFonts w:eastAsiaTheme="majorEastAsia" w:cstheme="minorHAnsi"/>
          <w:color w:val="000000" w:themeColor="text1"/>
          <w:kern w:val="0"/>
          <w:szCs w:val="21"/>
        </w:rPr>
        <w:t>の抽出</w:t>
      </w:r>
    </w:p>
    <w:p w14:paraId="538C07C4" w14:textId="3A7F86BA" w:rsidR="004B1F79" w:rsidRPr="00485AAA" w:rsidRDefault="004B1F79" w:rsidP="004B1F79">
      <w:pPr>
        <w:tabs>
          <w:tab w:val="left" w:pos="975"/>
          <w:tab w:val="left" w:pos="1418"/>
          <w:tab w:val="left" w:pos="1843"/>
          <w:tab w:val="left" w:pos="2268"/>
          <w:tab w:val="center" w:pos="4252"/>
          <w:tab w:val="right" w:pos="8504"/>
        </w:tabs>
        <w:snapToGrid w:val="0"/>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r>
      <w:r w:rsidRPr="00485AAA">
        <w:rPr>
          <w:rFonts w:eastAsiaTheme="majorEastAsia" w:cstheme="minorHAnsi"/>
          <w:color w:val="000000" w:themeColor="text1"/>
          <w:kern w:val="0"/>
          <w:szCs w:val="21"/>
        </w:rPr>
        <w:tab/>
        <w:t>QIAamp Viral RNA Mini Kit</w:t>
      </w:r>
      <w:r w:rsidRPr="00485AAA">
        <w:rPr>
          <w:rFonts w:eastAsiaTheme="majorEastAsia" w:cstheme="minorHAnsi"/>
          <w:color w:val="000000" w:themeColor="text1"/>
          <w:kern w:val="0"/>
          <w:szCs w:val="21"/>
        </w:rPr>
        <w:t>を用いてコロナウイルス</w:t>
      </w:r>
      <w:r w:rsidRPr="00485AAA">
        <w:rPr>
          <w:rFonts w:eastAsiaTheme="majorEastAsia" w:cstheme="minorHAnsi"/>
          <w:color w:val="000000" w:themeColor="text1"/>
          <w:kern w:val="0"/>
          <w:szCs w:val="21"/>
        </w:rPr>
        <w:t>RNA</w:t>
      </w:r>
      <w:r w:rsidRPr="00485AAA">
        <w:rPr>
          <w:rFonts w:eastAsiaTheme="majorEastAsia" w:cstheme="minorHAnsi"/>
          <w:color w:val="000000" w:themeColor="text1"/>
          <w:kern w:val="0"/>
          <w:szCs w:val="21"/>
        </w:rPr>
        <w:t>を抽出する。</w:t>
      </w:r>
    </w:p>
    <w:p w14:paraId="3E12CF5B" w14:textId="77777777" w:rsidR="004B1F79" w:rsidRPr="00485AAA" w:rsidRDefault="004B1F79" w:rsidP="004B1F79">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p>
    <w:p w14:paraId="40C7F66F" w14:textId="64C08189" w:rsidR="004B1F79" w:rsidRPr="00485AAA" w:rsidRDefault="004B1F79" w:rsidP="004B1F79">
      <w:pPr>
        <w:tabs>
          <w:tab w:val="left" w:pos="975"/>
          <w:tab w:val="left" w:pos="1418"/>
          <w:tab w:val="left" w:pos="1843"/>
          <w:tab w:val="center" w:pos="4252"/>
          <w:tab w:val="right" w:pos="8504"/>
        </w:tabs>
        <w:snapToGrid w:val="0"/>
        <w:ind w:leftChars="496" w:left="1042"/>
        <w:rPr>
          <w:rFonts w:eastAsiaTheme="majorEastAsia" w:cstheme="minorHAnsi"/>
          <w:color w:val="000000" w:themeColor="text1"/>
          <w:kern w:val="0"/>
          <w:szCs w:val="21"/>
        </w:rPr>
      </w:pPr>
      <w:r w:rsidRPr="00485AAA">
        <w:rPr>
          <w:rFonts w:eastAsiaTheme="majorEastAsia" w:cstheme="minorHAnsi"/>
          <w:color w:val="000000" w:themeColor="text1"/>
          <w:kern w:val="0"/>
          <w:szCs w:val="21"/>
        </w:rPr>
        <w:tab/>
      </w:r>
      <w:r w:rsidRPr="00485AAA">
        <w:rPr>
          <w:rFonts w:ascii="ＭＳ ゴシック" w:eastAsia="ＭＳ ゴシック" w:hAnsi="ＭＳ ゴシック" w:cs="ＭＳ ゴシック" w:hint="eastAsia"/>
          <w:color w:val="000000" w:themeColor="text1"/>
          <w:kern w:val="0"/>
          <w:szCs w:val="21"/>
        </w:rPr>
        <w:t>※</w:t>
      </w:r>
      <w:r w:rsidRPr="00485AAA">
        <w:rPr>
          <w:rFonts w:eastAsiaTheme="majorEastAsia" w:cstheme="minorHAnsi"/>
          <w:color w:val="000000" w:themeColor="text1"/>
          <w:kern w:val="0"/>
          <w:szCs w:val="21"/>
        </w:rPr>
        <w:t xml:space="preserve"> </w:t>
      </w:r>
      <w:r w:rsidRPr="00485AAA">
        <w:rPr>
          <w:rFonts w:eastAsiaTheme="majorEastAsia" w:cstheme="minorHAnsi"/>
          <w:color w:val="000000" w:themeColor="text1"/>
          <w:kern w:val="0"/>
          <w:szCs w:val="21"/>
        </w:rPr>
        <w:t>新型コロナウイルス核酸の検出</w:t>
      </w:r>
    </w:p>
    <w:p w14:paraId="33B11A6F" w14:textId="776572AC" w:rsidR="006C23B6" w:rsidRPr="00485AAA" w:rsidRDefault="004B1F79" w:rsidP="004B1F79">
      <w:pPr>
        <w:tabs>
          <w:tab w:val="left" w:pos="975"/>
          <w:tab w:val="left" w:pos="1418"/>
          <w:tab w:val="left" w:pos="1843"/>
          <w:tab w:val="center" w:pos="4252"/>
          <w:tab w:val="right" w:pos="8504"/>
        </w:tabs>
        <w:snapToGrid w:val="0"/>
        <w:ind w:leftChars="1080" w:left="2268"/>
        <w:rPr>
          <w:rFonts w:eastAsiaTheme="majorEastAsia" w:cstheme="minorHAnsi"/>
          <w:color w:val="000000" w:themeColor="text1"/>
          <w:kern w:val="0"/>
          <w:szCs w:val="21"/>
        </w:rPr>
      </w:pPr>
      <w:r w:rsidRPr="00485AAA">
        <w:rPr>
          <w:rFonts w:eastAsiaTheme="majorEastAsia" w:cstheme="minorHAnsi"/>
          <w:color w:val="000000" w:themeColor="text1"/>
          <w:kern w:val="0"/>
          <w:szCs w:val="21"/>
        </w:rPr>
        <w:t>核酸の検出は国立感染症研究所が示した方法に準じて、</w:t>
      </w:r>
      <w:r w:rsidRPr="00485AAA">
        <w:rPr>
          <w:rFonts w:eastAsiaTheme="majorEastAsia" w:cstheme="minorHAnsi"/>
          <w:color w:val="000000" w:themeColor="text1"/>
          <w:kern w:val="0"/>
          <w:szCs w:val="21"/>
        </w:rPr>
        <w:t xml:space="preserve">TaqMan </w:t>
      </w:r>
      <w:r w:rsidRPr="00485AAA">
        <w:rPr>
          <w:rFonts w:eastAsiaTheme="majorEastAsia" w:cstheme="minorHAnsi"/>
          <w:color w:val="000000" w:themeColor="text1"/>
          <w:kern w:val="0"/>
          <w:szCs w:val="21"/>
        </w:rPr>
        <w:t>プローブを用いた</w:t>
      </w:r>
      <w:r w:rsidRPr="00485AAA">
        <w:rPr>
          <w:rFonts w:eastAsiaTheme="majorEastAsia" w:cstheme="minorHAnsi"/>
          <w:color w:val="000000" w:themeColor="text1"/>
          <w:kern w:val="0"/>
          <w:szCs w:val="21"/>
        </w:rPr>
        <w:t xml:space="preserve"> one-step RT-PCR </w:t>
      </w:r>
      <w:r w:rsidRPr="00485AAA">
        <w:rPr>
          <w:rFonts w:eastAsiaTheme="majorEastAsia" w:cstheme="minorHAnsi"/>
          <w:color w:val="000000" w:themeColor="text1"/>
          <w:kern w:val="0"/>
          <w:szCs w:val="21"/>
        </w:rPr>
        <w:t>法を用い核酸増幅検出部位は</w:t>
      </w:r>
      <w:r w:rsidRPr="00485AAA">
        <w:rPr>
          <w:rFonts w:eastAsiaTheme="majorEastAsia" w:cstheme="minorHAnsi"/>
          <w:color w:val="000000" w:themeColor="text1"/>
          <w:kern w:val="0"/>
          <w:szCs w:val="21"/>
        </w:rPr>
        <w:t>1</w:t>
      </w:r>
      <w:r w:rsidRPr="00485AAA">
        <w:rPr>
          <w:rFonts w:eastAsiaTheme="majorEastAsia" w:cstheme="minorHAnsi"/>
          <w:color w:val="000000" w:themeColor="text1"/>
          <w:kern w:val="0"/>
          <w:szCs w:val="21"/>
        </w:rPr>
        <w:t>検体につき</w:t>
      </w:r>
      <w:r w:rsidRPr="00485AAA">
        <w:rPr>
          <w:rFonts w:eastAsiaTheme="majorEastAsia" w:cstheme="minorHAnsi"/>
          <w:color w:val="000000" w:themeColor="text1"/>
          <w:kern w:val="0"/>
          <w:szCs w:val="21"/>
        </w:rPr>
        <w:t>2</w:t>
      </w:r>
      <w:r w:rsidRPr="00485AAA">
        <w:rPr>
          <w:rFonts w:eastAsiaTheme="majorEastAsia" w:cstheme="minorHAnsi"/>
          <w:color w:val="000000" w:themeColor="text1"/>
          <w:kern w:val="0"/>
          <w:szCs w:val="21"/>
        </w:rPr>
        <w:t>セットとする。すなわち、</w:t>
      </w:r>
      <w:r w:rsidRPr="00485AAA">
        <w:rPr>
          <w:rFonts w:eastAsiaTheme="majorEastAsia" w:cstheme="minorHAnsi"/>
          <w:color w:val="000000" w:themeColor="text1"/>
          <w:kern w:val="0"/>
          <w:szCs w:val="21"/>
        </w:rPr>
        <w:t>Severe acute respiratory syndrome coronavirus 2 isolate Wuhan-Hu-1,complete genome</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https://www.ncbi.nlm.nih.gov/nuccore/MN908947</w:t>
      </w:r>
      <w:r w:rsidRPr="00485AAA">
        <w:rPr>
          <w:rFonts w:eastAsiaTheme="majorEastAsia" w:cstheme="minorHAnsi"/>
          <w:color w:val="000000" w:themeColor="text1"/>
          <w:kern w:val="0"/>
          <w:szCs w:val="21"/>
        </w:rPr>
        <w:t>）を参照して作成されたプライマーおよびポジションオリゴマーを検出試薬とし、</w:t>
      </w:r>
      <w:r w:rsidRPr="00485AAA">
        <w:rPr>
          <w:rFonts w:eastAsiaTheme="majorEastAsia" w:cstheme="minorHAnsi"/>
          <w:color w:val="000000" w:themeColor="text1"/>
          <w:kern w:val="0"/>
          <w:szCs w:val="21"/>
        </w:rPr>
        <w:t>QuantiTect® Probe RT-PCR kit</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 xml:space="preserve">QIAGEN) </w:t>
      </w:r>
      <w:r w:rsidRPr="00485AAA">
        <w:rPr>
          <w:rFonts w:eastAsiaTheme="majorEastAsia" w:cstheme="minorHAnsi"/>
          <w:color w:val="000000" w:themeColor="text1"/>
          <w:kern w:val="0"/>
          <w:szCs w:val="21"/>
        </w:rPr>
        <w:t>に添付のマニュアルに従って実施する。増殖反応は</w:t>
      </w:r>
      <w:r w:rsidRPr="00485AAA">
        <w:rPr>
          <w:rFonts w:eastAsiaTheme="majorEastAsia" w:cstheme="minorHAnsi"/>
          <w:color w:val="000000" w:themeColor="text1"/>
          <w:kern w:val="0"/>
          <w:szCs w:val="21"/>
        </w:rPr>
        <w:t>50</w:t>
      </w:r>
      <w:r w:rsidRPr="00485AAA">
        <w:rPr>
          <w:rFonts w:ascii="ＭＳ ゴシック" w:eastAsia="ＭＳ ゴシック" w:hAnsi="ＭＳ ゴシック" w:cs="ＭＳ ゴシック" w:hint="eastAsia"/>
          <w:color w:val="000000" w:themeColor="text1"/>
          <w:kern w:val="0"/>
          <w:szCs w:val="21"/>
        </w:rPr>
        <w:t>℃</w:t>
      </w:r>
      <w:r w:rsidRPr="00485AAA">
        <w:rPr>
          <w:rFonts w:eastAsiaTheme="majorEastAsia" w:cstheme="minorHAnsi"/>
          <w:color w:val="000000" w:themeColor="text1"/>
          <w:kern w:val="0"/>
          <w:szCs w:val="21"/>
        </w:rPr>
        <w:t>、</w:t>
      </w:r>
      <w:r w:rsidRPr="00485AAA">
        <w:rPr>
          <w:rFonts w:eastAsiaTheme="majorEastAsia" w:cstheme="minorHAnsi"/>
          <w:color w:val="000000" w:themeColor="text1"/>
          <w:kern w:val="0"/>
          <w:szCs w:val="21"/>
        </w:rPr>
        <w:t>30</w:t>
      </w:r>
      <w:r w:rsidRPr="00485AAA">
        <w:rPr>
          <w:rFonts w:eastAsiaTheme="majorEastAsia" w:cstheme="minorHAnsi"/>
          <w:color w:val="000000" w:themeColor="text1"/>
          <w:kern w:val="0"/>
          <w:szCs w:val="21"/>
        </w:rPr>
        <w:t>分で逆転写反応、</w:t>
      </w:r>
      <w:r w:rsidRPr="00485AAA">
        <w:rPr>
          <w:rFonts w:eastAsiaTheme="majorEastAsia" w:cstheme="minorHAnsi"/>
          <w:color w:val="000000" w:themeColor="text1"/>
          <w:kern w:val="0"/>
          <w:szCs w:val="21"/>
        </w:rPr>
        <w:t>95</w:t>
      </w:r>
      <w:r w:rsidRPr="00485AAA">
        <w:rPr>
          <w:rFonts w:ascii="ＭＳ ゴシック" w:eastAsia="ＭＳ ゴシック" w:hAnsi="ＭＳ ゴシック" w:cs="ＭＳ ゴシック" w:hint="eastAsia"/>
          <w:color w:val="000000" w:themeColor="text1"/>
          <w:kern w:val="0"/>
          <w:szCs w:val="21"/>
        </w:rPr>
        <w:t>℃</w:t>
      </w:r>
      <w:r w:rsidRPr="00485AAA">
        <w:rPr>
          <w:rFonts w:eastAsiaTheme="majorEastAsia" w:cstheme="minorHAnsi"/>
          <w:color w:val="000000" w:themeColor="text1"/>
          <w:kern w:val="0"/>
          <w:szCs w:val="21"/>
        </w:rPr>
        <w:t>および</w:t>
      </w:r>
      <w:r w:rsidRPr="00485AAA">
        <w:rPr>
          <w:rFonts w:eastAsiaTheme="majorEastAsia" w:cstheme="minorHAnsi"/>
          <w:color w:val="000000" w:themeColor="text1"/>
          <w:kern w:val="0"/>
          <w:szCs w:val="21"/>
        </w:rPr>
        <w:t>60</w:t>
      </w:r>
      <w:r w:rsidRPr="00485AAA">
        <w:rPr>
          <w:rFonts w:ascii="ＭＳ ゴシック" w:eastAsia="ＭＳ ゴシック" w:hAnsi="ＭＳ ゴシック" w:cs="ＭＳ ゴシック" w:hint="eastAsia"/>
          <w:color w:val="000000" w:themeColor="text1"/>
          <w:kern w:val="0"/>
          <w:szCs w:val="21"/>
        </w:rPr>
        <w:t>℃</w:t>
      </w:r>
      <w:r w:rsidRPr="00485AAA">
        <w:rPr>
          <w:rFonts w:eastAsiaTheme="majorEastAsia" w:cstheme="minorHAnsi"/>
          <w:color w:val="000000" w:themeColor="text1"/>
          <w:kern w:val="0"/>
          <w:szCs w:val="21"/>
        </w:rPr>
        <w:t>における</w:t>
      </w:r>
      <w:r w:rsidRPr="00485AAA">
        <w:rPr>
          <w:rFonts w:eastAsiaTheme="majorEastAsia" w:cstheme="minorHAnsi"/>
          <w:color w:val="000000" w:themeColor="text1"/>
          <w:kern w:val="0"/>
          <w:szCs w:val="21"/>
        </w:rPr>
        <w:t>PCR</w:t>
      </w:r>
      <w:r w:rsidRPr="00485AAA">
        <w:rPr>
          <w:rFonts w:eastAsiaTheme="majorEastAsia" w:cstheme="minorHAnsi"/>
          <w:color w:val="000000" w:themeColor="text1"/>
          <w:kern w:val="0"/>
          <w:szCs w:val="21"/>
        </w:rPr>
        <w:t>反応を</w:t>
      </w:r>
      <w:r w:rsidRPr="00485AAA">
        <w:rPr>
          <w:rFonts w:eastAsiaTheme="majorEastAsia" w:cstheme="minorHAnsi"/>
          <w:color w:val="000000" w:themeColor="text1"/>
          <w:kern w:val="0"/>
          <w:szCs w:val="21"/>
        </w:rPr>
        <w:t>45</w:t>
      </w:r>
      <w:r w:rsidRPr="00485AAA">
        <w:rPr>
          <w:rFonts w:eastAsiaTheme="majorEastAsia" w:cstheme="minorHAnsi"/>
          <w:color w:val="000000" w:themeColor="text1"/>
          <w:kern w:val="0"/>
          <w:szCs w:val="21"/>
        </w:rPr>
        <w:t>サイクル行ない、増幅曲線の立ち上りをコンピュータ上で確認する（</w:t>
      </w:r>
      <w:r w:rsidRPr="00485AAA">
        <w:rPr>
          <w:rFonts w:eastAsiaTheme="majorEastAsia" w:cstheme="minorHAnsi"/>
          <w:color w:val="000000" w:themeColor="text1"/>
          <w:kern w:val="0"/>
          <w:szCs w:val="21"/>
        </w:rPr>
        <w:t xml:space="preserve">N </w:t>
      </w:r>
      <w:r w:rsidRPr="00485AAA">
        <w:rPr>
          <w:rFonts w:eastAsiaTheme="majorEastAsia" w:cstheme="minorHAnsi"/>
          <w:color w:val="000000" w:themeColor="text1"/>
          <w:kern w:val="0"/>
          <w:szCs w:val="21"/>
        </w:rPr>
        <w:t>セットで</w:t>
      </w:r>
      <w:r w:rsidRPr="00485AAA">
        <w:rPr>
          <w:rFonts w:eastAsiaTheme="majorEastAsia" w:cstheme="minorHAnsi"/>
          <w:color w:val="000000" w:themeColor="text1"/>
          <w:kern w:val="0"/>
          <w:szCs w:val="21"/>
        </w:rPr>
        <w:t>7</w:t>
      </w:r>
      <w:r w:rsidRPr="00485AAA">
        <w:rPr>
          <w:rFonts w:eastAsiaTheme="majorEastAsia" w:cstheme="minorHAnsi"/>
          <w:color w:val="000000" w:themeColor="text1"/>
          <w:kern w:val="0"/>
          <w:szCs w:val="21"/>
        </w:rPr>
        <w:t>コピー、</w:t>
      </w:r>
      <w:r w:rsidRPr="00485AAA">
        <w:rPr>
          <w:rFonts w:eastAsiaTheme="majorEastAsia" w:cstheme="minorHAnsi"/>
          <w:color w:val="000000" w:themeColor="text1"/>
          <w:kern w:val="0"/>
          <w:szCs w:val="21"/>
        </w:rPr>
        <w:t xml:space="preserve">N2 </w:t>
      </w:r>
      <w:r w:rsidRPr="00485AAA">
        <w:rPr>
          <w:rFonts w:eastAsiaTheme="majorEastAsia" w:cstheme="minorHAnsi"/>
          <w:color w:val="000000" w:themeColor="text1"/>
          <w:kern w:val="0"/>
          <w:szCs w:val="21"/>
        </w:rPr>
        <w:t>セットで</w:t>
      </w:r>
      <w:r w:rsidRPr="00485AAA">
        <w:rPr>
          <w:rFonts w:eastAsiaTheme="majorEastAsia" w:cstheme="minorHAnsi"/>
          <w:color w:val="000000" w:themeColor="text1"/>
          <w:kern w:val="0"/>
          <w:szCs w:val="21"/>
        </w:rPr>
        <w:t>2</w:t>
      </w:r>
      <w:r w:rsidRPr="00485AAA">
        <w:rPr>
          <w:rFonts w:eastAsiaTheme="majorEastAsia" w:cstheme="minorHAnsi"/>
          <w:color w:val="000000" w:themeColor="text1"/>
          <w:kern w:val="0"/>
          <w:szCs w:val="21"/>
        </w:rPr>
        <w:t>コピーで検出可能できる計算となっている）。</w:t>
      </w:r>
    </w:p>
    <w:p w14:paraId="09ED28D3" w14:textId="598031F3" w:rsidR="004B1F79" w:rsidRPr="00485AAA" w:rsidRDefault="004B1F79" w:rsidP="004B1F79">
      <w:pPr>
        <w:tabs>
          <w:tab w:val="left" w:pos="975"/>
          <w:tab w:val="left" w:pos="1418"/>
          <w:tab w:val="left" w:pos="1843"/>
          <w:tab w:val="center" w:pos="4252"/>
          <w:tab w:val="right" w:pos="8504"/>
        </w:tabs>
        <w:snapToGrid w:val="0"/>
        <w:ind w:leftChars="1080" w:left="2268"/>
        <w:rPr>
          <w:rFonts w:eastAsiaTheme="majorEastAsia" w:cstheme="minorHAnsi"/>
          <w:color w:val="000000" w:themeColor="text1"/>
          <w:kern w:val="0"/>
          <w:szCs w:val="21"/>
        </w:rPr>
      </w:pPr>
      <w:r w:rsidRPr="00485AAA">
        <w:rPr>
          <w:rFonts w:eastAsiaTheme="majorEastAsia" w:cstheme="minorHAnsi"/>
          <w:color w:val="000000" w:themeColor="text1"/>
          <w:kern w:val="0"/>
          <w:szCs w:val="21"/>
        </w:rPr>
        <w:t>または、上記の方法に準じて開発され、同等の検出効率が確認された</w:t>
      </w:r>
      <w:r w:rsidRPr="00485AAA">
        <w:rPr>
          <w:rFonts w:eastAsiaTheme="majorEastAsia" w:cstheme="minorHAnsi"/>
          <w:color w:val="000000" w:themeColor="text1"/>
          <w:kern w:val="0"/>
          <w:szCs w:val="21"/>
        </w:rPr>
        <w:t>LAMP</w:t>
      </w:r>
      <w:r w:rsidRPr="00485AAA">
        <w:rPr>
          <w:rFonts w:eastAsiaTheme="majorEastAsia" w:cstheme="minorHAnsi"/>
          <w:color w:val="000000" w:themeColor="text1"/>
          <w:kern w:val="0"/>
          <w:szCs w:val="21"/>
        </w:rPr>
        <w:t>法によって行う。</w:t>
      </w:r>
    </w:p>
    <w:p w14:paraId="1E2A7ACA" w14:textId="77777777" w:rsidR="009C7255" w:rsidRPr="00485AAA" w:rsidRDefault="009C7255" w:rsidP="0029773B">
      <w:pPr>
        <w:ind w:leftChars="200" w:left="420"/>
        <w:rPr>
          <w:rFonts w:eastAsiaTheme="majorEastAsia" w:cstheme="minorHAnsi"/>
          <w:color w:val="000000" w:themeColor="text1"/>
          <w:szCs w:val="21"/>
        </w:rPr>
      </w:pPr>
    </w:p>
    <w:p w14:paraId="4E72E7AF" w14:textId="46C61544" w:rsidR="006D7813" w:rsidRPr="00485AAA" w:rsidRDefault="006D7813" w:rsidP="00E720C2">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6.3</w:t>
      </w:r>
      <w:r w:rsidRPr="00485AAA">
        <w:rPr>
          <w:rFonts w:eastAsiaTheme="majorEastAsia" w:cstheme="minorHAnsi"/>
          <w:b/>
          <w:color w:val="000000" w:themeColor="text1"/>
          <w:szCs w:val="21"/>
        </w:rPr>
        <w:t xml:space="preserve">　観察・検査スケジュール</w:t>
      </w:r>
    </w:p>
    <w:p w14:paraId="2BE88540" w14:textId="5FF90544" w:rsidR="00E720C2" w:rsidRPr="00485AAA" w:rsidRDefault="00EF74E4" w:rsidP="00441EA5">
      <w:pPr>
        <w:ind w:leftChars="472" w:left="991"/>
        <w:rPr>
          <w:rFonts w:eastAsiaTheme="majorEastAsia" w:cstheme="minorHAnsi"/>
          <w:color w:val="000000" w:themeColor="text1"/>
          <w:szCs w:val="21"/>
        </w:rPr>
      </w:pPr>
      <w:bookmarkStart w:id="7" w:name="_Toc485318338"/>
      <w:r w:rsidRPr="00485AAA">
        <w:rPr>
          <w:rFonts w:eastAsiaTheme="majorEastAsia" w:cstheme="minorHAnsi"/>
          <w:color w:val="000000" w:themeColor="text1"/>
          <w:szCs w:val="21"/>
        </w:rPr>
        <w:t>【別紙</w:t>
      </w:r>
      <w:r w:rsidRPr="00485AAA">
        <w:rPr>
          <w:rFonts w:eastAsiaTheme="majorEastAsia" w:cstheme="minorHAnsi"/>
          <w:color w:val="000000" w:themeColor="text1"/>
          <w:szCs w:val="21"/>
        </w:rPr>
        <w:t>1</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 xml:space="preserve"> </w:t>
      </w:r>
      <w:r w:rsidR="00441EA5" w:rsidRPr="00485AAA">
        <w:rPr>
          <w:rFonts w:eastAsiaTheme="majorEastAsia" w:cstheme="minorHAnsi"/>
          <w:color w:val="000000" w:themeColor="text1"/>
          <w:szCs w:val="21"/>
        </w:rPr>
        <w:t>日本における新型コロナウイルス（</w:t>
      </w:r>
      <w:r w:rsidR="00441EA5" w:rsidRPr="00485AAA">
        <w:rPr>
          <w:rFonts w:eastAsiaTheme="majorEastAsia" w:cstheme="minorHAnsi"/>
          <w:color w:val="000000" w:themeColor="text1"/>
          <w:szCs w:val="21"/>
        </w:rPr>
        <w:t>SARS-CoV-2</w:t>
      </w:r>
      <w:r w:rsidR="00441EA5" w:rsidRPr="00485AAA">
        <w:rPr>
          <w:rFonts w:eastAsiaTheme="majorEastAsia" w:cstheme="minorHAnsi"/>
          <w:color w:val="000000" w:themeColor="text1"/>
          <w:szCs w:val="21"/>
        </w:rPr>
        <w:t>）感染妊婦の実態把握のための</w:t>
      </w:r>
      <w:r w:rsidR="0041326E" w:rsidRPr="00485AAA">
        <w:rPr>
          <w:rFonts w:eastAsiaTheme="majorEastAsia" w:cstheme="minorHAnsi"/>
          <w:color w:val="000000" w:themeColor="text1"/>
          <w:szCs w:val="21"/>
        </w:rPr>
        <w:t>多</w:t>
      </w:r>
      <w:r w:rsidR="00441EA5" w:rsidRPr="00485AAA">
        <w:rPr>
          <w:rFonts w:eastAsiaTheme="majorEastAsia" w:cstheme="minorHAnsi"/>
          <w:color w:val="000000" w:themeColor="text1"/>
          <w:szCs w:val="21"/>
        </w:rPr>
        <w:t xml:space="preserve">施設共同レジストリ研究　</w:t>
      </w:r>
      <w:r w:rsidRPr="00485AAA">
        <w:rPr>
          <w:rFonts w:eastAsiaTheme="majorEastAsia" w:cstheme="minorHAnsi"/>
          <w:color w:val="000000" w:themeColor="text1"/>
          <w:szCs w:val="21"/>
        </w:rPr>
        <w:t>観察・検査スケジュール</w:t>
      </w:r>
      <w:r w:rsidR="00441EA5" w:rsidRPr="00485AAA">
        <w:rPr>
          <w:rFonts w:eastAsiaTheme="majorEastAsia" w:cstheme="minorHAnsi"/>
          <w:color w:val="000000" w:themeColor="text1"/>
          <w:szCs w:val="21"/>
        </w:rPr>
        <w:t xml:space="preserve">　　</w:t>
      </w:r>
      <w:r w:rsidR="006F30E5" w:rsidRPr="00485AAA">
        <w:rPr>
          <w:rFonts w:eastAsiaTheme="majorEastAsia" w:cstheme="minorHAnsi"/>
          <w:color w:val="000000" w:themeColor="text1"/>
          <w:szCs w:val="21"/>
        </w:rPr>
        <w:t>P</w:t>
      </w:r>
      <w:r w:rsidR="002F1D2A" w:rsidRPr="00485AAA">
        <w:rPr>
          <w:rFonts w:eastAsiaTheme="majorEastAsia" w:cstheme="minorHAnsi"/>
          <w:color w:val="000000" w:themeColor="text1"/>
          <w:szCs w:val="21"/>
        </w:rPr>
        <w:t>22</w:t>
      </w:r>
      <w:r w:rsidRPr="00485AAA">
        <w:rPr>
          <w:rFonts w:eastAsiaTheme="majorEastAsia" w:cstheme="minorHAnsi"/>
          <w:color w:val="000000" w:themeColor="text1"/>
          <w:szCs w:val="21"/>
        </w:rPr>
        <w:t>参照</w:t>
      </w:r>
    </w:p>
    <w:p w14:paraId="0F4DA095" w14:textId="70F574EC" w:rsidR="00A059DA" w:rsidRPr="00485AAA" w:rsidRDefault="00A059DA">
      <w:pPr>
        <w:widowControl/>
        <w:jc w:val="left"/>
        <w:rPr>
          <w:rFonts w:eastAsiaTheme="majorEastAsia" w:cstheme="minorHAnsi"/>
          <w:color w:val="000000" w:themeColor="text1"/>
          <w:szCs w:val="21"/>
        </w:rPr>
      </w:pPr>
      <w:r w:rsidRPr="00485AAA">
        <w:rPr>
          <w:rFonts w:eastAsiaTheme="majorEastAsia" w:cstheme="minorHAnsi"/>
          <w:color w:val="000000" w:themeColor="text1"/>
          <w:szCs w:val="21"/>
        </w:rPr>
        <w:br w:type="page"/>
      </w:r>
    </w:p>
    <w:p w14:paraId="292EF3B3" w14:textId="382AADCA" w:rsidR="006D7813" w:rsidRPr="00485AAA" w:rsidRDefault="00D251A9" w:rsidP="003313C7">
      <w:pPr>
        <w:pStyle w:val="1"/>
        <w:rPr>
          <w:rFonts w:asciiTheme="minorHAnsi" w:hAnsiTheme="minorHAnsi" w:cstheme="minorHAnsi"/>
          <w:b/>
          <w:color w:val="000000" w:themeColor="text1"/>
          <w:szCs w:val="21"/>
        </w:rPr>
      </w:pPr>
      <w:r w:rsidRPr="00485AAA">
        <w:rPr>
          <w:rFonts w:asciiTheme="minorHAnsi" w:hAnsiTheme="minorHAnsi" w:cstheme="minorHAnsi"/>
          <w:b/>
          <w:color w:val="000000" w:themeColor="text1"/>
          <w:szCs w:val="21"/>
        </w:rPr>
        <w:lastRenderedPageBreak/>
        <w:t>7</w:t>
      </w:r>
      <w:r w:rsidR="006D7813" w:rsidRPr="00485AAA">
        <w:rPr>
          <w:rFonts w:asciiTheme="minorHAnsi" w:hAnsiTheme="minorHAnsi" w:cstheme="minorHAnsi"/>
          <w:b/>
          <w:color w:val="000000" w:themeColor="text1"/>
          <w:szCs w:val="21"/>
        </w:rPr>
        <w:t>サンプルサイズと研究期間</w:t>
      </w:r>
      <w:bookmarkEnd w:id="7"/>
    </w:p>
    <w:p w14:paraId="75361669" w14:textId="77777777" w:rsidR="00CB698F" w:rsidRPr="00485AAA" w:rsidRDefault="006D7813" w:rsidP="00CB698F">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7.1</w:t>
      </w:r>
      <w:r w:rsidRPr="00485AAA">
        <w:rPr>
          <w:rFonts w:eastAsiaTheme="majorEastAsia" w:cstheme="minorHAnsi"/>
          <w:b/>
          <w:color w:val="000000" w:themeColor="text1"/>
          <w:szCs w:val="21"/>
        </w:rPr>
        <w:t xml:space="preserve">　サンプルサイズ</w:t>
      </w:r>
    </w:p>
    <w:p w14:paraId="019D1EC1" w14:textId="4A39B079" w:rsidR="00CB698F" w:rsidRPr="00485AAA" w:rsidRDefault="00CB698F" w:rsidP="00C91DBD">
      <w:pPr>
        <w:ind w:leftChars="200" w:left="420"/>
        <w:rPr>
          <w:rFonts w:eastAsiaTheme="majorEastAsia" w:cstheme="minorHAnsi"/>
          <w:b/>
          <w:color w:val="000000" w:themeColor="text1"/>
          <w:szCs w:val="21"/>
        </w:rPr>
      </w:pPr>
      <w:r w:rsidRPr="00485AAA">
        <w:rPr>
          <w:rFonts w:eastAsiaTheme="majorEastAsia" w:cstheme="minorHAnsi"/>
          <w:color w:val="000000" w:themeColor="text1"/>
          <w:szCs w:val="21"/>
        </w:rPr>
        <w:t xml:space="preserve">　</w:t>
      </w:r>
      <w:r w:rsidR="002C338A" w:rsidRPr="00485AAA">
        <w:rPr>
          <w:rFonts w:eastAsiaTheme="majorEastAsia" w:cstheme="minorHAnsi"/>
          <w:color w:val="000000" w:themeColor="text1"/>
          <w:szCs w:val="21"/>
        </w:rPr>
        <w:t>最新のイタリアからの報告では妊婦の</w:t>
      </w:r>
      <w:r w:rsidR="002C338A" w:rsidRPr="00485AAA">
        <w:rPr>
          <w:rFonts w:eastAsiaTheme="majorEastAsia" w:cstheme="minorHAnsi"/>
          <w:color w:val="000000" w:themeColor="text1"/>
          <w:szCs w:val="21"/>
        </w:rPr>
        <w:t>0.6</w:t>
      </w:r>
      <w:r w:rsidRPr="00485AAA">
        <w:rPr>
          <w:rFonts w:eastAsiaTheme="majorEastAsia" w:cstheme="minorHAnsi"/>
          <w:color w:val="000000" w:themeColor="text1"/>
          <w:szCs w:val="21"/>
        </w:rPr>
        <w:t>％</w:t>
      </w:r>
      <w:r w:rsidR="002C338A" w:rsidRPr="00485AAA">
        <w:rPr>
          <w:rFonts w:eastAsiaTheme="majorEastAsia" w:cstheme="minorHAnsi"/>
          <w:color w:val="000000" w:themeColor="text1"/>
          <w:szCs w:val="21"/>
        </w:rPr>
        <w:t>が罹患したと報告されているが【</w:t>
      </w:r>
      <w:r w:rsidR="002C338A" w:rsidRPr="00485AAA">
        <w:rPr>
          <w:rFonts w:eastAsiaTheme="majorEastAsia" w:cstheme="minorHAnsi"/>
          <w:color w:val="000000" w:themeColor="text1"/>
          <w:szCs w:val="21"/>
        </w:rPr>
        <w:t>2</w:t>
      </w:r>
      <w:r w:rsidR="002C338A" w:rsidRPr="00485AAA">
        <w:rPr>
          <w:rFonts w:eastAsiaTheme="majorEastAsia" w:cstheme="minorHAnsi"/>
          <w:color w:val="000000" w:themeColor="text1"/>
          <w:szCs w:val="21"/>
        </w:rPr>
        <w:t>】、総人口に対する罹患者数は国や地域によって大きく異なっている。</w:t>
      </w:r>
      <w:r w:rsidR="0066487A" w:rsidRPr="00485AAA">
        <w:rPr>
          <w:rFonts w:eastAsiaTheme="majorEastAsia" w:cstheme="minorHAnsi"/>
          <w:color w:val="000000" w:themeColor="text1"/>
          <w:szCs w:val="21"/>
        </w:rPr>
        <w:t>我が国の</w:t>
      </w:r>
      <w:r w:rsidR="0066487A" w:rsidRPr="00485AAA">
        <w:rPr>
          <w:rFonts w:eastAsiaTheme="majorEastAsia" w:cstheme="minorHAnsi"/>
          <w:color w:val="000000" w:themeColor="text1"/>
          <w:szCs w:val="21"/>
        </w:rPr>
        <w:t>SARS-CoV-2</w:t>
      </w:r>
      <w:r w:rsidR="0066487A" w:rsidRPr="00485AAA">
        <w:rPr>
          <w:rFonts w:eastAsiaTheme="majorEastAsia" w:cstheme="minorHAnsi"/>
          <w:color w:val="000000" w:themeColor="text1"/>
          <w:szCs w:val="21"/>
        </w:rPr>
        <w:t>感染妊婦の頻度</w:t>
      </w:r>
      <w:r w:rsidR="00BF60CB" w:rsidRPr="00485AAA">
        <w:rPr>
          <w:rFonts w:eastAsiaTheme="majorEastAsia" w:cstheme="minorHAnsi" w:hint="eastAsia"/>
          <w:color w:val="000000" w:themeColor="text1"/>
          <w:szCs w:val="21"/>
        </w:rPr>
        <w:t>と重症度</w:t>
      </w:r>
      <w:r w:rsidR="0066487A" w:rsidRPr="00485AAA">
        <w:rPr>
          <w:rFonts w:eastAsiaTheme="majorEastAsia" w:cstheme="minorHAnsi"/>
          <w:color w:val="000000" w:themeColor="text1"/>
          <w:szCs w:val="21"/>
        </w:rPr>
        <w:t>、先天性感染の頻度は全く知られていない</w:t>
      </w:r>
      <w:r w:rsidR="000406F3" w:rsidRPr="00485AAA">
        <w:rPr>
          <w:rFonts w:eastAsiaTheme="majorEastAsia" w:cstheme="minorHAnsi"/>
          <w:color w:val="000000" w:themeColor="text1"/>
          <w:szCs w:val="21"/>
        </w:rPr>
        <w:t>。</w:t>
      </w:r>
      <w:r w:rsidR="0066487A" w:rsidRPr="00485AAA">
        <w:rPr>
          <w:rFonts w:eastAsiaTheme="majorEastAsia" w:cstheme="minorHAnsi"/>
          <w:color w:val="000000" w:themeColor="text1"/>
          <w:szCs w:val="21"/>
        </w:rPr>
        <w:t>全国から</w:t>
      </w:r>
      <w:r w:rsidR="0066487A" w:rsidRPr="00485AAA">
        <w:rPr>
          <w:rFonts w:eastAsiaTheme="majorEastAsia" w:cstheme="minorHAnsi"/>
          <w:color w:val="000000" w:themeColor="text1"/>
        </w:rPr>
        <w:t>臨床検体や臨床情報を収集することで、できるだけ多くの症例を収集する。</w:t>
      </w:r>
    </w:p>
    <w:p w14:paraId="4D2FF7D7" w14:textId="4C48600F" w:rsidR="002C338A" w:rsidRPr="00485AAA" w:rsidRDefault="00CB698F" w:rsidP="00C91DBD">
      <w:pPr>
        <w:ind w:leftChars="200" w:left="420"/>
        <w:rPr>
          <w:rFonts w:eastAsiaTheme="majorEastAsia" w:cstheme="minorHAnsi"/>
          <w:b/>
          <w:color w:val="000000" w:themeColor="text1"/>
          <w:szCs w:val="21"/>
        </w:rPr>
      </w:pPr>
      <w:r w:rsidRPr="00485AAA">
        <w:rPr>
          <w:rFonts w:eastAsiaTheme="majorEastAsia" w:cstheme="minorHAnsi"/>
          <w:color w:val="000000" w:themeColor="text1"/>
          <w:szCs w:val="21"/>
        </w:rPr>
        <w:t xml:space="preserve">　</w:t>
      </w:r>
      <w:r w:rsidR="0002699E" w:rsidRPr="00485AAA">
        <w:rPr>
          <w:rFonts w:eastAsiaTheme="majorEastAsia" w:cstheme="minorHAnsi"/>
          <w:color w:val="000000" w:themeColor="text1"/>
          <w:szCs w:val="21"/>
        </w:rPr>
        <w:t>目標対象者数：</w:t>
      </w:r>
      <w:r w:rsidR="0066487A" w:rsidRPr="00485AAA">
        <w:rPr>
          <w:rFonts w:eastAsiaTheme="majorEastAsia" w:cstheme="minorHAnsi"/>
          <w:color w:val="000000" w:themeColor="text1"/>
          <w:szCs w:val="21"/>
        </w:rPr>
        <w:t>これまで知られていない新興感染症</w:t>
      </w:r>
      <w:r w:rsidR="0002699E" w:rsidRPr="00485AAA">
        <w:rPr>
          <w:rFonts w:eastAsiaTheme="majorEastAsia" w:cstheme="minorHAnsi"/>
          <w:color w:val="000000" w:themeColor="text1"/>
          <w:szCs w:val="21"/>
        </w:rPr>
        <w:t>の</w:t>
      </w:r>
      <w:r w:rsidR="002C338A" w:rsidRPr="00485AAA">
        <w:rPr>
          <w:rFonts w:eastAsiaTheme="majorEastAsia" w:cstheme="minorHAnsi"/>
          <w:color w:val="000000" w:themeColor="text1"/>
          <w:szCs w:val="21"/>
        </w:rPr>
        <w:t>国内</w:t>
      </w:r>
      <w:r w:rsidR="0066487A" w:rsidRPr="00485AAA">
        <w:rPr>
          <w:rFonts w:eastAsiaTheme="majorEastAsia" w:cstheme="minorHAnsi"/>
          <w:color w:val="000000" w:themeColor="text1"/>
          <w:szCs w:val="21"/>
        </w:rPr>
        <w:t>妊婦感染</w:t>
      </w:r>
      <w:r w:rsidR="0002699E" w:rsidRPr="00485AAA">
        <w:rPr>
          <w:rFonts w:eastAsiaTheme="majorEastAsia" w:cstheme="minorHAnsi"/>
          <w:color w:val="000000" w:themeColor="text1"/>
          <w:szCs w:val="21"/>
        </w:rPr>
        <w:t>発生頻度</w:t>
      </w:r>
      <w:r w:rsidR="0066487A" w:rsidRPr="00485AAA">
        <w:rPr>
          <w:rFonts w:eastAsiaTheme="majorEastAsia" w:cstheme="minorHAnsi"/>
          <w:color w:val="000000" w:themeColor="text1"/>
          <w:szCs w:val="21"/>
        </w:rPr>
        <w:t>等</w:t>
      </w:r>
      <w:r w:rsidR="0002699E" w:rsidRPr="00485AAA">
        <w:rPr>
          <w:rFonts w:eastAsiaTheme="majorEastAsia" w:cstheme="minorHAnsi"/>
          <w:color w:val="000000" w:themeColor="text1"/>
          <w:szCs w:val="21"/>
        </w:rPr>
        <w:t>の研究のため、</w:t>
      </w:r>
      <w:r w:rsidR="0002699E" w:rsidRPr="00485AAA">
        <w:rPr>
          <w:rFonts w:eastAsiaTheme="majorEastAsia" w:cstheme="minorHAnsi"/>
          <w:color w:val="000000" w:themeColor="text1"/>
          <w:szCs w:val="21"/>
        </w:rPr>
        <w:t>3</w:t>
      </w:r>
      <w:r w:rsidR="0002699E" w:rsidRPr="00485AAA">
        <w:rPr>
          <w:rFonts w:eastAsiaTheme="majorEastAsia" w:cstheme="minorHAnsi"/>
          <w:color w:val="000000" w:themeColor="text1"/>
          <w:szCs w:val="21"/>
        </w:rPr>
        <w:t>年間の研究期間内でできるだけ多くの症例を集める。</w:t>
      </w:r>
      <w:r w:rsidR="002C338A" w:rsidRPr="00485AAA">
        <w:rPr>
          <w:rFonts w:eastAsiaTheme="majorEastAsia" w:cstheme="minorHAnsi"/>
          <w:color w:val="000000" w:themeColor="text1"/>
          <w:szCs w:val="21"/>
        </w:rPr>
        <w:t>感染者が多いと考えられる地域での妊婦の感染率が</w:t>
      </w:r>
      <w:r w:rsidR="002C338A" w:rsidRPr="00485AAA">
        <w:rPr>
          <w:rFonts w:eastAsiaTheme="majorEastAsia" w:cstheme="minorHAnsi"/>
          <w:color w:val="000000" w:themeColor="text1"/>
          <w:szCs w:val="21"/>
        </w:rPr>
        <w:t>0.6</w:t>
      </w:r>
      <w:r w:rsidRPr="00485AAA">
        <w:rPr>
          <w:rFonts w:eastAsiaTheme="majorEastAsia" w:cstheme="minorHAnsi"/>
          <w:color w:val="000000" w:themeColor="text1"/>
          <w:szCs w:val="21"/>
        </w:rPr>
        <w:t>％</w:t>
      </w:r>
      <w:r w:rsidR="002C338A" w:rsidRPr="00485AAA">
        <w:rPr>
          <w:rFonts w:eastAsiaTheme="majorEastAsia" w:cstheme="minorHAnsi"/>
          <w:color w:val="000000" w:themeColor="text1"/>
          <w:szCs w:val="21"/>
        </w:rPr>
        <w:t>であり、国内の感染率はそれを上回ることはないと現時点では考えられる。仮に</w:t>
      </w:r>
      <w:r w:rsidR="00EC34A3" w:rsidRPr="00485AAA">
        <w:rPr>
          <w:rFonts w:eastAsiaTheme="majorEastAsia" w:cstheme="minorHAnsi"/>
          <w:color w:val="000000" w:themeColor="text1"/>
          <w:szCs w:val="21"/>
        </w:rPr>
        <w:t>、感染が急拡大しているとして緊急事態宣言が発令された東京、神奈川、埼玉、千葉、大阪、兵庫、福岡の</w:t>
      </w:r>
      <w:r w:rsidR="00EC34A3" w:rsidRPr="00485AAA">
        <w:rPr>
          <w:rFonts w:eastAsiaTheme="majorEastAsia" w:cstheme="minorHAnsi"/>
          <w:color w:val="000000" w:themeColor="text1"/>
          <w:szCs w:val="21"/>
        </w:rPr>
        <w:t>7</w:t>
      </w:r>
      <w:r w:rsidR="00EC34A3" w:rsidRPr="00485AAA">
        <w:rPr>
          <w:rFonts w:eastAsiaTheme="majorEastAsia" w:cstheme="minorHAnsi"/>
          <w:color w:val="000000" w:themeColor="text1"/>
          <w:szCs w:val="21"/>
        </w:rPr>
        <w:t>都府県</w:t>
      </w:r>
      <w:r w:rsidR="002C338A" w:rsidRPr="00485AAA">
        <w:rPr>
          <w:rFonts w:eastAsiaTheme="majorEastAsia" w:cstheme="minorHAnsi"/>
          <w:color w:val="000000" w:themeColor="text1"/>
          <w:szCs w:val="21"/>
        </w:rPr>
        <w:t>の</w:t>
      </w:r>
      <w:r w:rsidR="00EC34A3" w:rsidRPr="00485AAA">
        <w:rPr>
          <w:rFonts w:eastAsiaTheme="majorEastAsia" w:cstheme="minorHAnsi"/>
          <w:color w:val="000000" w:themeColor="text1"/>
          <w:szCs w:val="21"/>
        </w:rPr>
        <w:t>全妊婦約</w:t>
      </w:r>
      <w:r w:rsidR="00EC34A3" w:rsidRPr="00485AAA">
        <w:rPr>
          <w:rFonts w:eastAsiaTheme="majorEastAsia" w:cstheme="minorHAnsi"/>
          <w:color w:val="000000" w:themeColor="text1"/>
          <w:szCs w:val="21"/>
        </w:rPr>
        <w:t>41</w:t>
      </w:r>
      <w:r w:rsidR="002C338A" w:rsidRPr="00485AAA">
        <w:rPr>
          <w:rFonts w:eastAsiaTheme="majorEastAsia" w:cstheme="minorHAnsi"/>
          <w:color w:val="000000" w:themeColor="text1"/>
          <w:szCs w:val="21"/>
        </w:rPr>
        <w:t>万人</w:t>
      </w:r>
      <w:r w:rsidR="00EC34A3" w:rsidRPr="00485AAA">
        <w:rPr>
          <w:rFonts w:eastAsiaTheme="majorEastAsia" w:cstheme="minorHAnsi"/>
          <w:color w:val="000000" w:themeColor="text1"/>
          <w:szCs w:val="21"/>
        </w:rPr>
        <w:t>/</w:t>
      </w:r>
      <w:r w:rsidR="00EC34A3" w:rsidRPr="00485AAA">
        <w:rPr>
          <w:rFonts w:eastAsiaTheme="majorEastAsia" w:cstheme="minorHAnsi"/>
          <w:color w:val="000000" w:themeColor="text1"/>
          <w:szCs w:val="21"/>
        </w:rPr>
        <w:t>年</w:t>
      </w:r>
      <w:r w:rsidR="002C338A" w:rsidRPr="00485AAA">
        <w:rPr>
          <w:rFonts w:eastAsiaTheme="majorEastAsia" w:cstheme="minorHAnsi"/>
          <w:color w:val="000000" w:themeColor="text1"/>
          <w:szCs w:val="21"/>
        </w:rPr>
        <w:t>を対象にできたとしても、</w:t>
      </w:r>
      <w:r w:rsidR="00EC34A3" w:rsidRPr="00485AAA">
        <w:rPr>
          <w:rFonts w:eastAsiaTheme="majorEastAsia" w:cstheme="minorHAnsi"/>
          <w:color w:val="000000" w:themeColor="text1"/>
          <w:szCs w:val="21"/>
        </w:rPr>
        <w:t>246</w:t>
      </w:r>
      <w:r w:rsidR="002C338A" w:rsidRPr="00485AAA">
        <w:rPr>
          <w:rFonts w:eastAsiaTheme="majorEastAsia" w:cstheme="minorHAnsi"/>
          <w:color w:val="000000" w:themeColor="text1"/>
          <w:szCs w:val="21"/>
        </w:rPr>
        <w:t>0</w:t>
      </w:r>
      <w:r w:rsidR="002C338A" w:rsidRPr="00485AAA">
        <w:rPr>
          <w:rFonts w:eastAsiaTheme="majorEastAsia" w:cstheme="minorHAnsi"/>
          <w:color w:val="000000" w:themeColor="text1"/>
          <w:szCs w:val="21"/>
        </w:rPr>
        <w:t>人</w:t>
      </w:r>
      <w:r w:rsidR="002C338A" w:rsidRPr="00485AAA">
        <w:rPr>
          <w:rFonts w:eastAsiaTheme="majorEastAsia" w:cstheme="minorHAnsi"/>
          <w:color w:val="000000" w:themeColor="text1"/>
          <w:szCs w:val="21"/>
        </w:rPr>
        <w:t>/</w:t>
      </w:r>
      <w:r w:rsidR="002C338A" w:rsidRPr="00485AAA">
        <w:rPr>
          <w:rFonts w:eastAsiaTheme="majorEastAsia" w:cstheme="minorHAnsi"/>
          <w:color w:val="000000" w:themeColor="text1"/>
          <w:szCs w:val="21"/>
        </w:rPr>
        <w:t>年（</w:t>
      </w:r>
      <w:r w:rsidR="00EC34A3" w:rsidRPr="00485AAA">
        <w:rPr>
          <w:rFonts w:eastAsiaTheme="majorEastAsia" w:cstheme="minorHAnsi"/>
          <w:color w:val="000000" w:themeColor="text1"/>
          <w:szCs w:val="21"/>
        </w:rPr>
        <w:t>205</w:t>
      </w:r>
      <w:r w:rsidR="002C338A" w:rsidRPr="00485AAA">
        <w:rPr>
          <w:rFonts w:eastAsiaTheme="majorEastAsia" w:cstheme="minorHAnsi"/>
          <w:color w:val="000000" w:themeColor="text1"/>
          <w:szCs w:val="21"/>
        </w:rPr>
        <w:t>人</w:t>
      </w:r>
      <w:r w:rsidR="002C338A" w:rsidRPr="00485AAA">
        <w:rPr>
          <w:rFonts w:eastAsiaTheme="majorEastAsia" w:cstheme="minorHAnsi"/>
          <w:color w:val="000000" w:themeColor="text1"/>
          <w:szCs w:val="21"/>
        </w:rPr>
        <w:t>/</w:t>
      </w:r>
      <w:r w:rsidR="002C338A" w:rsidRPr="00485AAA">
        <w:rPr>
          <w:rFonts w:eastAsiaTheme="majorEastAsia" w:cstheme="minorHAnsi"/>
          <w:color w:val="000000" w:themeColor="text1"/>
          <w:szCs w:val="21"/>
        </w:rPr>
        <w:t>月）であ</w:t>
      </w:r>
      <w:r w:rsidR="00EC34A3" w:rsidRPr="00485AAA">
        <w:rPr>
          <w:rFonts w:eastAsiaTheme="majorEastAsia" w:cstheme="minorHAnsi"/>
          <w:color w:val="000000" w:themeColor="text1"/>
          <w:szCs w:val="21"/>
        </w:rPr>
        <w:t>る</w:t>
      </w:r>
      <w:r w:rsidR="002C338A" w:rsidRPr="00485AAA">
        <w:rPr>
          <w:rFonts w:eastAsiaTheme="majorEastAsia" w:cstheme="minorHAnsi"/>
          <w:color w:val="000000" w:themeColor="text1"/>
          <w:szCs w:val="21"/>
        </w:rPr>
        <w:t>。</w:t>
      </w:r>
    </w:p>
    <w:p w14:paraId="40C311A2" w14:textId="77777777" w:rsidR="0002699E" w:rsidRPr="00485AAA" w:rsidRDefault="0002699E" w:rsidP="0002699E">
      <w:pPr>
        <w:ind w:leftChars="200" w:left="420"/>
        <w:rPr>
          <w:rFonts w:eastAsiaTheme="majorEastAsia" w:cstheme="minorHAnsi"/>
          <w:color w:val="000000" w:themeColor="text1"/>
          <w:szCs w:val="21"/>
        </w:rPr>
      </w:pPr>
    </w:p>
    <w:p w14:paraId="449AAA83" w14:textId="77777777" w:rsidR="006D7813" w:rsidRPr="00485AAA" w:rsidRDefault="006D7813" w:rsidP="00E12A69">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7.2</w:t>
      </w:r>
      <w:r w:rsidRPr="00485AAA">
        <w:rPr>
          <w:rFonts w:eastAsiaTheme="majorEastAsia" w:cstheme="minorHAnsi"/>
          <w:b/>
          <w:color w:val="000000" w:themeColor="text1"/>
          <w:szCs w:val="21"/>
        </w:rPr>
        <w:t xml:space="preserve">　設定根拠</w:t>
      </w:r>
    </w:p>
    <w:p w14:paraId="2C720C78" w14:textId="138A9614" w:rsidR="008F763F" w:rsidRPr="00485AAA" w:rsidRDefault="00266182" w:rsidP="00E12A69">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 xml:space="preserve">　</w:t>
      </w:r>
      <w:r w:rsidR="0066487A" w:rsidRPr="00485AAA">
        <w:rPr>
          <w:rFonts w:eastAsiaTheme="majorEastAsia" w:cstheme="minorHAnsi"/>
          <w:color w:val="000000" w:themeColor="text1"/>
          <w:szCs w:val="21"/>
        </w:rPr>
        <w:t>過去の新興感染症（スペイン風邪）では約</w:t>
      </w:r>
      <w:r w:rsidR="0066487A" w:rsidRPr="00485AAA">
        <w:rPr>
          <w:rFonts w:eastAsiaTheme="majorEastAsia" w:cstheme="minorHAnsi"/>
          <w:color w:val="000000" w:themeColor="text1"/>
          <w:szCs w:val="21"/>
        </w:rPr>
        <w:t>3</w:t>
      </w:r>
      <w:r w:rsidR="0066487A" w:rsidRPr="00485AAA">
        <w:rPr>
          <w:rFonts w:eastAsiaTheme="majorEastAsia" w:cstheme="minorHAnsi"/>
          <w:color w:val="000000" w:themeColor="text1"/>
          <w:szCs w:val="21"/>
        </w:rPr>
        <w:t>年にわたり感染のピークが報告されているため</w:t>
      </w:r>
      <w:r w:rsidR="008D2B74" w:rsidRPr="00485AAA">
        <w:rPr>
          <w:rFonts w:eastAsiaTheme="majorEastAsia" w:cstheme="minorHAnsi"/>
          <w:color w:val="000000" w:themeColor="text1"/>
          <w:szCs w:val="21"/>
        </w:rPr>
        <w:t>【</w:t>
      </w:r>
      <w:r w:rsidR="008D2B74" w:rsidRPr="00485AAA">
        <w:rPr>
          <w:rFonts w:eastAsiaTheme="majorEastAsia" w:cstheme="minorHAnsi"/>
          <w:color w:val="000000" w:themeColor="text1"/>
          <w:szCs w:val="21"/>
        </w:rPr>
        <w:t>3</w:t>
      </w:r>
      <w:r w:rsidR="008D2B74" w:rsidRPr="00485AAA">
        <w:rPr>
          <w:rFonts w:eastAsiaTheme="majorEastAsia" w:cstheme="minorHAnsi"/>
          <w:color w:val="000000" w:themeColor="text1"/>
          <w:szCs w:val="21"/>
        </w:rPr>
        <w:t>】</w:t>
      </w:r>
      <w:r w:rsidR="0066487A" w:rsidRPr="00485AAA">
        <w:rPr>
          <w:rFonts w:eastAsiaTheme="majorEastAsia" w:cstheme="minorHAnsi"/>
          <w:color w:val="000000" w:themeColor="text1"/>
          <w:szCs w:val="21"/>
        </w:rPr>
        <w:t>、研究期間は</w:t>
      </w:r>
      <w:r w:rsidR="0066487A" w:rsidRPr="00485AAA">
        <w:rPr>
          <w:rFonts w:eastAsiaTheme="majorEastAsia" w:cstheme="minorHAnsi"/>
          <w:color w:val="000000" w:themeColor="text1"/>
          <w:szCs w:val="21"/>
        </w:rPr>
        <w:t>3</w:t>
      </w:r>
      <w:r w:rsidR="0066487A" w:rsidRPr="00485AAA">
        <w:rPr>
          <w:rFonts w:eastAsiaTheme="majorEastAsia" w:cstheme="minorHAnsi"/>
          <w:color w:val="000000" w:themeColor="text1"/>
          <w:szCs w:val="21"/>
        </w:rPr>
        <w:t>年とした。</w:t>
      </w:r>
      <w:r w:rsidR="00786C64" w:rsidRPr="00485AAA">
        <w:rPr>
          <w:rFonts w:eastAsiaTheme="majorEastAsia" w:cstheme="minorHAnsi"/>
          <w:color w:val="000000" w:themeColor="text1"/>
          <w:szCs w:val="21"/>
        </w:rPr>
        <w:t>感染者が多いと考えられる地域での妊婦の感染率が</w:t>
      </w:r>
      <w:r w:rsidR="00786C64" w:rsidRPr="00485AAA">
        <w:rPr>
          <w:rFonts w:eastAsiaTheme="majorEastAsia" w:cstheme="minorHAnsi"/>
          <w:color w:val="000000" w:themeColor="text1"/>
          <w:szCs w:val="21"/>
        </w:rPr>
        <w:t>0.6%</w:t>
      </w:r>
      <w:r w:rsidR="00786C64" w:rsidRPr="00485AAA">
        <w:rPr>
          <w:rFonts w:eastAsiaTheme="majorEastAsia" w:cstheme="minorHAnsi"/>
          <w:color w:val="000000" w:themeColor="text1"/>
          <w:szCs w:val="21"/>
        </w:rPr>
        <w:t>であり、国内の感染率はそれを上回ることはないと現時点では考えられる。仮に、感染が急拡大しているとして緊急事態宣言が発令された東京、神奈川、埼玉、千葉、大阪、兵庫、福岡の</w:t>
      </w:r>
      <w:r w:rsidR="00786C64" w:rsidRPr="00485AAA">
        <w:rPr>
          <w:rFonts w:eastAsiaTheme="majorEastAsia" w:cstheme="minorHAnsi"/>
          <w:color w:val="000000" w:themeColor="text1"/>
          <w:szCs w:val="21"/>
        </w:rPr>
        <w:t>7</w:t>
      </w:r>
      <w:r w:rsidR="00786C64" w:rsidRPr="00485AAA">
        <w:rPr>
          <w:rFonts w:eastAsiaTheme="majorEastAsia" w:cstheme="minorHAnsi"/>
          <w:color w:val="000000" w:themeColor="text1"/>
          <w:szCs w:val="21"/>
        </w:rPr>
        <w:t>都府県の全妊婦約</w:t>
      </w:r>
      <w:r w:rsidR="00786C64" w:rsidRPr="00485AAA">
        <w:rPr>
          <w:rFonts w:eastAsiaTheme="majorEastAsia" w:cstheme="minorHAnsi"/>
          <w:color w:val="000000" w:themeColor="text1"/>
          <w:szCs w:val="21"/>
        </w:rPr>
        <w:t>41</w:t>
      </w:r>
      <w:r w:rsidR="00786C64" w:rsidRPr="00485AAA">
        <w:rPr>
          <w:rFonts w:eastAsiaTheme="majorEastAsia" w:cstheme="minorHAnsi"/>
          <w:color w:val="000000" w:themeColor="text1"/>
          <w:szCs w:val="21"/>
        </w:rPr>
        <w:t>万人</w:t>
      </w:r>
      <w:r w:rsidR="00786C64" w:rsidRPr="00485AAA">
        <w:rPr>
          <w:rFonts w:eastAsiaTheme="majorEastAsia" w:cstheme="minorHAnsi"/>
          <w:color w:val="000000" w:themeColor="text1"/>
          <w:szCs w:val="21"/>
        </w:rPr>
        <w:t>/</w:t>
      </w:r>
      <w:r w:rsidR="00786C64" w:rsidRPr="00485AAA">
        <w:rPr>
          <w:rFonts w:eastAsiaTheme="majorEastAsia" w:cstheme="minorHAnsi"/>
          <w:color w:val="000000" w:themeColor="text1"/>
          <w:szCs w:val="21"/>
        </w:rPr>
        <w:t>年を対象にできたとしても、</w:t>
      </w:r>
      <w:r w:rsidR="00786C64" w:rsidRPr="00485AAA">
        <w:rPr>
          <w:rFonts w:eastAsiaTheme="majorEastAsia" w:cstheme="minorHAnsi"/>
          <w:color w:val="000000" w:themeColor="text1"/>
          <w:szCs w:val="21"/>
        </w:rPr>
        <w:t>2460</w:t>
      </w:r>
      <w:r w:rsidR="00786C64" w:rsidRPr="00485AAA">
        <w:rPr>
          <w:rFonts w:eastAsiaTheme="majorEastAsia" w:cstheme="minorHAnsi"/>
          <w:color w:val="000000" w:themeColor="text1"/>
          <w:szCs w:val="21"/>
        </w:rPr>
        <w:t>人</w:t>
      </w:r>
      <w:r w:rsidR="00786C64" w:rsidRPr="00485AAA">
        <w:rPr>
          <w:rFonts w:eastAsiaTheme="majorEastAsia" w:cstheme="minorHAnsi"/>
          <w:color w:val="000000" w:themeColor="text1"/>
          <w:szCs w:val="21"/>
        </w:rPr>
        <w:t>/</w:t>
      </w:r>
      <w:r w:rsidR="00786C64" w:rsidRPr="00485AAA">
        <w:rPr>
          <w:rFonts w:eastAsiaTheme="majorEastAsia" w:cstheme="minorHAnsi"/>
          <w:color w:val="000000" w:themeColor="text1"/>
          <w:szCs w:val="21"/>
        </w:rPr>
        <w:t>年（</w:t>
      </w:r>
      <w:r w:rsidR="00786C64" w:rsidRPr="00485AAA">
        <w:rPr>
          <w:rFonts w:eastAsiaTheme="majorEastAsia" w:cstheme="minorHAnsi"/>
          <w:color w:val="000000" w:themeColor="text1"/>
          <w:szCs w:val="21"/>
        </w:rPr>
        <w:t>205</w:t>
      </w:r>
      <w:r w:rsidR="00786C64" w:rsidRPr="00485AAA">
        <w:rPr>
          <w:rFonts w:eastAsiaTheme="majorEastAsia" w:cstheme="minorHAnsi"/>
          <w:color w:val="000000" w:themeColor="text1"/>
          <w:szCs w:val="21"/>
        </w:rPr>
        <w:t>人</w:t>
      </w:r>
      <w:r w:rsidR="00786C64" w:rsidRPr="00485AAA">
        <w:rPr>
          <w:rFonts w:eastAsiaTheme="majorEastAsia" w:cstheme="minorHAnsi"/>
          <w:color w:val="000000" w:themeColor="text1"/>
          <w:szCs w:val="21"/>
        </w:rPr>
        <w:t>/</w:t>
      </w:r>
      <w:r w:rsidR="00786C64" w:rsidRPr="00485AAA">
        <w:rPr>
          <w:rFonts w:eastAsiaTheme="majorEastAsia" w:cstheme="minorHAnsi"/>
          <w:color w:val="000000" w:themeColor="text1"/>
          <w:szCs w:val="21"/>
        </w:rPr>
        <w:t>月）である。</w:t>
      </w:r>
    </w:p>
    <w:p w14:paraId="3E86BA60" w14:textId="77777777" w:rsidR="0066487A" w:rsidRPr="00485AAA" w:rsidRDefault="0066487A" w:rsidP="00E12A69">
      <w:pPr>
        <w:ind w:leftChars="200" w:left="420"/>
        <w:rPr>
          <w:rFonts w:eastAsiaTheme="majorEastAsia" w:cstheme="minorHAnsi"/>
          <w:color w:val="000000" w:themeColor="text1"/>
          <w:szCs w:val="21"/>
        </w:rPr>
      </w:pPr>
    </w:p>
    <w:p w14:paraId="2E5515A3" w14:textId="77777777" w:rsidR="006D7813" w:rsidRPr="00485AAA" w:rsidRDefault="006D7813" w:rsidP="00E12A69">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7.3</w:t>
      </w:r>
      <w:r w:rsidRPr="00485AAA">
        <w:rPr>
          <w:rFonts w:eastAsiaTheme="majorEastAsia" w:cstheme="minorHAnsi"/>
          <w:b/>
          <w:color w:val="000000" w:themeColor="text1"/>
          <w:szCs w:val="21"/>
        </w:rPr>
        <w:t xml:space="preserve">　登録見込み</w:t>
      </w:r>
    </w:p>
    <w:p w14:paraId="112BD0FB" w14:textId="34EC17AA" w:rsidR="006D7813" w:rsidRPr="00485AAA" w:rsidRDefault="00365A6C" w:rsidP="00E12A69">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3</w:t>
      </w:r>
      <w:r w:rsidRPr="00485AAA">
        <w:rPr>
          <w:rFonts w:eastAsiaTheme="majorEastAsia" w:cstheme="minorHAnsi"/>
          <w:color w:val="000000" w:themeColor="text1"/>
          <w:szCs w:val="21"/>
        </w:rPr>
        <w:t>年間の研究期間内でできるだけ多くの症例を集める。広報と周知が重要になるので、日本</w:t>
      </w:r>
      <w:r w:rsidR="0066487A" w:rsidRPr="00485AAA">
        <w:rPr>
          <w:rFonts w:eastAsiaTheme="majorEastAsia" w:cstheme="minorHAnsi"/>
          <w:color w:val="000000" w:themeColor="text1"/>
          <w:szCs w:val="21"/>
        </w:rPr>
        <w:t>産科婦人科</w:t>
      </w:r>
      <w:r w:rsidRPr="00485AAA">
        <w:rPr>
          <w:rFonts w:eastAsiaTheme="majorEastAsia" w:cstheme="minorHAnsi"/>
          <w:color w:val="000000" w:themeColor="text1"/>
          <w:szCs w:val="21"/>
        </w:rPr>
        <w:t>学会、日本</w:t>
      </w:r>
      <w:r w:rsidR="0066487A" w:rsidRPr="00485AAA">
        <w:rPr>
          <w:rFonts w:eastAsiaTheme="majorEastAsia" w:cstheme="minorHAnsi"/>
          <w:color w:val="000000" w:themeColor="text1"/>
          <w:szCs w:val="21"/>
        </w:rPr>
        <w:t>産婦人科医会</w:t>
      </w:r>
      <w:r w:rsidRPr="00485AAA">
        <w:rPr>
          <w:rFonts w:eastAsiaTheme="majorEastAsia" w:cstheme="minorHAnsi"/>
          <w:color w:val="000000" w:themeColor="text1"/>
          <w:szCs w:val="21"/>
        </w:rPr>
        <w:t>、日本</w:t>
      </w:r>
      <w:r w:rsidR="0066487A" w:rsidRPr="00485AAA">
        <w:rPr>
          <w:rFonts w:eastAsiaTheme="majorEastAsia" w:cstheme="minorHAnsi"/>
          <w:color w:val="000000" w:themeColor="text1"/>
          <w:szCs w:val="21"/>
        </w:rPr>
        <w:t>産婦人科感染症学会</w:t>
      </w:r>
      <w:r w:rsidR="00BF60CB" w:rsidRPr="00485AAA">
        <w:rPr>
          <w:rFonts w:eastAsiaTheme="majorEastAsia" w:cstheme="minorHAnsi" w:hint="eastAsia"/>
          <w:color w:val="000000" w:themeColor="text1"/>
          <w:szCs w:val="21"/>
        </w:rPr>
        <w:t>など</w:t>
      </w:r>
      <w:r w:rsidRPr="00485AAA">
        <w:rPr>
          <w:rFonts w:eastAsiaTheme="majorEastAsia" w:cstheme="minorHAnsi"/>
          <w:color w:val="000000" w:themeColor="text1"/>
          <w:szCs w:val="21"/>
        </w:rPr>
        <w:t>の協力を得る。</w:t>
      </w:r>
    </w:p>
    <w:p w14:paraId="58FCDA97" w14:textId="77777777" w:rsidR="006D7813" w:rsidRPr="00485AAA" w:rsidRDefault="006D7813" w:rsidP="00E12A69">
      <w:pPr>
        <w:ind w:leftChars="200" w:left="420"/>
        <w:rPr>
          <w:rFonts w:eastAsiaTheme="majorEastAsia" w:cstheme="minorHAnsi"/>
          <w:color w:val="000000" w:themeColor="text1"/>
          <w:szCs w:val="21"/>
        </w:rPr>
      </w:pPr>
    </w:p>
    <w:p w14:paraId="775AAF8A" w14:textId="77777777" w:rsidR="006D7813" w:rsidRPr="00485AAA" w:rsidRDefault="006D7813" w:rsidP="00E12A69">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7.4</w:t>
      </w:r>
      <w:r w:rsidRPr="00485AAA">
        <w:rPr>
          <w:rFonts w:eastAsiaTheme="majorEastAsia" w:cstheme="minorHAnsi"/>
          <w:b/>
          <w:color w:val="000000" w:themeColor="text1"/>
          <w:szCs w:val="21"/>
        </w:rPr>
        <w:t xml:space="preserve">　研究期間</w:t>
      </w:r>
    </w:p>
    <w:p w14:paraId="361530EA" w14:textId="50ACF2AC" w:rsidR="00122578" w:rsidRPr="00485AAA" w:rsidRDefault="00122578" w:rsidP="00122578">
      <w:pPr>
        <w:pStyle w:val="a7"/>
        <w:tabs>
          <w:tab w:val="left" w:pos="975"/>
        </w:tabs>
        <w:rPr>
          <w:rFonts w:asciiTheme="minorHAnsi" w:eastAsiaTheme="majorEastAsia"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 xml:space="preserve">　　　登録期間：</w:t>
      </w:r>
      <w:r w:rsidR="00266182" w:rsidRPr="00485AAA">
        <w:rPr>
          <w:rFonts w:asciiTheme="minorHAnsi" w:eastAsiaTheme="majorEastAsia" w:hAnsiTheme="minorHAnsi" w:cstheme="minorHAnsi"/>
          <w:color w:val="000000" w:themeColor="text1"/>
          <w:sz w:val="21"/>
          <w:szCs w:val="21"/>
        </w:rPr>
        <w:t>神戸大学大学院医学研究科長承認日</w:t>
      </w:r>
      <w:r w:rsidRPr="00485AAA">
        <w:rPr>
          <w:rFonts w:asciiTheme="minorHAnsi" w:eastAsiaTheme="majorEastAsia" w:hAnsiTheme="minorHAnsi" w:cstheme="minorHAnsi"/>
          <w:color w:val="000000" w:themeColor="text1"/>
          <w:sz w:val="21"/>
          <w:szCs w:val="21"/>
        </w:rPr>
        <w:t>～</w:t>
      </w:r>
      <w:r w:rsidRPr="00485AAA">
        <w:rPr>
          <w:rFonts w:asciiTheme="minorHAnsi" w:eastAsiaTheme="majorEastAsia" w:hAnsiTheme="minorHAnsi" w:cstheme="minorHAnsi"/>
          <w:color w:val="000000" w:themeColor="text1"/>
          <w:sz w:val="21"/>
          <w:szCs w:val="21"/>
        </w:rPr>
        <w:t>202</w:t>
      </w:r>
      <w:r w:rsidR="0066487A" w:rsidRPr="00485AAA">
        <w:rPr>
          <w:rFonts w:asciiTheme="minorHAnsi" w:eastAsiaTheme="majorEastAsia" w:hAnsiTheme="minorHAnsi" w:cstheme="minorHAnsi"/>
          <w:color w:val="000000" w:themeColor="text1"/>
          <w:sz w:val="21"/>
          <w:szCs w:val="21"/>
        </w:rPr>
        <w:t>3</w:t>
      </w:r>
      <w:r w:rsidRPr="00485AAA">
        <w:rPr>
          <w:rFonts w:asciiTheme="minorHAnsi" w:eastAsiaTheme="majorEastAsia" w:hAnsiTheme="minorHAnsi" w:cstheme="minorHAnsi"/>
          <w:color w:val="000000" w:themeColor="text1"/>
          <w:sz w:val="21"/>
          <w:szCs w:val="21"/>
        </w:rPr>
        <w:t>年</w:t>
      </w:r>
      <w:r w:rsidR="0066487A" w:rsidRPr="00485AAA">
        <w:rPr>
          <w:rFonts w:asciiTheme="minorHAnsi" w:eastAsiaTheme="majorEastAsia" w:hAnsiTheme="minorHAnsi" w:cstheme="minorHAnsi"/>
          <w:color w:val="000000" w:themeColor="text1"/>
          <w:sz w:val="21"/>
          <w:szCs w:val="21"/>
        </w:rPr>
        <w:t>4</w:t>
      </w:r>
      <w:r w:rsidRPr="00485AAA">
        <w:rPr>
          <w:rFonts w:asciiTheme="minorHAnsi" w:eastAsiaTheme="majorEastAsia" w:hAnsiTheme="minorHAnsi" w:cstheme="minorHAnsi"/>
          <w:color w:val="000000" w:themeColor="text1"/>
          <w:sz w:val="21"/>
          <w:szCs w:val="21"/>
        </w:rPr>
        <w:t>月</w:t>
      </w:r>
      <w:r w:rsidRPr="00485AAA">
        <w:rPr>
          <w:rFonts w:asciiTheme="minorHAnsi" w:eastAsiaTheme="majorEastAsia" w:hAnsiTheme="minorHAnsi" w:cstheme="minorHAnsi"/>
          <w:color w:val="000000" w:themeColor="text1"/>
          <w:sz w:val="21"/>
          <w:szCs w:val="21"/>
        </w:rPr>
        <w:t>30</w:t>
      </w:r>
      <w:r w:rsidRPr="00485AAA">
        <w:rPr>
          <w:rFonts w:asciiTheme="minorHAnsi" w:eastAsiaTheme="majorEastAsia" w:hAnsiTheme="minorHAnsi" w:cstheme="minorHAnsi"/>
          <w:color w:val="000000" w:themeColor="text1"/>
          <w:sz w:val="21"/>
          <w:szCs w:val="21"/>
        </w:rPr>
        <w:t>日</w:t>
      </w:r>
    </w:p>
    <w:p w14:paraId="27F9C1EA" w14:textId="15E69A5C" w:rsidR="006D7813" w:rsidRPr="00485AAA" w:rsidRDefault="00122578" w:rsidP="00122578">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調査期間（追跡期間）：</w:t>
      </w:r>
      <w:r w:rsidR="00266182" w:rsidRPr="00485AAA">
        <w:rPr>
          <w:rFonts w:eastAsiaTheme="majorEastAsia" w:cstheme="minorHAnsi"/>
          <w:color w:val="000000" w:themeColor="text1"/>
          <w:szCs w:val="21"/>
        </w:rPr>
        <w:t>神戸大学大学院医学研究科長承認日</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20</w:t>
      </w:r>
      <w:r w:rsidR="0066487A" w:rsidRPr="00485AAA">
        <w:rPr>
          <w:rFonts w:eastAsiaTheme="majorEastAsia" w:cstheme="minorHAnsi"/>
          <w:color w:val="000000" w:themeColor="text1"/>
          <w:szCs w:val="21"/>
        </w:rPr>
        <w:t>24</w:t>
      </w:r>
      <w:r w:rsidRPr="00485AAA">
        <w:rPr>
          <w:rFonts w:eastAsiaTheme="majorEastAsia" w:cstheme="minorHAnsi"/>
          <w:color w:val="000000" w:themeColor="text1"/>
          <w:szCs w:val="21"/>
        </w:rPr>
        <w:t>年</w:t>
      </w:r>
      <w:r w:rsidR="0066487A" w:rsidRPr="00485AAA">
        <w:rPr>
          <w:rFonts w:eastAsiaTheme="majorEastAsia" w:cstheme="minorHAnsi"/>
          <w:color w:val="000000" w:themeColor="text1"/>
          <w:szCs w:val="21"/>
        </w:rPr>
        <w:t>4</w:t>
      </w:r>
      <w:r w:rsidRPr="00485AAA">
        <w:rPr>
          <w:rFonts w:eastAsiaTheme="majorEastAsia" w:cstheme="minorHAnsi"/>
          <w:color w:val="000000" w:themeColor="text1"/>
          <w:szCs w:val="21"/>
        </w:rPr>
        <w:t>月</w:t>
      </w:r>
      <w:r w:rsidRPr="00485AAA">
        <w:rPr>
          <w:rFonts w:eastAsiaTheme="majorEastAsia" w:cstheme="minorHAnsi"/>
          <w:color w:val="000000" w:themeColor="text1"/>
          <w:szCs w:val="21"/>
        </w:rPr>
        <w:t>30</w:t>
      </w:r>
      <w:r w:rsidRPr="00485AAA">
        <w:rPr>
          <w:rFonts w:eastAsiaTheme="majorEastAsia" w:cstheme="minorHAnsi"/>
          <w:color w:val="000000" w:themeColor="text1"/>
          <w:szCs w:val="21"/>
        </w:rPr>
        <w:t>日</w:t>
      </w:r>
    </w:p>
    <w:p w14:paraId="616367C6" w14:textId="22964B71" w:rsidR="00A059DA" w:rsidRPr="00485AAA" w:rsidRDefault="00A059DA">
      <w:pPr>
        <w:widowControl/>
        <w:jc w:val="left"/>
        <w:rPr>
          <w:rFonts w:eastAsiaTheme="majorEastAsia" w:cstheme="minorHAnsi"/>
          <w:color w:val="000000" w:themeColor="text1"/>
          <w:szCs w:val="21"/>
        </w:rPr>
      </w:pPr>
      <w:r w:rsidRPr="00485AAA">
        <w:rPr>
          <w:rFonts w:eastAsiaTheme="majorEastAsia" w:cstheme="minorHAnsi"/>
          <w:color w:val="000000" w:themeColor="text1"/>
          <w:szCs w:val="21"/>
        </w:rPr>
        <w:br w:type="page"/>
      </w:r>
    </w:p>
    <w:p w14:paraId="3390E621" w14:textId="77777777" w:rsidR="006D7813" w:rsidRPr="00485AAA" w:rsidRDefault="00D251A9" w:rsidP="003313C7">
      <w:pPr>
        <w:pStyle w:val="1"/>
        <w:rPr>
          <w:rFonts w:asciiTheme="minorHAnsi" w:hAnsiTheme="minorHAnsi" w:cstheme="minorHAnsi"/>
          <w:b/>
          <w:color w:val="000000" w:themeColor="text1"/>
          <w:szCs w:val="21"/>
        </w:rPr>
      </w:pPr>
      <w:bookmarkStart w:id="8" w:name="_Toc485318339"/>
      <w:r w:rsidRPr="00485AAA">
        <w:rPr>
          <w:rFonts w:asciiTheme="minorHAnsi" w:hAnsiTheme="minorHAnsi" w:cstheme="minorHAnsi"/>
          <w:b/>
          <w:color w:val="000000" w:themeColor="text1"/>
          <w:szCs w:val="21"/>
        </w:rPr>
        <w:lastRenderedPageBreak/>
        <w:t>8</w:t>
      </w:r>
      <w:r w:rsidR="00E077D2" w:rsidRPr="00485AAA">
        <w:rPr>
          <w:rFonts w:asciiTheme="minorHAnsi" w:hAnsiTheme="minorHAnsi" w:cstheme="minorHAnsi"/>
          <w:b/>
          <w:color w:val="000000" w:themeColor="text1"/>
          <w:szCs w:val="21"/>
        </w:rPr>
        <w:t>アウトカム評価（評価項目）</w:t>
      </w:r>
      <w:bookmarkEnd w:id="8"/>
    </w:p>
    <w:p w14:paraId="7DD9EF97" w14:textId="0C315077" w:rsidR="00E077D2" w:rsidRPr="00485AAA" w:rsidRDefault="00E077D2" w:rsidP="00144742">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 xml:space="preserve">8.1 </w:t>
      </w:r>
      <w:r w:rsidR="00DF1740" w:rsidRPr="00485AAA">
        <w:rPr>
          <w:rFonts w:eastAsiaTheme="majorEastAsia" w:cstheme="minorHAnsi"/>
          <w:b/>
          <w:color w:val="000000" w:themeColor="text1"/>
          <w:szCs w:val="21"/>
        </w:rPr>
        <w:t>収集する</w:t>
      </w:r>
      <w:r w:rsidRPr="00485AAA">
        <w:rPr>
          <w:rFonts w:eastAsiaTheme="majorEastAsia" w:cstheme="minorHAnsi"/>
          <w:b/>
          <w:color w:val="000000" w:themeColor="text1"/>
          <w:szCs w:val="21"/>
        </w:rPr>
        <w:t>アウトカム</w:t>
      </w:r>
    </w:p>
    <w:p w14:paraId="6BE7BE5E" w14:textId="40908483" w:rsidR="00DF1740" w:rsidRPr="00485AAA" w:rsidRDefault="00DF1740" w:rsidP="0031140A">
      <w:pPr>
        <w:ind w:leftChars="300" w:left="630"/>
        <w:rPr>
          <w:rFonts w:eastAsiaTheme="majorEastAsia" w:cstheme="minorHAnsi"/>
          <w:color w:val="000000" w:themeColor="text1"/>
          <w:szCs w:val="21"/>
        </w:rPr>
      </w:pPr>
      <w:r w:rsidRPr="00485AAA">
        <w:rPr>
          <w:rFonts w:eastAsiaTheme="majorEastAsia" w:cstheme="minorHAnsi"/>
          <w:b/>
          <w:color w:val="000000" w:themeColor="text1"/>
          <w:szCs w:val="21"/>
        </w:rPr>
        <w:t>・</w:t>
      </w:r>
      <w:r w:rsidRPr="00485AAA">
        <w:rPr>
          <w:rFonts w:eastAsiaTheme="majorEastAsia" w:cstheme="minorHAnsi"/>
          <w:color w:val="000000" w:themeColor="text1"/>
          <w:szCs w:val="21"/>
        </w:rPr>
        <w:t>妊婦の死亡</w:t>
      </w:r>
      <w:r w:rsidR="0078425F" w:rsidRPr="00485AAA">
        <w:rPr>
          <w:rFonts w:eastAsiaTheme="majorEastAsia" w:cstheme="minorHAnsi"/>
          <w:color w:val="000000" w:themeColor="text1"/>
          <w:szCs w:val="21"/>
        </w:rPr>
        <w:t>の有無</w:t>
      </w:r>
    </w:p>
    <w:p w14:paraId="05925BF0" w14:textId="6D123A3E" w:rsidR="00DF1740" w:rsidRPr="00485AAA" w:rsidRDefault="00DF1740" w:rsidP="0031140A">
      <w:pPr>
        <w:ind w:leftChars="300" w:left="630"/>
        <w:rPr>
          <w:rFonts w:eastAsiaTheme="majorEastAsia" w:cstheme="minorHAnsi"/>
          <w:b/>
          <w:color w:val="000000" w:themeColor="text1"/>
          <w:szCs w:val="21"/>
        </w:rPr>
      </w:pPr>
      <w:r w:rsidRPr="00485AAA">
        <w:rPr>
          <w:rFonts w:eastAsiaTheme="majorEastAsia" w:cstheme="minorHAnsi"/>
          <w:b/>
          <w:color w:val="000000" w:themeColor="text1"/>
          <w:szCs w:val="21"/>
        </w:rPr>
        <w:t>・</w:t>
      </w:r>
      <w:r w:rsidR="0078425F" w:rsidRPr="00485AAA">
        <w:rPr>
          <w:rFonts w:eastAsiaTheme="majorEastAsia" w:cstheme="minorHAnsi"/>
          <w:color w:val="000000" w:themeColor="text1"/>
          <w:szCs w:val="21"/>
        </w:rPr>
        <w:t>妊婦の重症度</w:t>
      </w:r>
    </w:p>
    <w:p w14:paraId="6CEAD3FB" w14:textId="3FF71497" w:rsidR="00DF1740" w:rsidRPr="00485AAA" w:rsidRDefault="00DF1740" w:rsidP="0031140A">
      <w:pPr>
        <w:ind w:leftChars="300" w:left="630"/>
        <w:rPr>
          <w:rFonts w:eastAsiaTheme="majorEastAsia" w:cstheme="minorHAnsi"/>
          <w:b/>
          <w:color w:val="000000" w:themeColor="text1"/>
          <w:szCs w:val="21"/>
        </w:rPr>
      </w:pPr>
      <w:r w:rsidRPr="00485AAA">
        <w:rPr>
          <w:rFonts w:eastAsiaTheme="majorEastAsia" w:cstheme="minorHAnsi"/>
          <w:b/>
          <w:color w:val="000000" w:themeColor="text1"/>
          <w:szCs w:val="21"/>
        </w:rPr>
        <w:t>・</w:t>
      </w:r>
      <w:r w:rsidR="0078425F" w:rsidRPr="00485AAA">
        <w:rPr>
          <w:rFonts w:eastAsiaTheme="majorEastAsia" w:cstheme="minorHAnsi"/>
          <w:color w:val="000000" w:themeColor="text1"/>
          <w:szCs w:val="21"/>
        </w:rPr>
        <w:t>産科合併症（胎児発育不全や妊娠高血圧など）の有無</w:t>
      </w:r>
    </w:p>
    <w:p w14:paraId="6B1E27A4" w14:textId="27F20D31" w:rsidR="007D62CF" w:rsidRPr="00485AAA" w:rsidRDefault="007D62CF" w:rsidP="0031140A">
      <w:pPr>
        <w:ind w:leftChars="300" w:left="630"/>
        <w:rPr>
          <w:rFonts w:eastAsiaTheme="majorEastAsia" w:cstheme="minorHAnsi"/>
          <w:b/>
          <w:color w:val="000000" w:themeColor="text1"/>
          <w:szCs w:val="21"/>
        </w:rPr>
      </w:pPr>
      <w:r w:rsidRPr="00485AAA">
        <w:rPr>
          <w:rFonts w:eastAsiaTheme="majorEastAsia" w:cstheme="minorHAnsi"/>
          <w:b/>
          <w:color w:val="000000" w:themeColor="text1"/>
          <w:szCs w:val="21"/>
        </w:rPr>
        <w:t>・</w:t>
      </w:r>
      <w:r w:rsidRPr="00485AAA">
        <w:rPr>
          <w:rFonts w:eastAsiaTheme="majorEastAsia" w:cstheme="minorHAnsi"/>
          <w:color w:val="000000" w:themeColor="text1"/>
          <w:szCs w:val="21"/>
        </w:rPr>
        <w:t>出生児の先天性</w:t>
      </w:r>
      <w:r w:rsidRPr="00485AAA">
        <w:rPr>
          <w:rFonts w:eastAsiaTheme="majorEastAsia" w:cstheme="minorHAnsi"/>
          <w:color w:val="000000" w:themeColor="text1"/>
          <w:szCs w:val="21"/>
        </w:rPr>
        <w:t>SARS-CoV-2</w:t>
      </w:r>
      <w:r w:rsidRPr="00485AAA">
        <w:rPr>
          <w:rFonts w:eastAsiaTheme="majorEastAsia" w:cstheme="minorHAnsi"/>
          <w:color w:val="000000" w:themeColor="text1"/>
          <w:szCs w:val="21"/>
        </w:rPr>
        <w:t>感染の発生の有無</w:t>
      </w:r>
    </w:p>
    <w:p w14:paraId="3248FB7B" w14:textId="225CCE20" w:rsidR="00DF1740" w:rsidRPr="00485AAA" w:rsidRDefault="007D62CF" w:rsidP="0031140A">
      <w:pPr>
        <w:ind w:leftChars="300" w:left="630"/>
        <w:rPr>
          <w:rFonts w:eastAsiaTheme="majorEastAsia" w:cstheme="minorHAnsi"/>
          <w:b/>
          <w:color w:val="000000" w:themeColor="text1"/>
          <w:szCs w:val="21"/>
        </w:rPr>
      </w:pPr>
      <w:r w:rsidRPr="00485AAA">
        <w:rPr>
          <w:rFonts w:eastAsiaTheme="majorEastAsia" w:cstheme="minorHAnsi"/>
          <w:b/>
          <w:color w:val="000000" w:themeColor="text1"/>
          <w:szCs w:val="21"/>
        </w:rPr>
        <w:t>・</w:t>
      </w:r>
      <w:r w:rsidRPr="00485AAA">
        <w:rPr>
          <w:rFonts w:eastAsiaTheme="majorEastAsia" w:cstheme="minorHAnsi"/>
          <w:color w:val="000000" w:themeColor="text1"/>
          <w:szCs w:val="21"/>
        </w:rPr>
        <w:t>出生児の先天性</w:t>
      </w:r>
      <w:r w:rsidRPr="00485AAA">
        <w:rPr>
          <w:rFonts w:eastAsiaTheme="majorEastAsia" w:cstheme="minorHAnsi"/>
          <w:color w:val="000000" w:themeColor="text1"/>
          <w:szCs w:val="21"/>
        </w:rPr>
        <w:t>SARS-CoV-2</w:t>
      </w:r>
      <w:r w:rsidRPr="00485AAA">
        <w:rPr>
          <w:rFonts w:eastAsiaTheme="majorEastAsia" w:cstheme="minorHAnsi"/>
          <w:color w:val="000000" w:themeColor="text1"/>
          <w:szCs w:val="21"/>
        </w:rPr>
        <w:t>感染（症候性）の有無</w:t>
      </w:r>
    </w:p>
    <w:p w14:paraId="6F206D6F" w14:textId="540722B9" w:rsidR="00DF1740" w:rsidRPr="00485AAA" w:rsidRDefault="00DF1740" w:rsidP="0031140A">
      <w:pPr>
        <w:ind w:leftChars="300" w:left="630"/>
        <w:rPr>
          <w:rFonts w:eastAsiaTheme="majorEastAsia" w:cstheme="minorHAnsi"/>
          <w:b/>
          <w:color w:val="000000" w:themeColor="text1"/>
          <w:szCs w:val="21"/>
        </w:rPr>
      </w:pPr>
      <w:r w:rsidRPr="00485AAA">
        <w:rPr>
          <w:rFonts w:eastAsiaTheme="majorEastAsia" w:cstheme="minorHAnsi"/>
          <w:b/>
          <w:color w:val="000000" w:themeColor="text1"/>
          <w:szCs w:val="21"/>
        </w:rPr>
        <w:t>・</w:t>
      </w:r>
      <w:r w:rsidR="007D62CF" w:rsidRPr="00485AAA">
        <w:rPr>
          <w:rFonts w:eastAsiaTheme="majorEastAsia" w:cstheme="minorHAnsi"/>
          <w:color w:val="000000" w:themeColor="text1"/>
          <w:szCs w:val="21"/>
        </w:rPr>
        <w:t>出生児の先天性</w:t>
      </w:r>
      <w:r w:rsidR="007D62CF" w:rsidRPr="00485AAA">
        <w:rPr>
          <w:rFonts w:eastAsiaTheme="majorEastAsia" w:cstheme="minorHAnsi"/>
          <w:color w:val="000000" w:themeColor="text1"/>
          <w:szCs w:val="21"/>
        </w:rPr>
        <w:t>SARS-CoV-2</w:t>
      </w:r>
      <w:r w:rsidR="007D62CF" w:rsidRPr="00485AAA">
        <w:rPr>
          <w:rFonts w:eastAsiaTheme="majorEastAsia" w:cstheme="minorHAnsi"/>
          <w:color w:val="000000" w:themeColor="text1"/>
          <w:szCs w:val="21"/>
        </w:rPr>
        <w:t>感染（無症候性）の有無</w:t>
      </w:r>
    </w:p>
    <w:p w14:paraId="0D557FEF" w14:textId="103D60CF" w:rsidR="0041326E" w:rsidRPr="00485AAA" w:rsidRDefault="00DF1740" w:rsidP="0031140A">
      <w:pPr>
        <w:ind w:leftChars="300" w:left="630"/>
        <w:rPr>
          <w:rFonts w:eastAsiaTheme="majorEastAsia" w:cstheme="minorHAnsi"/>
          <w:color w:val="000000" w:themeColor="text1"/>
          <w:szCs w:val="21"/>
        </w:rPr>
      </w:pPr>
      <w:r w:rsidRPr="00485AAA">
        <w:rPr>
          <w:rFonts w:eastAsiaTheme="majorEastAsia" w:cstheme="minorHAnsi"/>
          <w:b/>
          <w:color w:val="000000" w:themeColor="text1"/>
          <w:szCs w:val="21"/>
        </w:rPr>
        <w:t>・</w:t>
      </w:r>
      <w:r w:rsidR="009F3E93" w:rsidRPr="00485AAA">
        <w:rPr>
          <w:rFonts w:eastAsiaTheme="majorEastAsia" w:cstheme="minorHAnsi"/>
          <w:color w:val="000000" w:themeColor="text1"/>
          <w:szCs w:val="21"/>
        </w:rPr>
        <w:t>分娩時合併症の発生有無、その種類</w:t>
      </w:r>
    </w:p>
    <w:p w14:paraId="32C7C8F0" w14:textId="059EE64C" w:rsidR="00E077D2" w:rsidRPr="00485AAA" w:rsidRDefault="00B24FA0" w:rsidP="0031140A">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・出生児の予後</w:t>
      </w:r>
    </w:p>
    <w:p w14:paraId="7E299DC7" w14:textId="5788A3BF" w:rsidR="0041326E" w:rsidRPr="00485AAA" w:rsidRDefault="0041326E" w:rsidP="006F3C04">
      <w:pPr>
        <w:ind w:leftChars="300" w:left="630"/>
        <w:rPr>
          <w:rFonts w:eastAsiaTheme="majorEastAsia" w:cstheme="minorHAnsi"/>
          <w:color w:val="000000" w:themeColor="text1"/>
          <w:szCs w:val="21"/>
        </w:rPr>
      </w:pPr>
    </w:p>
    <w:p w14:paraId="0FB7055A" w14:textId="77777777" w:rsidR="0041326E" w:rsidRPr="00485AAA" w:rsidRDefault="0041326E" w:rsidP="0031140A">
      <w:pPr>
        <w:ind w:leftChars="135" w:left="283"/>
        <w:rPr>
          <w:rFonts w:cstheme="minorHAnsi"/>
          <w:b/>
          <w:color w:val="000000" w:themeColor="text1"/>
          <w:szCs w:val="21"/>
        </w:rPr>
      </w:pPr>
      <w:r w:rsidRPr="00485AAA">
        <w:rPr>
          <w:rFonts w:cstheme="minorHAnsi"/>
          <w:b/>
          <w:color w:val="000000" w:themeColor="text1"/>
          <w:szCs w:val="21"/>
        </w:rPr>
        <w:t xml:space="preserve">8.2 </w:t>
      </w:r>
      <w:r w:rsidRPr="00485AAA">
        <w:rPr>
          <w:rFonts w:cstheme="minorHAnsi"/>
          <w:b/>
          <w:color w:val="000000" w:themeColor="text1"/>
          <w:szCs w:val="21"/>
        </w:rPr>
        <w:t>暴露もしくは予測因子</w:t>
      </w:r>
    </w:p>
    <w:p w14:paraId="023F3167" w14:textId="4E8EBD37" w:rsidR="0041326E" w:rsidRPr="00485AAA" w:rsidRDefault="009F3E93" w:rsidP="000E2E47">
      <w:pPr>
        <w:ind w:leftChars="337" w:left="708"/>
        <w:rPr>
          <w:rFonts w:eastAsiaTheme="majorEastAsia" w:cstheme="minorHAnsi"/>
          <w:color w:val="000000" w:themeColor="text1"/>
          <w:szCs w:val="21"/>
        </w:rPr>
      </w:pPr>
      <w:r w:rsidRPr="00485AAA">
        <w:rPr>
          <w:rFonts w:eastAsiaTheme="majorEastAsia" w:cstheme="minorHAnsi"/>
          <w:color w:val="000000" w:themeColor="text1"/>
          <w:szCs w:val="21"/>
        </w:rPr>
        <w:t>重症化因子</w:t>
      </w:r>
      <w:r w:rsidR="00CE1D1D" w:rsidRPr="00485AAA">
        <w:rPr>
          <w:rFonts w:eastAsiaTheme="majorEastAsia" w:cstheme="minorHAnsi"/>
          <w:color w:val="000000" w:themeColor="text1"/>
          <w:szCs w:val="21"/>
        </w:rPr>
        <w:t>（</w:t>
      </w:r>
      <w:r w:rsidR="00594411" w:rsidRPr="00485AAA">
        <w:rPr>
          <w:rFonts w:eastAsiaTheme="majorEastAsia" w:cstheme="minorHAnsi"/>
          <w:color w:val="000000" w:themeColor="text1"/>
          <w:szCs w:val="21"/>
        </w:rPr>
        <w:t>基礎疾患の有無、発症時の周産期合併症の有無</w:t>
      </w:r>
      <w:r w:rsidR="001F227B" w:rsidRPr="00485AAA">
        <w:rPr>
          <w:rFonts w:eastAsiaTheme="majorEastAsia" w:cstheme="minorHAnsi"/>
          <w:color w:val="000000" w:themeColor="text1"/>
          <w:szCs w:val="21"/>
        </w:rPr>
        <w:t>など</w:t>
      </w:r>
      <w:r w:rsidR="00CE1D1D" w:rsidRPr="00485AAA">
        <w:rPr>
          <w:rFonts w:eastAsiaTheme="majorEastAsia" w:cstheme="minorHAnsi"/>
          <w:color w:val="000000" w:themeColor="text1"/>
          <w:szCs w:val="21"/>
        </w:rPr>
        <w:t>）</w:t>
      </w:r>
    </w:p>
    <w:p w14:paraId="7B906F53" w14:textId="054EF49A" w:rsidR="009F3E93" w:rsidRPr="00485AAA" w:rsidRDefault="009F3E93" w:rsidP="000E2E47">
      <w:pPr>
        <w:ind w:leftChars="337" w:left="708"/>
        <w:rPr>
          <w:rFonts w:eastAsiaTheme="majorEastAsia" w:cstheme="minorHAnsi"/>
          <w:color w:val="000000" w:themeColor="text1"/>
          <w:szCs w:val="21"/>
        </w:rPr>
      </w:pPr>
      <w:r w:rsidRPr="00485AAA">
        <w:rPr>
          <w:rFonts w:eastAsiaTheme="majorEastAsia" w:cstheme="minorHAnsi"/>
          <w:color w:val="000000" w:themeColor="text1"/>
          <w:szCs w:val="21"/>
        </w:rPr>
        <w:t>先天性感染のリスク因子</w:t>
      </w:r>
      <w:r w:rsidR="00CE1D1D" w:rsidRPr="00485AAA">
        <w:rPr>
          <w:rFonts w:eastAsiaTheme="majorEastAsia" w:cstheme="minorHAnsi"/>
          <w:color w:val="000000" w:themeColor="text1"/>
          <w:szCs w:val="21"/>
        </w:rPr>
        <w:t>（</w:t>
      </w:r>
      <w:r w:rsidR="00594411" w:rsidRPr="00485AAA">
        <w:rPr>
          <w:rFonts w:eastAsiaTheme="majorEastAsia" w:cstheme="minorHAnsi"/>
          <w:color w:val="000000" w:themeColor="text1"/>
          <w:szCs w:val="21"/>
        </w:rPr>
        <w:t>診断時の妊娠週数、切迫早産</w:t>
      </w:r>
      <w:r w:rsidR="001F227B" w:rsidRPr="00485AAA">
        <w:rPr>
          <w:rFonts w:eastAsiaTheme="majorEastAsia" w:cstheme="minorHAnsi"/>
          <w:color w:val="000000" w:themeColor="text1"/>
          <w:szCs w:val="21"/>
        </w:rPr>
        <w:t>等</w:t>
      </w:r>
      <w:r w:rsidR="00594411" w:rsidRPr="00485AAA">
        <w:rPr>
          <w:rFonts w:eastAsiaTheme="majorEastAsia" w:cstheme="minorHAnsi"/>
          <w:color w:val="000000" w:themeColor="text1"/>
          <w:szCs w:val="21"/>
        </w:rPr>
        <w:t>の</w:t>
      </w:r>
      <w:r w:rsidR="001F227B" w:rsidRPr="00485AAA">
        <w:rPr>
          <w:rFonts w:eastAsiaTheme="majorEastAsia" w:cstheme="minorHAnsi"/>
          <w:color w:val="000000" w:themeColor="text1"/>
          <w:szCs w:val="21"/>
        </w:rPr>
        <w:t>周産期合併症の有無</w:t>
      </w:r>
      <w:r w:rsidR="00CE1D1D" w:rsidRPr="00485AAA">
        <w:rPr>
          <w:rFonts w:eastAsiaTheme="majorEastAsia" w:cstheme="minorHAnsi"/>
          <w:color w:val="000000" w:themeColor="text1"/>
          <w:szCs w:val="21"/>
        </w:rPr>
        <w:t>、</w:t>
      </w:r>
      <w:r w:rsidR="001F227B" w:rsidRPr="00485AAA">
        <w:rPr>
          <w:rFonts w:eastAsiaTheme="majorEastAsia" w:cstheme="minorHAnsi"/>
          <w:color w:val="000000" w:themeColor="text1"/>
          <w:szCs w:val="21"/>
        </w:rPr>
        <w:t>基礎疾患の有無など</w:t>
      </w:r>
      <w:r w:rsidR="00CE1D1D" w:rsidRPr="00485AAA">
        <w:rPr>
          <w:rFonts w:eastAsiaTheme="majorEastAsia" w:cstheme="minorHAnsi"/>
          <w:color w:val="000000" w:themeColor="text1"/>
          <w:szCs w:val="21"/>
        </w:rPr>
        <w:t>）</w:t>
      </w:r>
    </w:p>
    <w:p w14:paraId="04610A08" w14:textId="6AE0E099" w:rsidR="00B24FA0" w:rsidRPr="00485AAA" w:rsidRDefault="009F3E93" w:rsidP="000E2E47">
      <w:pPr>
        <w:ind w:leftChars="337" w:left="708"/>
        <w:rPr>
          <w:rFonts w:eastAsiaTheme="majorEastAsia" w:cstheme="minorHAnsi"/>
          <w:color w:val="000000" w:themeColor="text1"/>
          <w:szCs w:val="21"/>
        </w:rPr>
      </w:pPr>
      <w:r w:rsidRPr="00485AAA">
        <w:rPr>
          <w:rFonts w:eastAsiaTheme="majorEastAsia" w:cstheme="minorHAnsi"/>
          <w:color w:val="000000" w:themeColor="text1"/>
          <w:szCs w:val="21"/>
        </w:rPr>
        <w:t>その症例の症状、各種検査所見などの臨床情報</w:t>
      </w:r>
      <w:r w:rsidR="00CE1D1D" w:rsidRPr="00485AAA">
        <w:rPr>
          <w:rFonts w:eastAsiaTheme="majorEastAsia" w:cstheme="minorHAnsi"/>
          <w:color w:val="000000" w:themeColor="text1"/>
          <w:szCs w:val="21"/>
        </w:rPr>
        <w:t>（</w:t>
      </w:r>
      <w:r w:rsidR="001F227B" w:rsidRPr="00485AAA">
        <w:rPr>
          <w:rFonts w:eastAsiaTheme="majorEastAsia" w:cstheme="minorHAnsi"/>
          <w:color w:val="000000" w:themeColor="text1"/>
          <w:szCs w:val="21"/>
        </w:rPr>
        <w:t>診断時の</w:t>
      </w:r>
      <w:r w:rsidR="001F227B" w:rsidRPr="00485AAA">
        <w:rPr>
          <w:rFonts w:eastAsiaTheme="majorEastAsia" w:cstheme="minorHAnsi"/>
          <w:color w:val="000000" w:themeColor="text1"/>
          <w:szCs w:val="21"/>
        </w:rPr>
        <w:t>SpO2</w:t>
      </w:r>
      <w:r w:rsidR="001F227B" w:rsidRPr="00485AAA">
        <w:rPr>
          <w:rFonts w:eastAsiaTheme="majorEastAsia" w:cstheme="minorHAnsi"/>
          <w:color w:val="000000" w:themeColor="text1"/>
          <w:szCs w:val="21"/>
        </w:rPr>
        <w:t>、</w:t>
      </w:r>
      <w:r w:rsidR="001F227B" w:rsidRPr="00485AAA">
        <w:rPr>
          <w:rFonts w:eastAsiaTheme="majorEastAsia" w:cstheme="minorHAnsi"/>
          <w:color w:val="000000" w:themeColor="text1"/>
          <w:szCs w:val="21"/>
        </w:rPr>
        <w:t>DIC</w:t>
      </w:r>
      <w:r w:rsidR="001F227B" w:rsidRPr="00485AAA">
        <w:rPr>
          <w:rFonts w:eastAsiaTheme="majorEastAsia" w:cstheme="minorHAnsi"/>
          <w:color w:val="000000" w:themeColor="text1"/>
          <w:szCs w:val="21"/>
        </w:rPr>
        <w:t>スコア、肝機能、腎機能、リンパ球数、</w:t>
      </w:r>
      <w:r w:rsidR="001F227B" w:rsidRPr="00485AAA">
        <w:rPr>
          <w:rFonts w:eastAsiaTheme="majorEastAsia" w:cstheme="minorHAnsi"/>
          <w:color w:val="000000" w:themeColor="text1"/>
          <w:szCs w:val="21"/>
        </w:rPr>
        <w:t>CRP</w:t>
      </w:r>
      <w:r w:rsidR="001F227B" w:rsidRPr="00485AAA">
        <w:rPr>
          <w:rFonts w:eastAsiaTheme="majorEastAsia" w:cstheme="minorHAnsi"/>
          <w:color w:val="000000" w:themeColor="text1"/>
          <w:szCs w:val="21"/>
        </w:rPr>
        <w:t>など</w:t>
      </w:r>
      <w:r w:rsidR="00CE1D1D" w:rsidRPr="00485AAA">
        <w:rPr>
          <w:rFonts w:eastAsiaTheme="majorEastAsia" w:cstheme="minorHAnsi"/>
          <w:color w:val="000000" w:themeColor="text1"/>
          <w:szCs w:val="21"/>
        </w:rPr>
        <w:t>）</w:t>
      </w:r>
    </w:p>
    <w:p w14:paraId="7ADABF8D" w14:textId="680624E9" w:rsidR="009F3E93" w:rsidRPr="00485AAA" w:rsidRDefault="00B24FA0" w:rsidP="000E2E47">
      <w:pPr>
        <w:ind w:leftChars="337" w:left="708"/>
        <w:rPr>
          <w:rFonts w:eastAsiaTheme="majorEastAsia" w:cstheme="minorHAnsi"/>
          <w:color w:val="000000" w:themeColor="text1"/>
          <w:szCs w:val="21"/>
        </w:rPr>
      </w:pPr>
      <w:r w:rsidRPr="00485AAA">
        <w:rPr>
          <w:rFonts w:eastAsiaTheme="majorEastAsia" w:cstheme="minorHAnsi"/>
          <w:color w:val="000000" w:themeColor="text1"/>
          <w:szCs w:val="21"/>
        </w:rPr>
        <w:t>分娩方法</w:t>
      </w:r>
      <w:r w:rsidR="00CE1D1D" w:rsidRPr="00485AAA">
        <w:rPr>
          <w:rFonts w:eastAsiaTheme="majorEastAsia" w:cstheme="minorHAnsi"/>
          <w:color w:val="000000" w:themeColor="text1"/>
          <w:szCs w:val="21"/>
        </w:rPr>
        <w:t>（</w:t>
      </w:r>
      <w:r w:rsidR="00594411" w:rsidRPr="00485AAA">
        <w:rPr>
          <w:rFonts w:eastAsiaTheme="majorEastAsia" w:cstheme="minorHAnsi"/>
          <w:color w:val="000000" w:themeColor="text1"/>
          <w:szCs w:val="21"/>
        </w:rPr>
        <w:t>超緊急帝王切開、緊急帝王切開、予定帝王切開、経腟機械分娩、経腟自然分娩</w:t>
      </w:r>
      <w:r w:rsidR="00CE1D1D" w:rsidRPr="00485AAA">
        <w:rPr>
          <w:rFonts w:eastAsiaTheme="majorEastAsia" w:cstheme="minorHAnsi"/>
          <w:color w:val="000000" w:themeColor="text1"/>
          <w:szCs w:val="21"/>
        </w:rPr>
        <w:t>）</w:t>
      </w:r>
    </w:p>
    <w:p w14:paraId="6894BAF1" w14:textId="77777777" w:rsidR="00B24FA0" w:rsidRPr="00485AAA" w:rsidRDefault="00B24FA0" w:rsidP="006F3C04">
      <w:pPr>
        <w:ind w:leftChars="472" w:left="991"/>
        <w:rPr>
          <w:rFonts w:eastAsiaTheme="majorEastAsia" w:cstheme="minorHAnsi"/>
          <w:color w:val="000000" w:themeColor="text1"/>
          <w:szCs w:val="21"/>
        </w:rPr>
      </w:pPr>
    </w:p>
    <w:p w14:paraId="77BF188D" w14:textId="457925F6" w:rsidR="0078425F" w:rsidRPr="00485AAA" w:rsidRDefault="0078425F" w:rsidP="000E2E47">
      <w:pPr>
        <w:ind w:leftChars="135" w:left="283"/>
        <w:rPr>
          <w:rFonts w:cstheme="minorHAnsi"/>
          <w:b/>
          <w:color w:val="000000" w:themeColor="text1"/>
          <w:szCs w:val="21"/>
        </w:rPr>
      </w:pPr>
      <w:r w:rsidRPr="00485AAA">
        <w:rPr>
          <w:rFonts w:cstheme="minorHAnsi"/>
          <w:b/>
          <w:color w:val="000000" w:themeColor="text1"/>
          <w:szCs w:val="21"/>
        </w:rPr>
        <w:t xml:space="preserve">8.3 </w:t>
      </w:r>
      <w:r w:rsidRPr="00485AAA">
        <w:rPr>
          <w:rFonts w:cstheme="minorHAnsi"/>
          <w:b/>
          <w:color w:val="000000" w:themeColor="text1"/>
          <w:szCs w:val="21"/>
        </w:rPr>
        <w:t>アウトカムの定義</w:t>
      </w:r>
    </w:p>
    <w:p w14:paraId="6748048F" w14:textId="77777777" w:rsidR="000A37C4" w:rsidRPr="00485AAA" w:rsidRDefault="008C0DEE" w:rsidP="000E2E47">
      <w:pPr>
        <w:ind w:leftChars="337" w:left="708"/>
        <w:rPr>
          <w:rFonts w:eastAsiaTheme="majorEastAsia" w:cstheme="minorHAnsi"/>
          <w:color w:val="000000" w:themeColor="text1"/>
          <w:szCs w:val="21"/>
        </w:rPr>
      </w:pPr>
      <w:r w:rsidRPr="00485AAA">
        <w:rPr>
          <w:rFonts w:eastAsiaTheme="majorEastAsia" w:cstheme="minorHAnsi"/>
          <w:color w:val="000000" w:themeColor="text1"/>
          <w:szCs w:val="21"/>
        </w:rPr>
        <w:t>・</w:t>
      </w:r>
      <w:r w:rsidR="000A37C4" w:rsidRPr="00485AAA">
        <w:rPr>
          <w:rFonts w:eastAsiaTheme="majorEastAsia" w:cstheme="minorHAnsi"/>
          <w:color w:val="000000" w:themeColor="text1"/>
          <w:szCs w:val="21"/>
        </w:rPr>
        <w:t>妊婦の</w:t>
      </w:r>
      <w:r w:rsidR="00C91DBD" w:rsidRPr="00485AAA">
        <w:rPr>
          <w:rFonts w:eastAsiaTheme="majorEastAsia" w:cstheme="minorHAnsi"/>
          <w:color w:val="000000" w:themeColor="text1"/>
          <w:szCs w:val="21"/>
        </w:rPr>
        <w:t>重症度</w:t>
      </w:r>
    </w:p>
    <w:p w14:paraId="1E8F07E8" w14:textId="77777777" w:rsidR="00A20555" w:rsidRPr="00485AAA" w:rsidRDefault="00A20555" w:rsidP="000E2E47">
      <w:pPr>
        <w:ind w:leftChars="437" w:left="1407" w:hangingChars="233" w:hanging="489"/>
        <w:rPr>
          <w:rFonts w:eastAsiaTheme="majorEastAsia" w:cstheme="minorHAnsi"/>
          <w:color w:val="000000" w:themeColor="text1"/>
          <w:szCs w:val="21"/>
        </w:rPr>
      </w:pPr>
      <w:r w:rsidRPr="00485AAA">
        <w:rPr>
          <w:rFonts w:eastAsiaTheme="majorEastAsia" w:cstheme="minorHAnsi"/>
          <w:color w:val="000000" w:themeColor="text1"/>
          <w:szCs w:val="21"/>
        </w:rPr>
        <w:t>重症：</w:t>
      </w:r>
      <w:r w:rsidRPr="00485AAA">
        <w:rPr>
          <w:rFonts w:eastAsiaTheme="majorEastAsia" w:cstheme="minorHAnsi"/>
          <w:color w:val="000000" w:themeColor="text1"/>
          <w:szCs w:val="21"/>
        </w:rPr>
        <w:t>CPAP</w:t>
      </w:r>
      <w:r w:rsidRPr="00485AAA">
        <w:rPr>
          <w:rFonts w:eastAsiaTheme="majorEastAsia" w:cstheme="minorHAnsi"/>
          <w:color w:val="000000" w:themeColor="text1"/>
          <w:szCs w:val="21"/>
        </w:rPr>
        <w:t>や人工呼吸器など陽圧換気を要したものないし人工肺を要した症例、</w:t>
      </w:r>
    </w:p>
    <w:p w14:paraId="393CEFBA" w14:textId="1220533E" w:rsidR="00A20555" w:rsidRPr="00485AAA" w:rsidRDefault="000E2E47" w:rsidP="000E2E47">
      <w:pPr>
        <w:ind w:leftChars="437" w:left="1407" w:hangingChars="233" w:hanging="489"/>
        <w:rPr>
          <w:rFonts w:eastAsiaTheme="majorEastAsia" w:cstheme="minorHAnsi"/>
          <w:color w:val="000000" w:themeColor="text1"/>
          <w:szCs w:val="21"/>
        </w:rPr>
      </w:pPr>
      <w:r w:rsidRPr="00485AAA">
        <w:rPr>
          <w:rFonts w:eastAsiaTheme="majorEastAsia" w:cstheme="minorHAnsi"/>
          <w:color w:val="000000" w:themeColor="text1"/>
          <w:szCs w:val="21"/>
        </w:rPr>
        <w:tab/>
      </w:r>
      <w:r w:rsidR="00A20555" w:rsidRPr="00485AAA">
        <w:rPr>
          <w:rFonts w:eastAsiaTheme="majorEastAsia" w:cstheme="minorHAnsi"/>
          <w:color w:val="000000" w:themeColor="text1"/>
          <w:szCs w:val="21"/>
        </w:rPr>
        <w:t>治療を要する心・肝・腎を中心とした臓器障害を新たに来した症例、死亡症例</w:t>
      </w:r>
    </w:p>
    <w:p w14:paraId="3BFBE4C1" w14:textId="38A3A072" w:rsidR="00594411" w:rsidRPr="00485AAA" w:rsidRDefault="00A20555" w:rsidP="000E2E47">
      <w:pPr>
        <w:ind w:leftChars="437" w:left="918"/>
        <w:rPr>
          <w:rFonts w:eastAsiaTheme="majorEastAsia" w:cstheme="minorHAnsi"/>
          <w:color w:val="000000" w:themeColor="text1"/>
          <w:szCs w:val="21"/>
        </w:rPr>
      </w:pPr>
      <w:r w:rsidRPr="00485AAA">
        <w:rPr>
          <w:rFonts w:eastAsiaTheme="majorEastAsia" w:cstheme="minorHAnsi"/>
          <w:color w:val="000000" w:themeColor="text1"/>
          <w:szCs w:val="21"/>
        </w:rPr>
        <w:t>中等症：</w:t>
      </w:r>
      <w:r w:rsidR="00594411" w:rsidRPr="00485AAA">
        <w:rPr>
          <w:rFonts w:eastAsiaTheme="majorEastAsia" w:cstheme="minorHAnsi"/>
          <w:color w:val="000000" w:themeColor="text1"/>
          <w:szCs w:val="21"/>
        </w:rPr>
        <w:t>酸素投与のみ</w:t>
      </w:r>
    </w:p>
    <w:p w14:paraId="0BDB045C" w14:textId="77777777" w:rsidR="000937A0" w:rsidRPr="00485AAA" w:rsidRDefault="000937A0" w:rsidP="000937A0">
      <w:pPr>
        <w:ind w:leftChars="437" w:left="918"/>
        <w:rPr>
          <w:rFonts w:eastAsiaTheme="majorEastAsia" w:cstheme="minorHAnsi"/>
          <w:color w:val="000000" w:themeColor="text1"/>
          <w:szCs w:val="21"/>
        </w:rPr>
      </w:pPr>
      <w:r w:rsidRPr="00485AAA">
        <w:rPr>
          <w:rFonts w:eastAsiaTheme="majorEastAsia" w:cstheme="minorHAnsi" w:hint="eastAsia"/>
          <w:color w:val="000000" w:themeColor="text1"/>
          <w:szCs w:val="21"/>
        </w:rPr>
        <w:t>軽症</w:t>
      </w:r>
      <w:r w:rsidRPr="00485AAA">
        <w:rPr>
          <w:rFonts w:eastAsiaTheme="majorEastAsia" w:cstheme="minorHAnsi"/>
          <w:color w:val="000000" w:themeColor="text1"/>
          <w:szCs w:val="21"/>
        </w:rPr>
        <w:t>：</w:t>
      </w:r>
      <w:r w:rsidRPr="00485AAA">
        <w:rPr>
          <w:rFonts w:eastAsiaTheme="majorEastAsia" w:cstheme="minorHAnsi" w:hint="eastAsia"/>
          <w:color w:val="000000" w:themeColor="text1"/>
          <w:szCs w:val="21"/>
        </w:rPr>
        <w:t>症状は認めるが、室内気管理が可能で中等症・重症に該当しないもの</w:t>
      </w:r>
    </w:p>
    <w:p w14:paraId="6C42E5CE" w14:textId="77777777" w:rsidR="000937A0" w:rsidRPr="00485AAA" w:rsidRDefault="000937A0" w:rsidP="000937A0">
      <w:pPr>
        <w:ind w:leftChars="437" w:left="918"/>
        <w:rPr>
          <w:rFonts w:eastAsiaTheme="majorEastAsia" w:cstheme="minorHAnsi"/>
          <w:color w:val="000000" w:themeColor="text1"/>
          <w:szCs w:val="21"/>
        </w:rPr>
      </w:pPr>
      <w:r w:rsidRPr="00485AAA">
        <w:rPr>
          <w:rFonts w:eastAsiaTheme="majorEastAsia" w:cstheme="minorHAnsi" w:hint="eastAsia"/>
          <w:color w:val="000000" w:themeColor="text1"/>
          <w:szCs w:val="21"/>
        </w:rPr>
        <w:t>無症候</w:t>
      </w:r>
      <w:r w:rsidRPr="00485AAA">
        <w:rPr>
          <w:rFonts w:eastAsiaTheme="majorEastAsia" w:cstheme="minorHAnsi"/>
          <w:color w:val="000000" w:themeColor="text1"/>
          <w:szCs w:val="21"/>
        </w:rPr>
        <w:t>：</w:t>
      </w:r>
      <w:r w:rsidRPr="00485AAA">
        <w:rPr>
          <w:rFonts w:eastAsiaTheme="majorEastAsia" w:cstheme="minorHAnsi" w:hint="eastAsia"/>
          <w:color w:val="000000" w:themeColor="text1"/>
          <w:szCs w:val="21"/>
        </w:rPr>
        <w:t>感染は確認されるが、明らかな症状を呈しなかったもの</w:t>
      </w:r>
    </w:p>
    <w:p w14:paraId="076C1286" w14:textId="77777777" w:rsidR="00A20555" w:rsidRPr="00485AAA" w:rsidRDefault="00A20555" w:rsidP="000937A0">
      <w:pPr>
        <w:rPr>
          <w:rFonts w:eastAsiaTheme="majorEastAsia" w:cstheme="minorHAnsi"/>
          <w:color w:val="000000" w:themeColor="text1"/>
          <w:szCs w:val="21"/>
        </w:rPr>
      </w:pPr>
    </w:p>
    <w:p w14:paraId="6E3038B5" w14:textId="77777777" w:rsidR="00A20555" w:rsidRPr="00485AAA" w:rsidRDefault="001F227B" w:rsidP="000E2E47">
      <w:pPr>
        <w:ind w:leftChars="337" w:left="708"/>
        <w:rPr>
          <w:rFonts w:eastAsiaTheme="majorEastAsia" w:cstheme="minorHAnsi"/>
          <w:color w:val="000000" w:themeColor="text1"/>
          <w:szCs w:val="21"/>
        </w:rPr>
      </w:pPr>
      <w:r w:rsidRPr="00485AAA">
        <w:rPr>
          <w:rFonts w:eastAsiaTheme="majorEastAsia" w:cstheme="minorHAnsi"/>
          <w:color w:val="000000" w:themeColor="text1"/>
          <w:szCs w:val="21"/>
        </w:rPr>
        <w:t>・出生児の予後</w:t>
      </w:r>
    </w:p>
    <w:p w14:paraId="2C01E76E" w14:textId="7F6E1A0B" w:rsidR="001F227B" w:rsidRPr="00485AAA" w:rsidRDefault="001F227B" w:rsidP="000E2E47">
      <w:pPr>
        <w:ind w:leftChars="437" w:left="918"/>
        <w:rPr>
          <w:rFonts w:eastAsiaTheme="majorEastAsia" w:cstheme="minorHAnsi"/>
          <w:color w:val="000000" w:themeColor="text1"/>
          <w:szCs w:val="21"/>
        </w:rPr>
      </w:pPr>
      <w:r w:rsidRPr="00485AAA">
        <w:rPr>
          <w:rFonts w:eastAsiaTheme="majorEastAsia" w:cstheme="minorHAnsi"/>
          <w:color w:val="000000" w:themeColor="text1"/>
          <w:szCs w:val="21"/>
        </w:rPr>
        <w:t>流死産、新生児死亡（死亡退院）、生存退院</w:t>
      </w:r>
    </w:p>
    <w:p w14:paraId="44604DF2" w14:textId="77777777" w:rsidR="006B5651" w:rsidRPr="00485AAA" w:rsidRDefault="006B5651" w:rsidP="00E12A69">
      <w:pPr>
        <w:ind w:leftChars="200" w:left="420"/>
        <w:rPr>
          <w:rFonts w:eastAsiaTheme="majorEastAsia" w:cstheme="minorHAnsi"/>
          <w:color w:val="000000" w:themeColor="text1"/>
          <w:szCs w:val="21"/>
        </w:rPr>
      </w:pPr>
    </w:p>
    <w:p w14:paraId="3D9B0E5D" w14:textId="77777777" w:rsidR="006D7813" w:rsidRPr="00485AAA" w:rsidRDefault="00D251A9" w:rsidP="003313C7">
      <w:pPr>
        <w:pStyle w:val="1"/>
        <w:rPr>
          <w:rFonts w:asciiTheme="minorHAnsi" w:hAnsiTheme="minorHAnsi" w:cstheme="minorHAnsi"/>
          <w:b/>
          <w:color w:val="000000" w:themeColor="text1"/>
          <w:szCs w:val="21"/>
        </w:rPr>
      </w:pPr>
      <w:bookmarkStart w:id="9" w:name="_Toc485318340"/>
      <w:r w:rsidRPr="00485AAA">
        <w:rPr>
          <w:rFonts w:asciiTheme="minorHAnsi" w:hAnsiTheme="minorHAnsi" w:cstheme="minorHAnsi"/>
          <w:b/>
          <w:color w:val="000000" w:themeColor="text1"/>
          <w:szCs w:val="21"/>
        </w:rPr>
        <w:t>9</w:t>
      </w:r>
      <w:r w:rsidR="006D7813" w:rsidRPr="00485AAA">
        <w:rPr>
          <w:rFonts w:asciiTheme="minorHAnsi" w:hAnsiTheme="minorHAnsi" w:cstheme="minorHAnsi"/>
          <w:b/>
          <w:color w:val="000000" w:themeColor="text1"/>
          <w:szCs w:val="21"/>
        </w:rPr>
        <w:t>統計学的考察</w:t>
      </w:r>
      <w:bookmarkEnd w:id="9"/>
    </w:p>
    <w:p w14:paraId="16DE7DFA" w14:textId="77777777" w:rsidR="000035D0" w:rsidRPr="00485AAA" w:rsidRDefault="000035D0" w:rsidP="000035D0">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9.1</w:t>
      </w:r>
      <w:r w:rsidRPr="00485AAA">
        <w:rPr>
          <w:rFonts w:eastAsiaTheme="majorEastAsia" w:cstheme="minorHAnsi"/>
          <w:b/>
          <w:color w:val="000000" w:themeColor="text1"/>
          <w:szCs w:val="21"/>
        </w:rPr>
        <w:t>解析対象集団</w:t>
      </w:r>
    </w:p>
    <w:p w14:paraId="698950A4" w14:textId="5DFBA16F" w:rsidR="000035D0" w:rsidRPr="00485AAA" w:rsidRDefault="000035D0" w:rsidP="000035D0">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選択基準を満たし、除外基準に抵触しない、登録されたすべての研究対象者を対象とする。</w:t>
      </w:r>
    </w:p>
    <w:p w14:paraId="0E7209FD" w14:textId="77777777" w:rsidR="008C0DEE" w:rsidRPr="00485AAA" w:rsidRDefault="008C0DEE" w:rsidP="000937A0">
      <w:pPr>
        <w:ind w:leftChars="72" w:left="151"/>
        <w:rPr>
          <w:rFonts w:cstheme="minorHAnsi"/>
          <w:b/>
          <w:color w:val="000000" w:themeColor="text1"/>
          <w:szCs w:val="21"/>
        </w:rPr>
      </w:pPr>
      <w:r w:rsidRPr="00485AAA">
        <w:rPr>
          <w:rFonts w:cstheme="minorHAnsi"/>
          <w:b/>
          <w:color w:val="000000" w:themeColor="text1"/>
          <w:szCs w:val="21"/>
        </w:rPr>
        <w:t xml:space="preserve">9.2 </w:t>
      </w:r>
      <w:r w:rsidRPr="00485AAA">
        <w:rPr>
          <w:rFonts w:cstheme="minorHAnsi"/>
          <w:b/>
          <w:color w:val="000000" w:themeColor="text1"/>
          <w:szCs w:val="21"/>
        </w:rPr>
        <w:t>研究対象者背景の解析</w:t>
      </w:r>
    </w:p>
    <w:p w14:paraId="3DB03082" w14:textId="5A26432F" w:rsidR="008C0DEE" w:rsidRPr="00485AAA" w:rsidRDefault="008C0DEE" w:rsidP="000937A0">
      <w:pPr>
        <w:ind w:leftChars="172" w:left="361"/>
        <w:rPr>
          <w:rFonts w:cstheme="minorHAnsi"/>
          <w:color w:val="000000" w:themeColor="text1"/>
          <w:szCs w:val="21"/>
        </w:rPr>
      </w:pPr>
      <w:r w:rsidRPr="00485AAA">
        <w:rPr>
          <w:rFonts w:cstheme="minorHAnsi"/>
          <w:color w:val="000000" w:themeColor="text1"/>
          <w:szCs w:val="21"/>
        </w:rPr>
        <w:t>患者と出生児の背景について、カテゴリ変数については頻度表を作成し、連続変数については要約統計量（例数、平均値、標準偏差、最小値、中央値、最大値）を算出する。</w:t>
      </w:r>
    </w:p>
    <w:p w14:paraId="4D6DED0B" w14:textId="221029F0" w:rsidR="00C008C1" w:rsidRPr="00485AAA" w:rsidRDefault="00C008C1" w:rsidP="000937A0">
      <w:pPr>
        <w:ind w:leftChars="72" w:left="151"/>
        <w:rPr>
          <w:rFonts w:cstheme="minorHAnsi"/>
          <w:b/>
          <w:color w:val="000000" w:themeColor="text1"/>
          <w:szCs w:val="21"/>
        </w:rPr>
      </w:pPr>
      <w:r w:rsidRPr="00485AAA">
        <w:rPr>
          <w:rFonts w:cstheme="minorHAnsi"/>
          <w:b/>
          <w:color w:val="000000" w:themeColor="text1"/>
          <w:szCs w:val="21"/>
        </w:rPr>
        <w:t xml:space="preserve">9.3 </w:t>
      </w:r>
      <w:r w:rsidRPr="00485AAA">
        <w:rPr>
          <w:rFonts w:cstheme="minorHAnsi"/>
          <w:b/>
          <w:color w:val="000000" w:themeColor="text1"/>
          <w:szCs w:val="21"/>
        </w:rPr>
        <w:t>アウトカムに対する解析</w:t>
      </w:r>
    </w:p>
    <w:p w14:paraId="2377E452" w14:textId="5D770C5E" w:rsidR="00C008C1" w:rsidRPr="00485AAA" w:rsidRDefault="00C008C1" w:rsidP="000937A0">
      <w:pPr>
        <w:pStyle w:val="a6"/>
        <w:numPr>
          <w:ilvl w:val="1"/>
          <w:numId w:val="11"/>
        </w:numPr>
        <w:ind w:leftChars="138" w:left="574" w:hanging="284"/>
        <w:rPr>
          <w:rFonts w:eastAsiaTheme="majorEastAsia" w:cstheme="minorHAnsi"/>
          <w:color w:val="000000" w:themeColor="text1"/>
          <w:szCs w:val="21"/>
        </w:rPr>
      </w:pPr>
      <w:r w:rsidRPr="00485AAA">
        <w:rPr>
          <w:rFonts w:eastAsiaTheme="majorEastAsia" w:cstheme="minorHAnsi" w:hint="eastAsia"/>
          <w:color w:val="000000" w:themeColor="text1"/>
          <w:szCs w:val="21"/>
        </w:rPr>
        <w:t>妊婦の死亡割合とその</w:t>
      </w:r>
      <w:r w:rsidRPr="00485AAA">
        <w:rPr>
          <w:rFonts w:eastAsiaTheme="majorEastAsia" w:cstheme="minorHAnsi"/>
          <w:color w:val="000000" w:themeColor="text1"/>
          <w:szCs w:val="21"/>
        </w:rPr>
        <w:t>95%</w:t>
      </w:r>
      <w:r w:rsidRPr="00485AAA">
        <w:rPr>
          <w:rFonts w:eastAsiaTheme="majorEastAsia" w:cstheme="minorHAnsi" w:hint="eastAsia"/>
          <w:color w:val="000000" w:themeColor="text1"/>
          <w:szCs w:val="21"/>
        </w:rPr>
        <w:t>信頼区間を算出する。</w:t>
      </w:r>
    </w:p>
    <w:p w14:paraId="497EF33F" w14:textId="3B2247CB" w:rsidR="00C008C1" w:rsidRPr="00485AAA" w:rsidRDefault="00C008C1" w:rsidP="000937A0">
      <w:pPr>
        <w:pStyle w:val="a6"/>
        <w:numPr>
          <w:ilvl w:val="1"/>
          <w:numId w:val="11"/>
        </w:numPr>
        <w:ind w:leftChars="138" w:left="574" w:hanging="284"/>
        <w:rPr>
          <w:rFonts w:eastAsiaTheme="majorEastAsia" w:cstheme="minorHAnsi"/>
          <w:b/>
          <w:color w:val="000000" w:themeColor="text1"/>
          <w:szCs w:val="21"/>
        </w:rPr>
      </w:pPr>
      <w:r w:rsidRPr="00485AAA">
        <w:rPr>
          <w:rFonts w:eastAsiaTheme="majorEastAsia" w:cstheme="minorHAnsi" w:hint="eastAsia"/>
          <w:color w:val="000000" w:themeColor="text1"/>
          <w:szCs w:val="21"/>
        </w:rPr>
        <w:t>妊婦の重症度別に</w:t>
      </w:r>
      <w:r w:rsidR="00C80710" w:rsidRPr="00485AAA">
        <w:rPr>
          <w:rFonts w:eastAsiaTheme="majorEastAsia" w:cstheme="minorHAnsi" w:hint="eastAsia"/>
          <w:color w:val="000000" w:themeColor="text1"/>
          <w:szCs w:val="21"/>
        </w:rPr>
        <w:t>割合とその</w:t>
      </w:r>
      <w:r w:rsidR="00C80710" w:rsidRPr="00485AAA">
        <w:rPr>
          <w:rFonts w:eastAsiaTheme="majorEastAsia" w:cstheme="minorHAnsi"/>
          <w:color w:val="000000" w:themeColor="text1"/>
          <w:szCs w:val="21"/>
        </w:rPr>
        <w:t>95%</w:t>
      </w:r>
      <w:r w:rsidR="00C80710" w:rsidRPr="00485AAA">
        <w:rPr>
          <w:rFonts w:eastAsiaTheme="majorEastAsia" w:cstheme="minorHAnsi" w:hint="eastAsia"/>
          <w:color w:val="000000" w:themeColor="text1"/>
          <w:szCs w:val="21"/>
        </w:rPr>
        <w:t>信頼区間を算出する。</w:t>
      </w:r>
    </w:p>
    <w:p w14:paraId="264684BA" w14:textId="2D2901D3" w:rsidR="00C008C1" w:rsidRPr="00485AAA" w:rsidRDefault="00C008C1" w:rsidP="000937A0">
      <w:pPr>
        <w:pStyle w:val="a6"/>
        <w:numPr>
          <w:ilvl w:val="1"/>
          <w:numId w:val="11"/>
        </w:numPr>
        <w:ind w:leftChars="138" w:left="574" w:hanging="284"/>
        <w:rPr>
          <w:rFonts w:eastAsiaTheme="majorEastAsia" w:cstheme="minorHAnsi"/>
          <w:b/>
          <w:color w:val="000000" w:themeColor="text1"/>
          <w:szCs w:val="21"/>
        </w:rPr>
      </w:pPr>
      <w:r w:rsidRPr="00485AAA">
        <w:rPr>
          <w:rFonts w:eastAsiaTheme="majorEastAsia" w:cstheme="minorHAnsi" w:hint="eastAsia"/>
          <w:color w:val="000000" w:themeColor="text1"/>
          <w:szCs w:val="21"/>
        </w:rPr>
        <w:t>産科合併症（胎児発育不全や妊娠高血圧など）の</w:t>
      </w:r>
      <w:r w:rsidR="00C80710" w:rsidRPr="00485AAA">
        <w:rPr>
          <w:rFonts w:eastAsiaTheme="majorEastAsia" w:cstheme="minorHAnsi" w:hint="eastAsia"/>
          <w:color w:val="000000" w:themeColor="text1"/>
          <w:szCs w:val="21"/>
        </w:rPr>
        <w:t>事象名毎の割合とその</w:t>
      </w:r>
      <w:r w:rsidR="00C80710" w:rsidRPr="00485AAA">
        <w:rPr>
          <w:rFonts w:eastAsiaTheme="majorEastAsia" w:cstheme="minorHAnsi"/>
          <w:color w:val="000000" w:themeColor="text1"/>
          <w:szCs w:val="21"/>
        </w:rPr>
        <w:t>95%</w:t>
      </w:r>
      <w:r w:rsidR="00C80710" w:rsidRPr="00485AAA">
        <w:rPr>
          <w:rFonts w:eastAsiaTheme="majorEastAsia" w:cstheme="minorHAnsi" w:hint="eastAsia"/>
          <w:color w:val="000000" w:themeColor="text1"/>
          <w:szCs w:val="21"/>
        </w:rPr>
        <w:t>信頼区間を算出する。</w:t>
      </w:r>
    </w:p>
    <w:p w14:paraId="7A5EA4A4" w14:textId="1937D5A5" w:rsidR="00C008C1" w:rsidRPr="00485AAA" w:rsidRDefault="00C008C1" w:rsidP="000937A0">
      <w:pPr>
        <w:pStyle w:val="a6"/>
        <w:numPr>
          <w:ilvl w:val="1"/>
          <w:numId w:val="11"/>
        </w:numPr>
        <w:ind w:leftChars="138" w:left="574" w:hanging="284"/>
        <w:rPr>
          <w:rFonts w:eastAsiaTheme="majorEastAsia" w:cstheme="minorHAnsi"/>
          <w:b/>
          <w:color w:val="000000" w:themeColor="text1"/>
          <w:szCs w:val="21"/>
        </w:rPr>
      </w:pPr>
      <w:r w:rsidRPr="00485AAA">
        <w:rPr>
          <w:rFonts w:eastAsiaTheme="majorEastAsia" w:cstheme="minorHAnsi" w:hint="eastAsia"/>
          <w:color w:val="000000" w:themeColor="text1"/>
          <w:szCs w:val="21"/>
        </w:rPr>
        <w:t>出生児の先天性</w:t>
      </w:r>
      <w:r w:rsidRPr="00485AAA">
        <w:rPr>
          <w:rFonts w:eastAsiaTheme="majorEastAsia" w:cstheme="minorHAnsi"/>
          <w:color w:val="000000" w:themeColor="text1"/>
          <w:szCs w:val="21"/>
        </w:rPr>
        <w:t>SARS-CoV-2</w:t>
      </w:r>
      <w:r w:rsidRPr="00485AAA">
        <w:rPr>
          <w:rFonts w:eastAsiaTheme="majorEastAsia" w:cstheme="minorHAnsi" w:hint="eastAsia"/>
          <w:color w:val="000000" w:themeColor="text1"/>
          <w:szCs w:val="21"/>
        </w:rPr>
        <w:t>感染の発生</w:t>
      </w:r>
      <w:r w:rsidR="00C80710" w:rsidRPr="00485AAA">
        <w:rPr>
          <w:rFonts w:eastAsiaTheme="majorEastAsia" w:cstheme="minorHAnsi" w:hint="eastAsia"/>
          <w:color w:val="000000" w:themeColor="text1"/>
          <w:szCs w:val="21"/>
        </w:rPr>
        <w:t>割合とその</w:t>
      </w:r>
      <w:r w:rsidR="00C80710" w:rsidRPr="00485AAA">
        <w:rPr>
          <w:rFonts w:eastAsiaTheme="majorEastAsia" w:cstheme="minorHAnsi"/>
          <w:color w:val="000000" w:themeColor="text1"/>
          <w:szCs w:val="21"/>
        </w:rPr>
        <w:t>95%</w:t>
      </w:r>
      <w:r w:rsidR="00C80710" w:rsidRPr="00485AAA">
        <w:rPr>
          <w:rFonts w:eastAsiaTheme="majorEastAsia" w:cstheme="minorHAnsi" w:hint="eastAsia"/>
          <w:color w:val="000000" w:themeColor="text1"/>
          <w:szCs w:val="21"/>
        </w:rPr>
        <w:t>信頼区間を算出する。</w:t>
      </w:r>
    </w:p>
    <w:p w14:paraId="1BDF15F3" w14:textId="0E0BD431" w:rsidR="00C008C1" w:rsidRPr="00485AAA" w:rsidRDefault="00C008C1" w:rsidP="000937A0">
      <w:pPr>
        <w:pStyle w:val="a6"/>
        <w:numPr>
          <w:ilvl w:val="1"/>
          <w:numId w:val="11"/>
        </w:numPr>
        <w:ind w:leftChars="138" w:left="574" w:hanging="284"/>
        <w:rPr>
          <w:rFonts w:eastAsiaTheme="majorEastAsia" w:cstheme="minorHAnsi"/>
          <w:b/>
          <w:color w:val="000000" w:themeColor="text1"/>
          <w:szCs w:val="21"/>
        </w:rPr>
      </w:pPr>
      <w:r w:rsidRPr="00485AAA">
        <w:rPr>
          <w:rFonts w:eastAsiaTheme="majorEastAsia" w:cstheme="minorHAnsi" w:hint="eastAsia"/>
          <w:color w:val="000000" w:themeColor="text1"/>
          <w:szCs w:val="21"/>
        </w:rPr>
        <w:t>出生児の先天性</w:t>
      </w:r>
      <w:r w:rsidRPr="00485AAA">
        <w:rPr>
          <w:rFonts w:eastAsiaTheme="majorEastAsia" w:cstheme="minorHAnsi"/>
          <w:color w:val="000000" w:themeColor="text1"/>
          <w:szCs w:val="21"/>
        </w:rPr>
        <w:t>SARS-CoV-2</w:t>
      </w:r>
      <w:r w:rsidRPr="00485AAA">
        <w:rPr>
          <w:rFonts w:eastAsiaTheme="majorEastAsia" w:cstheme="minorHAnsi" w:hint="eastAsia"/>
          <w:color w:val="000000" w:themeColor="text1"/>
          <w:szCs w:val="21"/>
        </w:rPr>
        <w:t>感染（症候性）の</w:t>
      </w:r>
      <w:r w:rsidR="00571827" w:rsidRPr="00485AAA">
        <w:rPr>
          <w:rFonts w:eastAsiaTheme="majorEastAsia" w:cstheme="minorHAnsi" w:hint="eastAsia"/>
          <w:color w:val="000000" w:themeColor="text1"/>
          <w:szCs w:val="21"/>
        </w:rPr>
        <w:t>発生割合とその</w:t>
      </w:r>
      <w:r w:rsidR="00571827" w:rsidRPr="00485AAA">
        <w:rPr>
          <w:rFonts w:eastAsiaTheme="majorEastAsia" w:cstheme="minorHAnsi"/>
          <w:color w:val="000000" w:themeColor="text1"/>
          <w:szCs w:val="21"/>
        </w:rPr>
        <w:t>95%</w:t>
      </w:r>
      <w:r w:rsidR="00571827" w:rsidRPr="00485AAA">
        <w:rPr>
          <w:rFonts w:eastAsiaTheme="majorEastAsia" w:cstheme="minorHAnsi" w:hint="eastAsia"/>
          <w:color w:val="000000" w:themeColor="text1"/>
          <w:szCs w:val="21"/>
        </w:rPr>
        <w:t>信頼区間を算出する。</w:t>
      </w:r>
    </w:p>
    <w:p w14:paraId="5859D42E" w14:textId="76D80695" w:rsidR="00C008C1" w:rsidRPr="00485AAA" w:rsidRDefault="00C008C1" w:rsidP="000937A0">
      <w:pPr>
        <w:pStyle w:val="a6"/>
        <w:numPr>
          <w:ilvl w:val="1"/>
          <w:numId w:val="11"/>
        </w:numPr>
        <w:ind w:leftChars="138" w:left="574" w:hanging="284"/>
        <w:rPr>
          <w:rFonts w:eastAsiaTheme="majorEastAsia" w:cstheme="minorHAnsi"/>
          <w:b/>
          <w:color w:val="000000" w:themeColor="text1"/>
          <w:szCs w:val="21"/>
        </w:rPr>
      </w:pPr>
      <w:r w:rsidRPr="00485AAA">
        <w:rPr>
          <w:rFonts w:eastAsiaTheme="majorEastAsia" w:cstheme="minorHAnsi" w:hint="eastAsia"/>
          <w:color w:val="000000" w:themeColor="text1"/>
          <w:szCs w:val="21"/>
        </w:rPr>
        <w:t>出生児の先天性</w:t>
      </w:r>
      <w:r w:rsidRPr="00485AAA">
        <w:rPr>
          <w:rFonts w:eastAsiaTheme="majorEastAsia" w:cstheme="minorHAnsi"/>
          <w:color w:val="000000" w:themeColor="text1"/>
          <w:szCs w:val="21"/>
        </w:rPr>
        <w:t>SARS-CoV-2</w:t>
      </w:r>
      <w:r w:rsidRPr="00485AAA">
        <w:rPr>
          <w:rFonts w:eastAsiaTheme="majorEastAsia" w:cstheme="minorHAnsi" w:hint="eastAsia"/>
          <w:color w:val="000000" w:themeColor="text1"/>
          <w:szCs w:val="21"/>
        </w:rPr>
        <w:t>感染（無症候性）の</w:t>
      </w:r>
      <w:r w:rsidR="00571827" w:rsidRPr="00485AAA">
        <w:rPr>
          <w:rFonts w:eastAsiaTheme="majorEastAsia" w:cstheme="minorHAnsi" w:hint="eastAsia"/>
          <w:color w:val="000000" w:themeColor="text1"/>
          <w:szCs w:val="21"/>
        </w:rPr>
        <w:t>発生割合とその</w:t>
      </w:r>
      <w:r w:rsidR="00571827" w:rsidRPr="00485AAA">
        <w:rPr>
          <w:rFonts w:eastAsiaTheme="majorEastAsia" w:cstheme="minorHAnsi"/>
          <w:color w:val="000000" w:themeColor="text1"/>
          <w:szCs w:val="21"/>
        </w:rPr>
        <w:t>95%</w:t>
      </w:r>
      <w:r w:rsidR="00571827" w:rsidRPr="00485AAA">
        <w:rPr>
          <w:rFonts w:eastAsiaTheme="majorEastAsia" w:cstheme="minorHAnsi" w:hint="eastAsia"/>
          <w:color w:val="000000" w:themeColor="text1"/>
          <w:szCs w:val="21"/>
        </w:rPr>
        <w:t>信頼区間を算出する。</w:t>
      </w:r>
    </w:p>
    <w:p w14:paraId="092DDECD" w14:textId="58817777" w:rsidR="00C008C1" w:rsidRPr="00485AAA" w:rsidRDefault="00C008C1" w:rsidP="000937A0">
      <w:pPr>
        <w:pStyle w:val="a6"/>
        <w:numPr>
          <w:ilvl w:val="1"/>
          <w:numId w:val="11"/>
        </w:numPr>
        <w:ind w:leftChars="138" w:left="574" w:hanging="284"/>
        <w:rPr>
          <w:rFonts w:eastAsiaTheme="majorEastAsia" w:cstheme="minorHAnsi"/>
          <w:color w:val="000000" w:themeColor="text1"/>
          <w:szCs w:val="21"/>
        </w:rPr>
      </w:pPr>
      <w:r w:rsidRPr="00485AAA">
        <w:rPr>
          <w:rFonts w:eastAsiaTheme="majorEastAsia" w:cstheme="minorHAnsi" w:hint="eastAsia"/>
          <w:color w:val="000000" w:themeColor="text1"/>
          <w:szCs w:val="21"/>
        </w:rPr>
        <w:lastRenderedPageBreak/>
        <w:t>分娩時合併症の発生</w:t>
      </w:r>
      <w:r w:rsidR="00571827" w:rsidRPr="00485AAA">
        <w:rPr>
          <w:rFonts w:eastAsiaTheme="majorEastAsia" w:cstheme="minorHAnsi" w:hint="eastAsia"/>
          <w:color w:val="000000" w:themeColor="text1"/>
          <w:szCs w:val="21"/>
        </w:rPr>
        <w:t>割合とその</w:t>
      </w:r>
      <w:r w:rsidR="00571827" w:rsidRPr="00485AAA">
        <w:rPr>
          <w:rFonts w:eastAsiaTheme="majorEastAsia" w:cstheme="minorHAnsi"/>
          <w:color w:val="000000" w:themeColor="text1"/>
          <w:szCs w:val="21"/>
        </w:rPr>
        <w:t>95%</w:t>
      </w:r>
      <w:r w:rsidR="00571827" w:rsidRPr="00485AAA">
        <w:rPr>
          <w:rFonts w:eastAsiaTheme="majorEastAsia" w:cstheme="minorHAnsi" w:hint="eastAsia"/>
          <w:color w:val="000000" w:themeColor="text1"/>
          <w:szCs w:val="21"/>
        </w:rPr>
        <w:t>信頼区間を算出する。また</w:t>
      </w:r>
      <w:r w:rsidRPr="00485AAA">
        <w:rPr>
          <w:rFonts w:eastAsiaTheme="majorEastAsia" w:cstheme="minorHAnsi" w:hint="eastAsia"/>
          <w:color w:val="000000" w:themeColor="text1"/>
          <w:szCs w:val="21"/>
        </w:rPr>
        <w:t>その種類</w:t>
      </w:r>
      <w:r w:rsidR="00571827" w:rsidRPr="00485AAA">
        <w:rPr>
          <w:rFonts w:eastAsiaTheme="majorEastAsia" w:cstheme="minorHAnsi" w:hint="eastAsia"/>
          <w:color w:val="000000" w:themeColor="text1"/>
          <w:szCs w:val="21"/>
        </w:rPr>
        <w:t>ごとの発生割合とその</w:t>
      </w:r>
      <w:r w:rsidR="00571827" w:rsidRPr="00485AAA">
        <w:rPr>
          <w:rFonts w:eastAsiaTheme="majorEastAsia" w:cstheme="minorHAnsi"/>
          <w:color w:val="000000" w:themeColor="text1"/>
          <w:szCs w:val="21"/>
        </w:rPr>
        <w:t>95%</w:t>
      </w:r>
      <w:r w:rsidR="00571827" w:rsidRPr="00485AAA">
        <w:rPr>
          <w:rFonts w:eastAsiaTheme="majorEastAsia" w:cstheme="minorHAnsi" w:hint="eastAsia"/>
          <w:color w:val="000000" w:themeColor="text1"/>
          <w:szCs w:val="21"/>
        </w:rPr>
        <w:t>信頼区間を算出する。</w:t>
      </w:r>
    </w:p>
    <w:p w14:paraId="42046FA4" w14:textId="79D0FB73" w:rsidR="00C008C1" w:rsidRPr="00485AAA" w:rsidRDefault="00C008C1" w:rsidP="000937A0">
      <w:pPr>
        <w:pStyle w:val="a6"/>
        <w:numPr>
          <w:ilvl w:val="1"/>
          <w:numId w:val="11"/>
        </w:numPr>
        <w:ind w:leftChars="138" w:left="574" w:hanging="284"/>
        <w:rPr>
          <w:rFonts w:eastAsiaTheme="majorEastAsia" w:cstheme="minorHAnsi"/>
          <w:color w:val="000000" w:themeColor="text1"/>
          <w:szCs w:val="21"/>
        </w:rPr>
      </w:pPr>
      <w:r w:rsidRPr="00485AAA">
        <w:rPr>
          <w:rFonts w:eastAsiaTheme="majorEastAsia" w:cstheme="minorHAnsi" w:hint="eastAsia"/>
          <w:color w:val="000000" w:themeColor="text1"/>
          <w:szCs w:val="21"/>
        </w:rPr>
        <w:t>出生児の予後</w:t>
      </w:r>
      <w:r w:rsidR="00571827" w:rsidRPr="00485AAA">
        <w:rPr>
          <w:rFonts w:eastAsiaTheme="majorEastAsia" w:cstheme="minorHAnsi" w:hint="eastAsia"/>
          <w:color w:val="000000" w:themeColor="text1"/>
          <w:szCs w:val="21"/>
        </w:rPr>
        <w:t>の分類ごとに割合とその</w:t>
      </w:r>
      <w:r w:rsidR="00571827" w:rsidRPr="00485AAA">
        <w:rPr>
          <w:rFonts w:eastAsiaTheme="majorEastAsia" w:cstheme="minorHAnsi"/>
          <w:color w:val="000000" w:themeColor="text1"/>
          <w:szCs w:val="21"/>
        </w:rPr>
        <w:t>95%</w:t>
      </w:r>
      <w:r w:rsidR="00571827" w:rsidRPr="00485AAA">
        <w:rPr>
          <w:rFonts w:eastAsiaTheme="majorEastAsia" w:cstheme="minorHAnsi" w:hint="eastAsia"/>
          <w:color w:val="000000" w:themeColor="text1"/>
          <w:szCs w:val="21"/>
        </w:rPr>
        <w:t>信頼区間を算出する。</w:t>
      </w:r>
    </w:p>
    <w:p w14:paraId="0377BEE7" w14:textId="7E23B0C1" w:rsidR="00571827" w:rsidRPr="00485AAA" w:rsidRDefault="00571827" w:rsidP="000937A0">
      <w:pPr>
        <w:pStyle w:val="a6"/>
        <w:numPr>
          <w:ilvl w:val="1"/>
          <w:numId w:val="11"/>
        </w:numPr>
        <w:ind w:leftChars="138" w:left="574" w:hanging="284"/>
        <w:rPr>
          <w:rFonts w:eastAsiaTheme="majorEastAsia" w:cstheme="minorHAnsi"/>
          <w:color w:val="000000" w:themeColor="text1"/>
          <w:szCs w:val="21"/>
        </w:rPr>
      </w:pPr>
      <w:r w:rsidRPr="00485AAA">
        <w:rPr>
          <w:rFonts w:eastAsiaTheme="majorEastAsia" w:cstheme="minorHAnsi" w:hint="eastAsia"/>
          <w:color w:val="000000" w:themeColor="text1"/>
          <w:szCs w:val="21"/>
        </w:rPr>
        <w:t>重症化した妊婦の有無を目的変数、</w:t>
      </w:r>
      <w:r w:rsidR="00793C85" w:rsidRPr="00485AAA">
        <w:rPr>
          <w:rFonts w:eastAsiaTheme="majorEastAsia" w:cstheme="minorHAnsi" w:hint="eastAsia"/>
          <w:color w:val="000000" w:themeColor="text1"/>
          <w:szCs w:val="21"/>
        </w:rPr>
        <w:t>8</w:t>
      </w:r>
      <w:r w:rsidR="009C56B0" w:rsidRPr="00485AAA">
        <w:rPr>
          <w:rFonts w:eastAsiaTheme="majorEastAsia" w:cstheme="minorHAnsi"/>
          <w:color w:val="000000" w:themeColor="text1"/>
          <w:szCs w:val="21"/>
        </w:rPr>
        <w:t>.2</w:t>
      </w:r>
      <w:r w:rsidR="009C56B0" w:rsidRPr="00485AAA">
        <w:rPr>
          <w:rFonts w:eastAsiaTheme="majorEastAsia" w:cstheme="minorHAnsi" w:hint="eastAsia"/>
          <w:color w:val="000000" w:themeColor="text1"/>
          <w:szCs w:val="21"/>
        </w:rPr>
        <w:t>項で記載した測定項目のいくつかの因子を説明変数としたロジスティック回帰分析にて要因のオッズ比とその</w:t>
      </w:r>
      <w:r w:rsidR="009C56B0" w:rsidRPr="00485AAA">
        <w:rPr>
          <w:rFonts w:eastAsiaTheme="majorEastAsia" w:cstheme="minorHAnsi"/>
          <w:color w:val="000000" w:themeColor="text1"/>
          <w:szCs w:val="21"/>
        </w:rPr>
        <w:t>95%</w:t>
      </w:r>
      <w:r w:rsidR="009C56B0" w:rsidRPr="00485AAA">
        <w:rPr>
          <w:rFonts w:eastAsiaTheme="majorEastAsia" w:cstheme="minorHAnsi" w:hint="eastAsia"/>
          <w:color w:val="000000" w:themeColor="text1"/>
          <w:szCs w:val="21"/>
        </w:rPr>
        <w:t>信頼区間を算出する。またステップワイズ法にて</w:t>
      </w:r>
      <w:r w:rsidR="001E67D2" w:rsidRPr="00485AAA">
        <w:rPr>
          <w:rFonts w:eastAsiaTheme="majorEastAsia" w:cstheme="minorHAnsi" w:hint="eastAsia"/>
          <w:color w:val="000000" w:themeColor="text1"/>
          <w:szCs w:val="21"/>
        </w:rPr>
        <w:t>回帰モデルを作成する</w:t>
      </w:r>
      <w:r w:rsidR="009C56B0" w:rsidRPr="00485AAA">
        <w:rPr>
          <w:rFonts w:eastAsiaTheme="majorEastAsia" w:cstheme="minorHAnsi" w:hint="eastAsia"/>
          <w:color w:val="000000" w:themeColor="text1"/>
          <w:szCs w:val="21"/>
        </w:rPr>
        <w:t>。</w:t>
      </w:r>
    </w:p>
    <w:p w14:paraId="26465985" w14:textId="77777777" w:rsidR="006D7813" w:rsidRPr="00485AAA" w:rsidRDefault="006D7813" w:rsidP="00E12A69">
      <w:pPr>
        <w:ind w:leftChars="200" w:left="420"/>
        <w:rPr>
          <w:rFonts w:eastAsiaTheme="majorEastAsia" w:cstheme="minorHAnsi"/>
          <w:color w:val="000000" w:themeColor="text1"/>
          <w:szCs w:val="21"/>
        </w:rPr>
      </w:pPr>
    </w:p>
    <w:p w14:paraId="73E518BB" w14:textId="77777777" w:rsidR="006D7813" w:rsidRPr="00485AAA" w:rsidRDefault="00FD3F7F" w:rsidP="00D7509A">
      <w:pPr>
        <w:pStyle w:val="1"/>
        <w:rPr>
          <w:rFonts w:asciiTheme="minorHAnsi" w:hAnsiTheme="minorHAnsi" w:cstheme="minorHAnsi"/>
          <w:b/>
          <w:color w:val="000000" w:themeColor="text1"/>
          <w:szCs w:val="21"/>
        </w:rPr>
      </w:pPr>
      <w:bookmarkStart w:id="10" w:name="_Toc485318341"/>
      <w:r w:rsidRPr="00485AAA">
        <w:rPr>
          <w:rFonts w:asciiTheme="minorHAnsi" w:hAnsiTheme="minorHAnsi" w:cstheme="minorHAnsi"/>
          <w:b/>
          <w:color w:val="000000" w:themeColor="text1"/>
          <w:szCs w:val="21"/>
        </w:rPr>
        <w:t>10</w:t>
      </w:r>
      <w:r w:rsidR="006D7813" w:rsidRPr="00485AAA">
        <w:rPr>
          <w:rFonts w:asciiTheme="minorHAnsi" w:hAnsiTheme="minorHAnsi" w:cstheme="minorHAnsi"/>
          <w:b/>
          <w:color w:val="000000" w:themeColor="text1"/>
          <w:szCs w:val="21"/>
        </w:rPr>
        <w:t>データ収集、管理方法、自己点検の方法</w:t>
      </w:r>
      <w:bookmarkEnd w:id="10"/>
    </w:p>
    <w:p w14:paraId="4D50FB79" w14:textId="77777777" w:rsidR="006D7813" w:rsidRPr="00485AAA" w:rsidRDefault="006D7813" w:rsidP="00E12A69">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10.1</w:t>
      </w:r>
      <w:r w:rsidRPr="00485AAA">
        <w:rPr>
          <w:rFonts w:eastAsiaTheme="majorEastAsia" w:cstheme="minorHAnsi"/>
          <w:b/>
          <w:color w:val="000000" w:themeColor="text1"/>
          <w:szCs w:val="21"/>
        </w:rPr>
        <w:t xml:space="preserve">　</w:t>
      </w:r>
      <w:r w:rsidR="00197380" w:rsidRPr="00485AAA">
        <w:rPr>
          <w:rFonts w:eastAsiaTheme="majorEastAsia" w:cstheme="minorHAnsi"/>
          <w:b/>
          <w:color w:val="000000" w:themeColor="text1"/>
          <w:szCs w:val="21"/>
        </w:rPr>
        <w:t>研究対象者識別番号の作成と管理</w:t>
      </w:r>
    </w:p>
    <w:p w14:paraId="344119BF" w14:textId="2195697E" w:rsidR="00BF2B3D" w:rsidRPr="00485AAA" w:rsidRDefault="004B26EE" w:rsidP="00157DE8">
      <w:pPr>
        <w:ind w:leftChars="200" w:left="420" w:firstLineChars="10" w:firstLine="21"/>
        <w:rPr>
          <w:rFonts w:eastAsiaTheme="majorEastAsia" w:cstheme="minorHAnsi"/>
          <w:color w:val="000000" w:themeColor="text1"/>
          <w:szCs w:val="21"/>
        </w:rPr>
      </w:pPr>
      <w:r w:rsidRPr="00485AAA">
        <w:rPr>
          <w:rFonts w:eastAsiaTheme="majorEastAsia" w:cstheme="minorHAnsi"/>
          <w:color w:val="000000" w:themeColor="text1"/>
          <w:szCs w:val="21"/>
        </w:rPr>
        <w:t>研究責任者</w:t>
      </w:r>
      <w:r w:rsidR="00BF2B3D" w:rsidRPr="00485AAA">
        <w:rPr>
          <w:rFonts w:eastAsiaTheme="majorEastAsia" w:cstheme="minorHAnsi"/>
          <w:color w:val="000000" w:themeColor="text1"/>
          <w:szCs w:val="21"/>
        </w:rPr>
        <w:t>は、研究対象者の特定を容易にするため、研究対象者識別番号リストを作成する。各共同研究機関の研究責任者は各施設の規定に従って適切に管理を行い、外部への提供は行わない。</w:t>
      </w:r>
    </w:p>
    <w:p w14:paraId="40858888" w14:textId="302BF5B9" w:rsidR="00BF2B3D" w:rsidRPr="00485AAA" w:rsidRDefault="00BF2B3D" w:rsidP="00157DE8">
      <w:pPr>
        <w:ind w:leftChars="200" w:left="420" w:firstLineChars="10" w:firstLine="21"/>
        <w:rPr>
          <w:rFonts w:eastAsiaTheme="majorEastAsia" w:cstheme="minorHAnsi"/>
          <w:color w:val="000000" w:themeColor="text1"/>
          <w:szCs w:val="21"/>
        </w:rPr>
      </w:pPr>
      <w:r w:rsidRPr="00485AAA">
        <w:rPr>
          <w:rFonts w:eastAsiaTheme="majorEastAsia" w:cstheme="minorHAnsi"/>
          <w:color w:val="000000" w:themeColor="text1"/>
          <w:szCs w:val="21"/>
        </w:rPr>
        <w:t>研究に関連するすべての報告及び連絡は、研究対象者を匿名化した研究対象者識別番号で特定する。</w:t>
      </w:r>
    </w:p>
    <w:p w14:paraId="5DD3A292" w14:textId="77777777" w:rsidR="00197380" w:rsidRPr="00485AAA" w:rsidRDefault="00197380" w:rsidP="00E12A69">
      <w:pPr>
        <w:ind w:leftChars="200" w:left="420"/>
        <w:rPr>
          <w:rFonts w:eastAsiaTheme="majorEastAsia" w:cstheme="minorHAnsi"/>
          <w:color w:val="000000" w:themeColor="text1"/>
          <w:szCs w:val="21"/>
        </w:rPr>
      </w:pPr>
    </w:p>
    <w:p w14:paraId="1B109ABA" w14:textId="77777777" w:rsidR="006D7813" w:rsidRPr="00485AAA" w:rsidRDefault="006D7813" w:rsidP="00E12A69">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10.2</w:t>
      </w:r>
      <w:r w:rsidR="00C86743" w:rsidRPr="00485AAA">
        <w:rPr>
          <w:rFonts w:eastAsiaTheme="majorEastAsia" w:cstheme="minorHAnsi"/>
          <w:b/>
          <w:color w:val="000000" w:themeColor="text1"/>
          <w:szCs w:val="21"/>
        </w:rPr>
        <w:t>症例報告書の作成</w:t>
      </w:r>
    </w:p>
    <w:p w14:paraId="6616D201" w14:textId="4CCEB15C" w:rsidR="00C86743" w:rsidRPr="00485AAA" w:rsidRDefault="00C86743" w:rsidP="00C86743">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研究責任者は以下の手順で症例報告書（</w:t>
      </w: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）を作成する。</w:t>
      </w:r>
    </w:p>
    <w:p w14:paraId="14835BD0" w14:textId="24E995CB" w:rsidR="00C86743" w:rsidRPr="00485AAA" w:rsidRDefault="00C86743" w:rsidP="000937A0">
      <w:pPr>
        <w:pStyle w:val="a6"/>
        <w:numPr>
          <w:ilvl w:val="0"/>
          <w:numId w:val="12"/>
        </w:numPr>
        <w:ind w:leftChars="0"/>
        <w:rPr>
          <w:rFonts w:eastAsiaTheme="majorEastAsia" w:cstheme="minorHAnsi"/>
          <w:color w:val="000000" w:themeColor="text1"/>
          <w:szCs w:val="21"/>
        </w:rPr>
      </w:pPr>
      <w:r w:rsidRPr="00485AAA">
        <w:rPr>
          <w:rFonts w:eastAsiaTheme="majorEastAsia" w:cstheme="minorHAnsi" w:hint="eastAsia"/>
          <w:color w:val="000000" w:themeColor="text1"/>
          <w:szCs w:val="21"/>
        </w:rPr>
        <w:t>研究対象者が適格基準を満たし、除外基準に該当しないことを確認し、研究対象者識別番号リストを作成する。</w:t>
      </w:r>
    </w:p>
    <w:p w14:paraId="0E66002D" w14:textId="3F05E14F" w:rsidR="00C86743" w:rsidRPr="00485AAA" w:rsidRDefault="00081E81" w:rsidP="000937A0">
      <w:pPr>
        <w:pStyle w:val="a6"/>
        <w:numPr>
          <w:ilvl w:val="0"/>
          <w:numId w:val="12"/>
        </w:numPr>
        <w:ind w:leftChars="0"/>
        <w:rPr>
          <w:rFonts w:eastAsiaTheme="majorEastAsia" w:cstheme="minorHAnsi"/>
          <w:color w:val="000000" w:themeColor="text1"/>
          <w:szCs w:val="21"/>
        </w:rPr>
      </w:pPr>
      <w:r w:rsidRPr="00485AAA">
        <w:rPr>
          <w:rFonts w:eastAsiaTheme="majorEastAsia" w:cstheme="minorHAnsi"/>
          <w:color w:val="000000" w:themeColor="text1"/>
          <w:szCs w:val="21"/>
        </w:rPr>
        <w:t xml:space="preserve">Microsoft </w:t>
      </w:r>
      <w:r w:rsidR="000937A0" w:rsidRPr="00485AAA">
        <w:rPr>
          <w:rFonts w:eastAsiaTheme="majorEastAsia" w:cstheme="minorHAnsi"/>
          <w:color w:val="000000" w:themeColor="text1"/>
          <w:szCs w:val="21"/>
        </w:rPr>
        <w:t>Word</w:t>
      </w:r>
      <w:r w:rsidRPr="00485AAA">
        <w:rPr>
          <w:rFonts w:eastAsiaTheme="majorEastAsia" w:cstheme="minorHAnsi" w:hint="eastAsia"/>
          <w:color w:val="000000" w:themeColor="text1"/>
          <w:szCs w:val="21"/>
        </w:rPr>
        <w:t>形式</w:t>
      </w:r>
      <w:r w:rsidR="00C86743" w:rsidRPr="00485AAA">
        <w:rPr>
          <w:rFonts w:eastAsiaTheme="majorEastAsia" w:cstheme="minorHAnsi" w:hint="eastAsia"/>
          <w:color w:val="000000" w:themeColor="text1"/>
          <w:szCs w:val="21"/>
        </w:rPr>
        <w:t>の</w:t>
      </w:r>
      <w:r w:rsidRPr="00485AAA">
        <w:rPr>
          <w:rFonts w:eastAsiaTheme="majorEastAsia" w:cstheme="minorHAnsi" w:hint="eastAsia"/>
          <w:color w:val="000000" w:themeColor="text1"/>
          <w:szCs w:val="21"/>
        </w:rPr>
        <w:t>電子</w:t>
      </w:r>
      <w:r w:rsidR="00C86743" w:rsidRPr="00485AAA">
        <w:rPr>
          <w:rFonts w:eastAsiaTheme="majorEastAsia" w:cstheme="minorHAnsi"/>
          <w:color w:val="000000" w:themeColor="text1"/>
          <w:szCs w:val="21"/>
        </w:rPr>
        <w:t>CRF</w:t>
      </w:r>
      <w:r w:rsidRPr="00485AAA">
        <w:rPr>
          <w:rFonts w:eastAsiaTheme="majorEastAsia" w:cstheme="minorHAnsi" w:hint="eastAsia"/>
          <w:color w:val="000000" w:themeColor="text1"/>
          <w:szCs w:val="21"/>
        </w:rPr>
        <w:t>ファイル</w:t>
      </w:r>
      <w:r w:rsidR="00C86743" w:rsidRPr="00485AAA">
        <w:rPr>
          <w:rFonts w:eastAsiaTheme="majorEastAsia" w:cstheme="minorHAnsi" w:hint="eastAsia"/>
          <w:color w:val="000000" w:themeColor="text1"/>
          <w:szCs w:val="21"/>
        </w:rPr>
        <w:t>に研究対象者の診療情報記録から必要事項をすべて入力する。</w:t>
      </w:r>
    </w:p>
    <w:p w14:paraId="7A216801" w14:textId="7BA0A6C7" w:rsidR="00C86743" w:rsidRPr="00485AAA" w:rsidRDefault="00C86743" w:rsidP="000937A0">
      <w:pPr>
        <w:pStyle w:val="a6"/>
        <w:numPr>
          <w:ilvl w:val="0"/>
          <w:numId w:val="12"/>
        </w:numPr>
        <w:ind w:leftChars="0"/>
        <w:rPr>
          <w:rFonts w:eastAsiaTheme="majorEastAsia" w:cstheme="minorHAnsi"/>
          <w:color w:val="000000" w:themeColor="text1"/>
          <w:szCs w:val="21"/>
        </w:rPr>
      </w:pPr>
      <w:r w:rsidRPr="00485AAA">
        <w:rPr>
          <w:rFonts w:eastAsiaTheme="majorEastAsia" w:cstheme="minorHAnsi" w:hint="eastAsia"/>
          <w:color w:val="000000" w:themeColor="text1"/>
          <w:szCs w:val="21"/>
        </w:rPr>
        <w:t>原資料（診療情報記録）と</w:t>
      </w:r>
      <w:r w:rsidRPr="00485AAA">
        <w:rPr>
          <w:rFonts w:eastAsiaTheme="majorEastAsia" w:cstheme="minorHAnsi"/>
          <w:color w:val="000000" w:themeColor="text1"/>
          <w:szCs w:val="21"/>
        </w:rPr>
        <w:t>CRF</w:t>
      </w:r>
      <w:r w:rsidRPr="00485AAA">
        <w:rPr>
          <w:rFonts w:eastAsiaTheme="majorEastAsia" w:cstheme="minorHAnsi" w:hint="eastAsia"/>
          <w:color w:val="000000" w:themeColor="text1"/>
          <w:szCs w:val="21"/>
        </w:rPr>
        <w:t>に矛盾がある場合、その理由を説明する記録を作成する。</w:t>
      </w:r>
    </w:p>
    <w:p w14:paraId="6E9FEE43" w14:textId="5D2B225E" w:rsidR="00C86743" w:rsidRPr="00485AAA" w:rsidRDefault="00C86743" w:rsidP="000937A0">
      <w:pPr>
        <w:pStyle w:val="a6"/>
        <w:numPr>
          <w:ilvl w:val="0"/>
          <w:numId w:val="12"/>
        </w:numPr>
        <w:ind w:leftChars="0"/>
        <w:rPr>
          <w:rFonts w:eastAsiaTheme="majorEastAsia" w:cstheme="minorHAnsi"/>
          <w:color w:val="000000" w:themeColor="text1"/>
          <w:szCs w:val="21"/>
        </w:rPr>
      </w:pPr>
      <w:r w:rsidRPr="00485AAA">
        <w:rPr>
          <w:rFonts w:eastAsiaTheme="majorEastAsia" w:cstheme="minorHAnsi" w:hint="eastAsia"/>
          <w:color w:val="000000" w:themeColor="text1"/>
          <w:szCs w:val="21"/>
        </w:rPr>
        <w:t>入力後は症例毎に</w:t>
      </w:r>
      <w:r w:rsidRPr="00485AAA">
        <w:rPr>
          <w:rFonts w:eastAsiaTheme="majorEastAsia" w:cstheme="minorHAnsi"/>
          <w:color w:val="000000" w:themeColor="text1"/>
          <w:szCs w:val="21"/>
        </w:rPr>
        <w:t>CRF</w:t>
      </w:r>
      <w:r w:rsidRPr="00485AAA">
        <w:rPr>
          <w:rFonts w:eastAsiaTheme="majorEastAsia" w:cstheme="minorHAnsi" w:hint="eastAsia"/>
          <w:color w:val="000000" w:themeColor="text1"/>
          <w:szCs w:val="21"/>
        </w:rPr>
        <w:t>を印刷し、入力ミス（診療情報記録との整合性）や未入力箇所がないかを確認する。</w:t>
      </w:r>
    </w:p>
    <w:p w14:paraId="088482F2" w14:textId="5AD25693" w:rsidR="006D7813" w:rsidRPr="00485AAA" w:rsidRDefault="00C86743" w:rsidP="000937A0">
      <w:pPr>
        <w:pStyle w:val="a6"/>
        <w:numPr>
          <w:ilvl w:val="0"/>
          <w:numId w:val="12"/>
        </w:numPr>
        <w:ind w:leftChars="0"/>
        <w:rPr>
          <w:rFonts w:eastAsiaTheme="majorEastAsia" w:cstheme="minorHAnsi"/>
          <w:color w:val="000000" w:themeColor="text1"/>
          <w:szCs w:val="21"/>
        </w:rPr>
      </w:pPr>
      <w:r w:rsidRPr="00485AAA">
        <w:rPr>
          <w:rFonts w:eastAsiaTheme="majorEastAsia" w:cstheme="minorHAnsi" w:hint="eastAsia"/>
          <w:color w:val="000000" w:themeColor="text1"/>
          <w:szCs w:val="21"/>
        </w:rPr>
        <w:t>研究責任者は、作成された</w:t>
      </w:r>
      <w:r w:rsidRPr="00485AAA">
        <w:rPr>
          <w:rFonts w:eastAsiaTheme="majorEastAsia" w:cstheme="minorHAnsi"/>
          <w:color w:val="000000" w:themeColor="text1"/>
          <w:szCs w:val="21"/>
        </w:rPr>
        <w:t>CRF</w:t>
      </w:r>
      <w:r w:rsidRPr="00485AAA">
        <w:rPr>
          <w:rFonts w:eastAsiaTheme="majorEastAsia" w:cstheme="minorHAnsi" w:hint="eastAsia"/>
          <w:color w:val="000000" w:themeColor="text1"/>
          <w:szCs w:val="21"/>
        </w:rPr>
        <w:t>を点検、確認した上で作成日を記入のうえ署名を行う。</w:t>
      </w:r>
    </w:p>
    <w:p w14:paraId="5EA0221A" w14:textId="77777777" w:rsidR="00C86743" w:rsidRPr="00485AAA" w:rsidRDefault="00C86743" w:rsidP="00E12A69">
      <w:pPr>
        <w:ind w:leftChars="200" w:left="420"/>
        <w:rPr>
          <w:rFonts w:eastAsiaTheme="majorEastAsia" w:cstheme="minorHAnsi"/>
          <w:color w:val="000000" w:themeColor="text1"/>
          <w:szCs w:val="21"/>
        </w:rPr>
      </w:pPr>
    </w:p>
    <w:p w14:paraId="40493562" w14:textId="77777777" w:rsidR="006D7813" w:rsidRPr="00485AAA" w:rsidRDefault="006D7813" w:rsidP="00E12A69">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10.3</w:t>
      </w:r>
      <w:r w:rsidRPr="00485AAA">
        <w:rPr>
          <w:rFonts w:eastAsiaTheme="majorEastAsia" w:cstheme="minorHAnsi"/>
          <w:b/>
          <w:color w:val="000000" w:themeColor="text1"/>
          <w:szCs w:val="21"/>
        </w:rPr>
        <w:t xml:space="preserve">　</w:t>
      </w:r>
      <w:r w:rsidR="004354E0" w:rsidRPr="00485AAA">
        <w:rPr>
          <w:rFonts w:eastAsiaTheme="majorEastAsia" w:cstheme="minorHAnsi"/>
          <w:b/>
          <w:color w:val="000000" w:themeColor="text1"/>
          <w:szCs w:val="21"/>
        </w:rPr>
        <w:t>症例報告書の回収</w:t>
      </w:r>
    </w:p>
    <w:p w14:paraId="5391C6B1" w14:textId="77777777" w:rsidR="004354E0" w:rsidRPr="00485AAA" w:rsidRDefault="004354E0" w:rsidP="004354E0">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 xml:space="preserve">10.3.1 </w:t>
      </w:r>
      <w:r w:rsidRPr="00485AAA">
        <w:rPr>
          <w:rFonts w:eastAsiaTheme="majorEastAsia" w:cstheme="minorHAnsi"/>
          <w:b/>
          <w:color w:val="000000" w:themeColor="text1"/>
          <w:szCs w:val="21"/>
        </w:rPr>
        <w:t>症例報告書の印刷物</w:t>
      </w:r>
    </w:p>
    <w:p w14:paraId="4B503E10" w14:textId="64BB0675" w:rsidR="004354E0" w:rsidRPr="00485AAA" w:rsidRDefault="004354E0" w:rsidP="004354E0">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研究責任者は、</w:t>
      </w:r>
      <w:r w:rsidR="00081E81" w:rsidRPr="00485AAA">
        <w:rPr>
          <w:rFonts w:eastAsiaTheme="majorEastAsia" w:cstheme="minorHAnsi"/>
          <w:color w:val="000000" w:themeColor="text1"/>
          <w:szCs w:val="21"/>
        </w:rPr>
        <w:t>作成日を記入のうえ署名した</w:t>
      </w:r>
      <w:r w:rsidRPr="00485AAA">
        <w:rPr>
          <w:rFonts w:eastAsiaTheme="majorEastAsia" w:cstheme="minorHAnsi"/>
          <w:color w:val="000000" w:themeColor="text1"/>
          <w:szCs w:val="21"/>
        </w:rPr>
        <w:t>CRF</w:t>
      </w:r>
      <w:r w:rsidR="00081E81" w:rsidRPr="00485AAA">
        <w:rPr>
          <w:rFonts w:eastAsiaTheme="majorEastAsia" w:cstheme="minorHAnsi"/>
          <w:color w:val="000000" w:themeColor="text1"/>
          <w:szCs w:val="21"/>
        </w:rPr>
        <w:t>を</w:t>
      </w:r>
      <w:r w:rsidRPr="00485AAA">
        <w:rPr>
          <w:rFonts w:eastAsiaTheme="majorEastAsia" w:cstheme="minorHAnsi"/>
          <w:color w:val="000000" w:themeColor="text1"/>
          <w:szCs w:val="21"/>
        </w:rPr>
        <w:t>原本</w:t>
      </w:r>
      <w:r w:rsidR="00081E81" w:rsidRPr="00485AAA">
        <w:rPr>
          <w:rFonts w:eastAsiaTheme="majorEastAsia" w:cstheme="minorHAnsi"/>
          <w:color w:val="000000" w:themeColor="text1"/>
          <w:szCs w:val="21"/>
        </w:rPr>
        <w:t>として</w:t>
      </w:r>
      <w:r w:rsidRPr="00485AAA">
        <w:rPr>
          <w:rFonts w:eastAsiaTheme="majorEastAsia" w:cstheme="minorHAnsi"/>
          <w:color w:val="000000" w:themeColor="text1"/>
          <w:szCs w:val="21"/>
        </w:rPr>
        <w:t>研究事務局に追跡できる方法で発送する。本研究では</w:t>
      </w:r>
      <w:r w:rsidRPr="00485AAA">
        <w:rPr>
          <w:rFonts w:eastAsiaTheme="majorEastAsia" w:cstheme="minorHAnsi"/>
          <w:color w:val="000000" w:themeColor="text1"/>
          <w:szCs w:val="21"/>
        </w:rPr>
        <w:t>Fax</w:t>
      </w:r>
      <w:r w:rsidRPr="00485AAA">
        <w:rPr>
          <w:rFonts w:eastAsiaTheme="majorEastAsia" w:cstheme="minorHAnsi"/>
          <w:color w:val="000000" w:themeColor="text1"/>
          <w:szCs w:val="21"/>
        </w:rPr>
        <w:t>による送信は許容しない。</w:t>
      </w:r>
    </w:p>
    <w:p w14:paraId="6069CDAB" w14:textId="77777777" w:rsidR="004354E0" w:rsidRPr="00485AAA" w:rsidRDefault="004354E0" w:rsidP="004354E0">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研究事務局に送付された署名済みの</w:t>
      </w: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を原本とする。</w:t>
      </w:r>
    </w:p>
    <w:p w14:paraId="5603FB80" w14:textId="7BFCC48C" w:rsidR="004354E0" w:rsidRPr="00485AAA" w:rsidRDefault="004354E0" w:rsidP="004354E0">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署名済の</w:t>
      </w: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の写しは</w:t>
      </w:r>
      <w:r w:rsidR="004B26EE" w:rsidRPr="00485AAA">
        <w:rPr>
          <w:rFonts w:eastAsiaTheme="majorEastAsia" w:cstheme="minorHAnsi"/>
          <w:color w:val="000000" w:themeColor="text1"/>
          <w:szCs w:val="21"/>
        </w:rPr>
        <w:t>神戸大学大学院医学研究科</w:t>
      </w:r>
      <w:r w:rsidR="00BA40E8" w:rsidRPr="00485AAA">
        <w:rPr>
          <w:rFonts w:eastAsiaTheme="majorEastAsia" w:cstheme="minorHAnsi"/>
          <w:color w:val="000000" w:themeColor="text1"/>
          <w:szCs w:val="21"/>
        </w:rPr>
        <w:t>と</w:t>
      </w:r>
      <w:r w:rsidRPr="00485AAA">
        <w:rPr>
          <w:rFonts w:eastAsiaTheme="majorEastAsia" w:cstheme="minorHAnsi"/>
          <w:color w:val="000000" w:themeColor="text1"/>
          <w:szCs w:val="21"/>
        </w:rPr>
        <w:t>共同研究機関のそれぞれで保管する。</w:t>
      </w:r>
    </w:p>
    <w:p w14:paraId="71D44A4B" w14:textId="77777777" w:rsidR="004354E0" w:rsidRPr="00485AAA" w:rsidRDefault="004354E0" w:rsidP="004354E0">
      <w:pPr>
        <w:ind w:leftChars="300" w:left="630"/>
        <w:rPr>
          <w:rFonts w:eastAsiaTheme="majorEastAsia" w:cstheme="minorHAnsi"/>
          <w:color w:val="000000" w:themeColor="text1"/>
          <w:szCs w:val="21"/>
        </w:rPr>
      </w:pPr>
    </w:p>
    <w:p w14:paraId="7833158E" w14:textId="77777777" w:rsidR="004354E0" w:rsidRPr="00485AAA" w:rsidRDefault="004354E0" w:rsidP="004354E0">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 xml:space="preserve">10.3.2 </w:t>
      </w:r>
      <w:r w:rsidRPr="00485AAA">
        <w:rPr>
          <w:rFonts w:eastAsiaTheme="majorEastAsia" w:cstheme="minorHAnsi"/>
          <w:b/>
          <w:color w:val="000000" w:themeColor="text1"/>
          <w:szCs w:val="21"/>
        </w:rPr>
        <w:t>症例報告書の電子ファイル</w:t>
      </w:r>
    </w:p>
    <w:p w14:paraId="4DB16B8B" w14:textId="2A3B8CC2" w:rsidR="006D7813" w:rsidRPr="00485AAA" w:rsidRDefault="004354E0" w:rsidP="004354E0">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研究責任者は、</w:t>
      </w:r>
      <w:r w:rsidR="00081E81" w:rsidRPr="00485AAA">
        <w:rPr>
          <w:rFonts w:eastAsiaTheme="majorEastAsia" w:cstheme="minorHAnsi"/>
          <w:color w:val="000000" w:themeColor="text1"/>
          <w:szCs w:val="21"/>
        </w:rPr>
        <w:t>印刷、</w:t>
      </w:r>
      <w:r w:rsidRPr="00485AAA">
        <w:rPr>
          <w:rFonts w:eastAsiaTheme="majorEastAsia" w:cstheme="minorHAnsi"/>
          <w:color w:val="000000" w:themeColor="text1"/>
          <w:szCs w:val="21"/>
        </w:rPr>
        <w:t>署名した</w:t>
      </w: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と同じ内容が入力された電子ファイル（</w:t>
      </w:r>
      <w:r w:rsidR="00081E81" w:rsidRPr="00485AAA">
        <w:rPr>
          <w:rFonts w:eastAsiaTheme="majorEastAsia" w:cstheme="minorHAnsi"/>
          <w:color w:val="000000" w:themeColor="text1"/>
          <w:szCs w:val="21"/>
        </w:rPr>
        <w:t xml:space="preserve">Microsoft </w:t>
      </w:r>
      <w:r w:rsidR="00AE2589" w:rsidRPr="00485AAA">
        <w:rPr>
          <w:rFonts w:eastAsiaTheme="majorEastAsia" w:cstheme="minorHAnsi"/>
          <w:color w:val="000000" w:themeColor="text1"/>
          <w:szCs w:val="21"/>
        </w:rPr>
        <w:t>Word</w:t>
      </w:r>
      <w:r w:rsidR="00AE2589" w:rsidRPr="00485AAA">
        <w:rPr>
          <w:rFonts w:eastAsiaTheme="majorEastAsia" w:cstheme="minorHAnsi" w:hint="eastAsia"/>
          <w:color w:val="000000" w:themeColor="text1"/>
          <w:szCs w:val="21"/>
        </w:rPr>
        <w:t>あるいは</w:t>
      </w:r>
      <w:r w:rsidR="00AE2589" w:rsidRPr="00485AAA">
        <w:rPr>
          <w:rFonts w:eastAsiaTheme="majorEastAsia" w:cstheme="minorHAnsi" w:hint="eastAsia"/>
          <w:color w:val="000000" w:themeColor="text1"/>
          <w:szCs w:val="21"/>
        </w:rPr>
        <w:t>E</w:t>
      </w:r>
      <w:r w:rsidRPr="00485AAA">
        <w:rPr>
          <w:rFonts w:eastAsiaTheme="majorEastAsia" w:cstheme="minorHAnsi"/>
          <w:color w:val="000000" w:themeColor="text1"/>
          <w:szCs w:val="21"/>
        </w:rPr>
        <w:t>xcel</w:t>
      </w:r>
      <w:r w:rsidRPr="00485AAA">
        <w:rPr>
          <w:rFonts w:eastAsiaTheme="majorEastAsia" w:cstheme="minorHAnsi"/>
          <w:color w:val="000000" w:themeColor="text1"/>
          <w:szCs w:val="21"/>
        </w:rPr>
        <w:t>形式）を研究事務局にメールで送信</w:t>
      </w:r>
      <w:r w:rsidR="00A306F2" w:rsidRPr="00485AAA">
        <w:rPr>
          <w:rFonts w:eastAsiaTheme="majorEastAsia" w:cstheme="minorHAnsi" w:hint="eastAsia"/>
          <w:color w:val="000000" w:themeColor="text1"/>
          <w:szCs w:val="21"/>
        </w:rPr>
        <w:t>ないし電子媒体</w:t>
      </w:r>
      <w:r w:rsidR="00295B55" w:rsidRPr="00485AAA">
        <w:rPr>
          <w:rFonts w:eastAsiaTheme="majorEastAsia" w:cstheme="minorHAnsi" w:hint="eastAsia"/>
          <w:color w:val="000000" w:themeColor="text1"/>
          <w:szCs w:val="21"/>
        </w:rPr>
        <w:t>（</w:t>
      </w:r>
      <w:r w:rsidR="00295B55" w:rsidRPr="00485AAA">
        <w:rPr>
          <w:rFonts w:eastAsiaTheme="majorEastAsia" w:cstheme="minorHAnsi"/>
          <w:color w:val="000000" w:themeColor="text1"/>
          <w:szCs w:val="21"/>
        </w:rPr>
        <w:t>USB</w:t>
      </w:r>
      <w:r w:rsidR="00295B55" w:rsidRPr="00485AAA">
        <w:rPr>
          <w:rFonts w:eastAsiaTheme="majorEastAsia" w:cstheme="minorHAnsi" w:hint="eastAsia"/>
          <w:color w:val="000000" w:themeColor="text1"/>
          <w:szCs w:val="21"/>
        </w:rPr>
        <w:t>フラッシュドライブ、</w:t>
      </w:r>
      <w:r w:rsidR="00295B55" w:rsidRPr="00485AAA">
        <w:rPr>
          <w:rFonts w:eastAsiaTheme="majorEastAsia" w:cstheme="minorHAnsi"/>
          <w:color w:val="000000" w:themeColor="text1"/>
          <w:szCs w:val="21"/>
        </w:rPr>
        <w:t>CD-R</w:t>
      </w:r>
      <w:r w:rsidR="00295B55" w:rsidRPr="00485AAA">
        <w:rPr>
          <w:rFonts w:eastAsiaTheme="majorEastAsia" w:cstheme="minorHAnsi" w:hint="eastAsia"/>
          <w:color w:val="000000" w:themeColor="text1"/>
          <w:szCs w:val="21"/>
        </w:rPr>
        <w:t>、</w:t>
      </w:r>
      <w:r w:rsidR="00295B55" w:rsidRPr="00485AAA">
        <w:rPr>
          <w:rFonts w:eastAsiaTheme="majorEastAsia" w:cstheme="minorHAnsi"/>
          <w:color w:val="000000" w:themeColor="text1"/>
          <w:szCs w:val="21"/>
        </w:rPr>
        <w:t>DVD-R</w:t>
      </w:r>
      <w:r w:rsidR="00295B55" w:rsidRPr="00485AAA">
        <w:rPr>
          <w:rFonts w:eastAsiaTheme="majorEastAsia" w:cstheme="minorHAnsi" w:hint="eastAsia"/>
          <w:color w:val="000000" w:themeColor="text1"/>
          <w:szCs w:val="21"/>
        </w:rPr>
        <w:t>等）</w:t>
      </w:r>
      <w:r w:rsidR="00A306F2" w:rsidRPr="00485AAA">
        <w:rPr>
          <w:rFonts w:eastAsiaTheme="majorEastAsia" w:cstheme="minorHAnsi" w:hint="eastAsia"/>
          <w:color w:val="000000" w:themeColor="text1"/>
          <w:szCs w:val="21"/>
        </w:rPr>
        <w:t>に保存して研究事務局に追跡できる方法で発送</w:t>
      </w:r>
      <w:r w:rsidRPr="00485AAA">
        <w:rPr>
          <w:rFonts w:eastAsiaTheme="majorEastAsia" w:cstheme="minorHAnsi"/>
          <w:color w:val="000000" w:themeColor="text1"/>
          <w:szCs w:val="21"/>
        </w:rPr>
        <w:t>する。</w:t>
      </w:r>
    </w:p>
    <w:p w14:paraId="2A779FD8" w14:textId="77777777" w:rsidR="006D7813" w:rsidRPr="00485AAA" w:rsidRDefault="006D7813" w:rsidP="004354E0">
      <w:pPr>
        <w:ind w:leftChars="300" w:left="630"/>
        <w:rPr>
          <w:rFonts w:eastAsiaTheme="majorEastAsia" w:cstheme="minorHAnsi"/>
          <w:color w:val="000000" w:themeColor="text1"/>
          <w:szCs w:val="21"/>
        </w:rPr>
      </w:pPr>
    </w:p>
    <w:p w14:paraId="4A3BEDF8"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10.</w:t>
      </w:r>
      <w:r w:rsidR="00E76DAA" w:rsidRPr="00485AAA">
        <w:rPr>
          <w:rFonts w:eastAsiaTheme="majorEastAsia" w:cstheme="minorHAnsi"/>
          <w:b/>
          <w:color w:val="000000" w:themeColor="text1"/>
          <w:szCs w:val="21"/>
        </w:rPr>
        <w:t>4</w:t>
      </w:r>
      <w:r w:rsidRPr="00485AAA">
        <w:rPr>
          <w:rFonts w:eastAsiaTheme="majorEastAsia" w:cstheme="minorHAnsi"/>
          <w:b/>
          <w:color w:val="000000" w:themeColor="text1"/>
          <w:szCs w:val="21"/>
        </w:rPr>
        <w:t xml:space="preserve">　</w:t>
      </w:r>
      <w:r w:rsidR="00E76DAA" w:rsidRPr="00485AAA">
        <w:rPr>
          <w:rFonts w:eastAsiaTheme="majorEastAsia" w:cstheme="minorHAnsi"/>
          <w:b/>
          <w:color w:val="000000" w:themeColor="text1"/>
          <w:szCs w:val="21"/>
        </w:rPr>
        <w:t>疑義照会および修正</w:t>
      </w:r>
    </w:p>
    <w:p w14:paraId="4571905D" w14:textId="3A5A621C" w:rsidR="00E76DAA" w:rsidRPr="00485AAA" w:rsidRDefault="00E76DAA" w:rsidP="00E76DAA">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研究事務局は</w:t>
      </w: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を受領後速やかに確認し、必要な場合は</w:t>
      </w: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の内容について研究責任者に問い合わせることができる。研究事務局へ提出後、</w:t>
      </w: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を修正する場合、研究責任者は</w:t>
      </w: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の修正の記録を残す。</w:t>
      </w:r>
    </w:p>
    <w:p w14:paraId="30BC1820" w14:textId="77777777" w:rsidR="006D7813" w:rsidRPr="00485AAA" w:rsidRDefault="00E76DAA" w:rsidP="00E76DAA">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の修正に関する研究機関の長への報告や改訂申請の要否は、共同研究機関の規定に従う。</w:t>
      </w:r>
    </w:p>
    <w:p w14:paraId="3AF66362" w14:textId="77777777" w:rsidR="00E76DAA" w:rsidRPr="00485AAA" w:rsidRDefault="00E76DAA" w:rsidP="00E12A69">
      <w:pPr>
        <w:ind w:leftChars="200" w:left="420"/>
        <w:rPr>
          <w:rFonts w:eastAsiaTheme="majorEastAsia" w:cstheme="minorHAnsi"/>
          <w:color w:val="000000" w:themeColor="text1"/>
          <w:szCs w:val="21"/>
        </w:rPr>
      </w:pPr>
    </w:p>
    <w:p w14:paraId="194F85B0"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10.</w:t>
      </w:r>
      <w:r w:rsidR="00C74483" w:rsidRPr="00485AAA">
        <w:rPr>
          <w:rFonts w:eastAsiaTheme="majorEastAsia" w:cstheme="minorHAnsi"/>
          <w:b/>
          <w:color w:val="000000" w:themeColor="text1"/>
          <w:szCs w:val="21"/>
        </w:rPr>
        <w:t>5</w:t>
      </w:r>
      <w:r w:rsidRPr="00485AAA">
        <w:rPr>
          <w:rFonts w:eastAsiaTheme="majorEastAsia" w:cstheme="minorHAnsi"/>
          <w:b/>
          <w:color w:val="000000" w:themeColor="text1"/>
          <w:szCs w:val="21"/>
        </w:rPr>
        <w:t xml:space="preserve">　</w:t>
      </w:r>
      <w:r w:rsidR="00C74483" w:rsidRPr="00485AAA">
        <w:rPr>
          <w:rFonts w:eastAsiaTheme="majorEastAsia" w:cstheme="minorHAnsi"/>
          <w:b/>
          <w:color w:val="000000" w:themeColor="text1"/>
          <w:szCs w:val="21"/>
        </w:rPr>
        <w:t>データ固定</w:t>
      </w:r>
    </w:p>
    <w:p w14:paraId="17A3C6F2" w14:textId="77777777" w:rsidR="006D7813" w:rsidRPr="00485AAA" w:rsidRDefault="00C74483" w:rsidP="00E12A69">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研究事務局は、データの疑義照会ならびに修正を行い、不明な点が確認できた時点で、該当する症例のデータ</w:t>
      </w:r>
      <w:r w:rsidRPr="00485AAA">
        <w:rPr>
          <w:rFonts w:eastAsiaTheme="majorEastAsia" w:cstheme="minorHAnsi"/>
          <w:color w:val="000000" w:themeColor="text1"/>
          <w:szCs w:val="21"/>
        </w:rPr>
        <w:lastRenderedPageBreak/>
        <w:t>を固定する。</w:t>
      </w:r>
    </w:p>
    <w:p w14:paraId="0113F401" w14:textId="77777777" w:rsidR="00C74483" w:rsidRPr="00485AAA" w:rsidRDefault="00C74483" w:rsidP="00E12A69">
      <w:pPr>
        <w:ind w:leftChars="200" w:left="420"/>
        <w:rPr>
          <w:rFonts w:eastAsiaTheme="majorEastAsia" w:cstheme="minorHAnsi"/>
          <w:color w:val="000000" w:themeColor="text1"/>
          <w:szCs w:val="21"/>
        </w:rPr>
      </w:pPr>
    </w:p>
    <w:p w14:paraId="758485C7"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10.</w:t>
      </w:r>
      <w:r w:rsidR="00C74483" w:rsidRPr="00485AAA">
        <w:rPr>
          <w:rFonts w:eastAsiaTheme="majorEastAsia" w:cstheme="minorHAnsi"/>
          <w:b/>
          <w:color w:val="000000" w:themeColor="text1"/>
          <w:szCs w:val="21"/>
        </w:rPr>
        <w:t>6</w:t>
      </w:r>
      <w:r w:rsidRPr="00485AAA">
        <w:rPr>
          <w:rFonts w:eastAsiaTheme="majorEastAsia" w:cstheme="minorHAnsi"/>
          <w:b/>
          <w:color w:val="000000" w:themeColor="text1"/>
          <w:szCs w:val="21"/>
        </w:rPr>
        <w:t xml:space="preserve">　</w:t>
      </w:r>
      <w:r w:rsidR="00C74483" w:rsidRPr="00485AAA">
        <w:rPr>
          <w:rFonts w:eastAsiaTheme="majorEastAsia" w:cstheme="minorHAnsi"/>
          <w:b/>
          <w:color w:val="000000" w:themeColor="text1"/>
          <w:szCs w:val="21"/>
        </w:rPr>
        <w:t>データ解析</w:t>
      </w:r>
    </w:p>
    <w:p w14:paraId="2B53F9A2" w14:textId="6070BE1D" w:rsidR="006D7813" w:rsidRPr="00485AAA" w:rsidRDefault="00C74483" w:rsidP="00E12A69">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研究事務局では提出された</w:t>
      </w:r>
      <w:r w:rsidRPr="00485AAA">
        <w:rPr>
          <w:rFonts w:eastAsiaTheme="majorEastAsia" w:cstheme="minorHAnsi"/>
          <w:color w:val="000000" w:themeColor="text1"/>
          <w:szCs w:val="21"/>
        </w:rPr>
        <w:t>CRF</w:t>
      </w:r>
      <w:r w:rsidRPr="00485AAA">
        <w:rPr>
          <w:rFonts w:eastAsiaTheme="majorEastAsia" w:cstheme="minorHAnsi"/>
          <w:color w:val="000000" w:themeColor="text1"/>
          <w:szCs w:val="21"/>
        </w:rPr>
        <w:t>の電子ファイルから</w:t>
      </w:r>
      <w:r w:rsidR="00BA40E8" w:rsidRPr="00485AAA">
        <w:rPr>
          <w:rFonts w:eastAsiaTheme="majorEastAsia" w:cstheme="minorHAnsi"/>
          <w:color w:val="000000" w:themeColor="text1"/>
          <w:szCs w:val="21"/>
        </w:rPr>
        <w:t>データベースを作成し</w:t>
      </w:r>
      <w:r w:rsidRPr="00485AAA">
        <w:rPr>
          <w:rFonts w:eastAsiaTheme="majorEastAsia" w:cstheme="minorHAnsi"/>
          <w:color w:val="000000" w:themeColor="text1"/>
          <w:szCs w:val="21"/>
        </w:rPr>
        <w:t>、必要な解析を行う。</w:t>
      </w:r>
    </w:p>
    <w:p w14:paraId="603A3586" w14:textId="77777777" w:rsidR="00A059DA" w:rsidRPr="00485AAA" w:rsidRDefault="00A059DA" w:rsidP="00E12A69">
      <w:pPr>
        <w:ind w:leftChars="200" w:left="420"/>
        <w:rPr>
          <w:rFonts w:eastAsiaTheme="majorEastAsia" w:cstheme="minorHAnsi"/>
          <w:color w:val="000000" w:themeColor="text1"/>
          <w:szCs w:val="21"/>
        </w:rPr>
      </w:pPr>
    </w:p>
    <w:p w14:paraId="43784C5F"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10.</w:t>
      </w:r>
      <w:r w:rsidR="00A02AFC" w:rsidRPr="00485AAA">
        <w:rPr>
          <w:rFonts w:eastAsiaTheme="majorEastAsia" w:cstheme="minorHAnsi"/>
          <w:b/>
          <w:color w:val="000000" w:themeColor="text1"/>
          <w:szCs w:val="21"/>
        </w:rPr>
        <w:t>7</w:t>
      </w:r>
      <w:r w:rsidRPr="00485AAA">
        <w:rPr>
          <w:rFonts w:eastAsiaTheme="majorEastAsia" w:cstheme="minorHAnsi"/>
          <w:b/>
          <w:color w:val="000000" w:themeColor="text1"/>
          <w:szCs w:val="21"/>
        </w:rPr>
        <w:t xml:space="preserve">　研究実施計画書からの逸脱</w:t>
      </w:r>
    </w:p>
    <w:p w14:paraId="377311F9" w14:textId="77777777" w:rsidR="006D7813" w:rsidRPr="00485AAA" w:rsidRDefault="006D7813" w:rsidP="00546D91">
      <w:pPr>
        <w:ind w:leftChars="200" w:left="420" w:firstLineChars="100" w:firstLine="210"/>
        <w:rPr>
          <w:rFonts w:eastAsiaTheme="majorEastAsia" w:cstheme="minorHAnsi"/>
          <w:color w:val="000000" w:themeColor="text1"/>
          <w:szCs w:val="21"/>
        </w:rPr>
      </w:pPr>
      <w:r w:rsidRPr="00485AAA">
        <w:rPr>
          <w:rFonts w:eastAsiaTheme="majorEastAsia" w:cstheme="minorHAnsi"/>
          <w:color w:val="000000" w:themeColor="text1"/>
          <w:szCs w:val="21"/>
        </w:rPr>
        <w:t>研究責任者または研究分担者は、研究代表者の事前の合意および倫理審査委員会等の事前の審査に基づく機関の長の承認を得る前に、研究実施計画書からの逸脱あるいは変更を行なわない。</w:t>
      </w:r>
    </w:p>
    <w:p w14:paraId="54854FBA" w14:textId="77777777" w:rsidR="006D7813" w:rsidRPr="00485AAA" w:rsidRDefault="006D7813" w:rsidP="00546D91">
      <w:pPr>
        <w:ind w:leftChars="200" w:left="420" w:firstLineChars="100" w:firstLine="210"/>
        <w:rPr>
          <w:rFonts w:eastAsiaTheme="majorEastAsia" w:cstheme="minorHAnsi"/>
          <w:color w:val="000000" w:themeColor="text1"/>
          <w:szCs w:val="21"/>
        </w:rPr>
      </w:pPr>
      <w:r w:rsidRPr="00485AAA">
        <w:rPr>
          <w:rFonts w:eastAsiaTheme="majorEastAsia" w:cstheme="minorHAnsi"/>
          <w:color w:val="000000" w:themeColor="text1"/>
          <w:szCs w:val="21"/>
        </w:rPr>
        <w:t>研究責任者または研究分担者は、緊急回避等のやむを得ない理由により、研究代表者との事前の合意および</w:t>
      </w:r>
      <w:r w:rsidR="00546D91" w:rsidRPr="00485AAA">
        <w:rPr>
          <w:rFonts w:eastAsiaTheme="majorEastAsia" w:cstheme="minorHAnsi"/>
          <w:color w:val="000000" w:themeColor="text1"/>
          <w:szCs w:val="21"/>
        </w:rPr>
        <w:t>倫理審査委員会等</w:t>
      </w:r>
      <w:r w:rsidRPr="00485AAA">
        <w:rPr>
          <w:rFonts w:eastAsiaTheme="majorEastAsia" w:cstheme="minorHAnsi"/>
          <w:color w:val="000000" w:themeColor="text1"/>
          <w:szCs w:val="21"/>
        </w:rPr>
        <w:t>の事前の承認を得る前に、研究実施計画書からの逸脱あるいは変更を行うことができる。その際には、研究責任者または研究分担者は、逸脱または変更の内容･理由･等の改訂が必要であれば、その案を速やかに研究代表者および倫理審査委員会等に提出し、研究代表者、倫理審査委員会等および機関の長の承認を得る。</w:t>
      </w:r>
    </w:p>
    <w:p w14:paraId="19507D59" w14:textId="77777777" w:rsidR="006D7813" w:rsidRPr="00485AAA" w:rsidRDefault="006D7813" w:rsidP="00546D91">
      <w:pPr>
        <w:ind w:leftChars="200" w:left="420" w:firstLineChars="100" w:firstLine="210"/>
        <w:rPr>
          <w:rFonts w:eastAsiaTheme="majorEastAsia" w:cstheme="minorHAnsi"/>
          <w:color w:val="000000" w:themeColor="text1"/>
          <w:szCs w:val="21"/>
        </w:rPr>
      </w:pPr>
      <w:r w:rsidRPr="00485AAA">
        <w:rPr>
          <w:rFonts w:eastAsiaTheme="majorEastAsia" w:cstheme="minorHAnsi"/>
          <w:color w:val="000000" w:themeColor="text1"/>
          <w:szCs w:val="21"/>
        </w:rPr>
        <w:t>研究責任者または研究分担者は、研究実施計画書からの逸脱があった場合は、逸脱事項をその理由とともに全て記録する。</w:t>
      </w:r>
    </w:p>
    <w:p w14:paraId="3FE56C97" w14:textId="1C1CA973" w:rsidR="006D7813" w:rsidRPr="00485AAA" w:rsidRDefault="006D7813" w:rsidP="00E16B2F">
      <w:pPr>
        <w:ind w:leftChars="200" w:left="420" w:firstLineChars="100" w:firstLine="210"/>
        <w:rPr>
          <w:rFonts w:eastAsiaTheme="majorEastAsia" w:cstheme="minorHAnsi"/>
          <w:color w:val="000000" w:themeColor="text1"/>
          <w:szCs w:val="21"/>
        </w:rPr>
      </w:pPr>
      <w:r w:rsidRPr="00485AAA">
        <w:rPr>
          <w:rFonts w:eastAsiaTheme="majorEastAsia" w:cstheme="minorHAnsi"/>
          <w:color w:val="000000" w:themeColor="text1"/>
          <w:szCs w:val="21"/>
        </w:rPr>
        <w:t>研究責任者または研究分担者は、</w:t>
      </w:r>
      <w:r w:rsidR="0094478A" w:rsidRPr="00485AAA">
        <w:rPr>
          <w:rFonts w:eastAsiaTheme="majorEastAsia" w:cstheme="minorHAnsi"/>
          <w:color w:val="000000" w:themeColor="text1"/>
          <w:szCs w:val="21"/>
        </w:rPr>
        <w:t>本研究について、「人を対象とする医学系研究に関する倫理指針」</w:t>
      </w:r>
      <w:r w:rsidRPr="00485AAA">
        <w:rPr>
          <w:rFonts w:eastAsiaTheme="majorEastAsia" w:cstheme="minorHAnsi"/>
          <w:color w:val="000000" w:themeColor="text1"/>
          <w:szCs w:val="21"/>
        </w:rPr>
        <w:t>に適合していないことを知った場合には、速やかに各研究機関の長に報告し、必要な対応をした上で、その対応の状況・結果については研究代表者が所属する研究機関の長による厚生労働大臣等への報告･公表に協力する。</w:t>
      </w:r>
    </w:p>
    <w:p w14:paraId="5F83AB9A" w14:textId="77777777" w:rsidR="006D7813" w:rsidRPr="00485AAA" w:rsidRDefault="006D7813" w:rsidP="00E12A69">
      <w:pPr>
        <w:ind w:leftChars="200" w:left="420"/>
        <w:rPr>
          <w:rFonts w:eastAsiaTheme="majorEastAsia" w:cstheme="minorHAnsi"/>
          <w:color w:val="000000" w:themeColor="text1"/>
          <w:szCs w:val="21"/>
        </w:rPr>
      </w:pPr>
    </w:p>
    <w:p w14:paraId="595B2F7A" w14:textId="77777777" w:rsidR="00972C67" w:rsidRPr="00485AAA" w:rsidRDefault="00972C67" w:rsidP="00972C67">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10.</w:t>
      </w:r>
      <w:r w:rsidR="00745F3F" w:rsidRPr="00485AAA">
        <w:rPr>
          <w:rFonts w:eastAsiaTheme="majorEastAsia" w:cstheme="minorHAnsi"/>
          <w:b/>
          <w:color w:val="000000" w:themeColor="text1"/>
          <w:szCs w:val="21"/>
        </w:rPr>
        <w:t>8</w:t>
      </w:r>
      <w:r w:rsidRPr="00485AAA">
        <w:rPr>
          <w:rFonts w:eastAsiaTheme="majorEastAsia" w:cstheme="minorHAnsi"/>
          <w:b/>
          <w:color w:val="000000" w:themeColor="text1"/>
          <w:szCs w:val="21"/>
        </w:rPr>
        <w:t xml:space="preserve">　他機関への試料・情報の提供</w:t>
      </w:r>
    </w:p>
    <w:p w14:paraId="085421A5" w14:textId="1A77D9B0" w:rsidR="002A1CE7" w:rsidRPr="00485AAA" w:rsidRDefault="002A1CE7" w:rsidP="00E16B2F">
      <w:pPr>
        <w:ind w:leftChars="200" w:left="42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本研究では、</w:t>
      </w:r>
      <w:r w:rsidR="004B1F79" w:rsidRPr="00485AAA">
        <w:rPr>
          <w:rFonts w:eastAsiaTheme="majorEastAsia" w:cstheme="minorHAnsi"/>
          <w:color w:val="000000" w:themeColor="text1"/>
          <w:szCs w:val="21"/>
        </w:rPr>
        <w:t>神戸大学を含む分娩時検体保存対応施設において</w:t>
      </w:r>
      <w:r w:rsidR="006D760E" w:rsidRPr="00485AAA">
        <w:rPr>
          <w:rFonts w:eastAsiaTheme="majorEastAsia" w:cstheme="minorHAnsi"/>
          <w:color w:val="000000" w:themeColor="text1"/>
          <w:szCs w:val="21"/>
        </w:rPr>
        <w:t>分娩</w:t>
      </w:r>
      <w:r w:rsidR="0095168C" w:rsidRPr="00485AAA">
        <w:rPr>
          <w:rFonts w:eastAsiaTheme="majorEastAsia" w:cstheme="minorHAnsi"/>
          <w:color w:val="000000" w:themeColor="text1"/>
          <w:szCs w:val="21"/>
        </w:rPr>
        <w:t>時</w:t>
      </w:r>
      <w:r w:rsidRPr="00485AAA">
        <w:rPr>
          <w:rFonts w:eastAsiaTheme="majorEastAsia" w:cstheme="minorHAnsi"/>
          <w:color w:val="000000" w:themeColor="text1"/>
          <w:szCs w:val="21"/>
        </w:rPr>
        <w:t>に</w:t>
      </w:r>
      <w:r w:rsidR="007C2B8F" w:rsidRPr="00485AAA">
        <w:rPr>
          <w:rFonts w:eastAsiaTheme="majorEastAsia" w:cstheme="minorHAnsi"/>
          <w:color w:val="000000" w:themeColor="text1"/>
          <w:szCs w:val="21"/>
        </w:rPr>
        <w:t>採取する</w:t>
      </w:r>
      <w:r w:rsidR="00E335C1" w:rsidRPr="00485AAA">
        <w:rPr>
          <w:rFonts w:eastAsiaTheme="majorEastAsia" w:cstheme="minorHAnsi"/>
          <w:color w:val="000000" w:themeColor="text1"/>
          <w:szCs w:val="21"/>
        </w:rPr>
        <w:t>母体血、</w:t>
      </w:r>
      <w:r w:rsidR="004B1F79" w:rsidRPr="00485AAA">
        <w:rPr>
          <w:rFonts w:eastAsiaTheme="majorEastAsia" w:cstheme="minorHAnsi"/>
          <w:color w:val="000000" w:themeColor="text1"/>
          <w:szCs w:val="21"/>
        </w:rPr>
        <w:t>唾液、</w:t>
      </w:r>
      <w:r w:rsidR="00E335C1" w:rsidRPr="00485AAA">
        <w:rPr>
          <w:rFonts w:eastAsiaTheme="majorEastAsia" w:cstheme="minorHAnsi"/>
          <w:color w:val="000000" w:themeColor="text1"/>
          <w:szCs w:val="21"/>
        </w:rPr>
        <w:t>羊水、臍帯血、胎盤、母乳</w:t>
      </w:r>
      <w:r w:rsidRPr="00485AAA">
        <w:rPr>
          <w:rFonts w:eastAsiaTheme="majorEastAsia" w:cstheme="minorHAnsi"/>
          <w:color w:val="000000" w:themeColor="text1"/>
          <w:szCs w:val="21"/>
        </w:rPr>
        <w:t>を</w:t>
      </w:r>
      <w:r w:rsidR="007C2B8F" w:rsidRPr="00485AAA">
        <w:rPr>
          <w:rFonts w:eastAsiaTheme="majorEastAsia" w:cstheme="minorHAnsi"/>
          <w:color w:val="000000" w:themeColor="text1"/>
          <w:szCs w:val="21"/>
        </w:rPr>
        <w:t>以下に示す研究機関で測定する。</w:t>
      </w:r>
      <w:r w:rsidR="0071149C" w:rsidRPr="00485AAA">
        <w:rPr>
          <w:rFonts w:eastAsiaTheme="majorEastAsia" w:cstheme="minorHAnsi"/>
          <w:color w:val="000000" w:themeColor="text1"/>
          <w:szCs w:val="21"/>
        </w:rPr>
        <w:t>該当する患者を診察した全国の</w:t>
      </w:r>
      <w:r w:rsidR="007C2B8F" w:rsidRPr="00485AAA">
        <w:rPr>
          <w:rFonts w:eastAsiaTheme="majorEastAsia" w:cstheme="minorHAnsi"/>
          <w:color w:val="000000" w:themeColor="text1"/>
          <w:szCs w:val="21"/>
        </w:rPr>
        <w:t>施設</w:t>
      </w:r>
      <w:r w:rsidR="0071149C" w:rsidRPr="00485AAA">
        <w:rPr>
          <w:rFonts w:eastAsiaTheme="majorEastAsia" w:cstheme="minorHAnsi"/>
          <w:color w:val="000000" w:themeColor="text1"/>
          <w:szCs w:val="21"/>
        </w:rPr>
        <w:t>は、</w:t>
      </w:r>
      <w:r w:rsidR="007C2B8F" w:rsidRPr="00485AAA">
        <w:rPr>
          <w:rFonts w:eastAsiaTheme="majorEastAsia" w:cstheme="minorHAnsi"/>
          <w:color w:val="000000" w:themeColor="text1"/>
          <w:szCs w:val="21"/>
        </w:rPr>
        <w:t>採取した検体</w:t>
      </w:r>
      <w:r w:rsidR="0071149C" w:rsidRPr="00485AAA">
        <w:rPr>
          <w:rFonts w:eastAsiaTheme="majorEastAsia" w:cstheme="minorHAnsi"/>
          <w:color w:val="000000" w:themeColor="text1"/>
          <w:szCs w:val="21"/>
        </w:rPr>
        <w:t>を</w:t>
      </w:r>
      <w:r w:rsidR="00D6063F" w:rsidRPr="00485AAA">
        <w:rPr>
          <w:rFonts w:eastAsiaTheme="majorEastAsia" w:cstheme="minorHAnsi"/>
          <w:color w:val="000000" w:themeColor="text1"/>
          <w:szCs w:val="21"/>
        </w:rPr>
        <w:t>日本大学医学部病態病理学系微生物学分野</w:t>
      </w:r>
      <w:r w:rsidR="0071149C" w:rsidRPr="00485AAA">
        <w:rPr>
          <w:rFonts w:eastAsiaTheme="majorEastAsia" w:cstheme="minorHAnsi"/>
          <w:color w:val="000000" w:themeColor="text1"/>
          <w:szCs w:val="21"/>
        </w:rPr>
        <w:t>と愛泉会日南病院疾病制御研究所</w:t>
      </w:r>
      <w:r w:rsidR="000A7CD4" w:rsidRPr="00485AAA">
        <w:rPr>
          <w:rFonts w:eastAsiaTheme="majorEastAsia" w:cstheme="minorHAnsi"/>
          <w:color w:val="000000" w:themeColor="text1"/>
          <w:szCs w:val="21"/>
        </w:rPr>
        <w:t>へ送付</w:t>
      </w:r>
      <w:r w:rsidR="00D6063F" w:rsidRPr="00485AAA">
        <w:rPr>
          <w:rFonts w:eastAsiaTheme="majorEastAsia" w:cstheme="minorHAnsi"/>
          <w:color w:val="000000" w:themeColor="text1"/>
          <w:szCs w:val="21"/>
        </w:rPr>
        <w:t>し</w:t>
      </w:r>
      <w:r w:rsidR="000A7CD4" w:rsidRPr="00485AAA">
        <w:rPr>
          <w:rFonts w:eastAsiaTheme="majorEastAsia" w:cstheme="minorHAnsi"/>
          <w:color w:val="000000" w:themeColor="text1"/>
          <w:szCs w:val="21"/>
        </w:rPr>
        <w:t>、</w:t>
      </w:r>
      <w:r w:rsidR="00D6063F" w:rsidRPr="00485AAA">
        <w:rPr>
          <w:rFonts w:eastAsiaTheme="majorEastAsia" w:cstheme="minorHAnsi"/>
          <w:color w:val="000000" w:themeColor="text1"/>
          <w:szCs w:val="21"/>
        </w:rPr>
        <w:t>SARS-CoV-2 RNA</w:t>
      </w:r>
      <w:r w:rsidR="00D6063F" w:rsidRPr="00485AAA">
        <w:rPr>
          <w:rFonts w:eastAsiaTheme="majorEastAsia" w:cstheme="minorHAnsi"/>
          <w:color w:val="000000" w:themeColor="text1"/>
          <w:szCs w:val="21"/>
        </w:rPr>
        <w:t>、</w:t>
      </w:r>
      <w:r w:rsidR="00D6063F" w:rsidRPr="00485AAA">
        <w:rPr>
          <w:rFonts w:eastAsiaTheme="majorEastAsia" w:cstheme="minorHAnsi"/>
          <w:color w:val="000000" w:themeColor="text1"/>
          <w:szCs w:val="21"/>
        </w:rPr>
        <w:t>SARS-CoV-2</w:t>
      </w:r>
      <w:r w:rsidR="00D6063F" w:rsidRPr="00485AAA">
        <w:rPr>
          <w:rFonts w:eastAsiaTheme="majorEastAsia" w:cstheme="minorHAnsi"/>
          <w:color w:val="000000" w:themeColor="text1"/>
          <w:szCs w:val="21"/>
        </w:rPr>
        <w:t>特異的</w:t>
      </w:r>
      <w:r w:rsidR="00D6063F" w:rsidRPr="00485AAA">
        <w:rPr>
          <w:rFonts w:eastAsiaTheme="majorEastAsia" w:cstheme="minorHAnsi"/>
          <w:color w:val="000000" w:themeColor="text1"/>
          <w:szCs w:val="21"/>
        </w:rPr>
        <w:t>IgG</w:t>
      </w:r>
      <w:r w:rsidR="00D6063F" w:rsidRPr="00485AAA">
        <w:rPr>
          <w:rFonts w:eastAsiaTheme="majorEastAsia" w:cstheme="minorHAnsi"/>
          <w:color w:val="000000" w:themeColor="text1"/>
          <w:szCs w:val="21"/>
        </w:rPr>
        <w:t>、</w:t>
      </w:r>
      <w:r w:rsidR="00D6063F" w:rsidRPr="00485AAA">
        <w:rPr>
          <w:rFonts w:eastAsiaTheme="majorEastAsia" w:cstheme="minorHAnsi"/>
          <w:color w:val="000000" w:themeColor="text1"/>
          <w:szCs w:val="21"/>
        </w:rPr>
        <w:t>IgM</w:t>
      </w:r>
      <w:r w:rsidR="004B3093" w:rsidRPr="00485AAA">
        <w:rPr>
          <w:rFonts w:eastAsiaTheme="majorEastAsia" w:cstheme="minorHAnsi"/>
          <w:color w:val="000000" w:themeColor="text1"/>
          <w:szCs w:val="21"/>
        </w:rPr>
        <w:t>等</w:t>
      </w:r>
      <w:r w:rsidR="000A7CD4" w:rsidRPr="00485AAA">
        <w:rPr>
          <w:rFonts w:eastAsiaTheme="majorEastAsia" w:cstheme="minorHAnsi"/>
          <w:color w:val="000000" w:themeColor="text1"/>
          <w:szCs w:val="21"/>
        </w:rPr>
        <w:t>を</w:t>
      </w:r>
      <w:r w:rsidR="004B3093" w:rsidRPr="00485AAA">
        <w:rPr>
          <w:rFonts w:eastAsiaTheme="majorEastAsia" w:cstheme="minorHAnsi"/>
          <w:color w:val="000000" w:themeColor="text1"/>
          <w:szCs w:val="21"/>
        </w:rPr>
        <w:t>検査</w:t>
      </w:r>
      <w:r w:rsidR="00D6063F" w:rsidRPr="00485AAA">
        <w:rPr>
          <w:rFonts w:eastAsiaTheme="majorEastAsia" w:cstheme="minorHAnsi"/>
          <w:color w:val="000000" w:themeColor="text1"/>
          <w:szCs w:val="21"/>
        </w:rPr>
        <w:t>し胎盤の免疫組織学的解析を行う</w:t>
      </w:r>
      <w:r w:rsidR="000A7CD4" w:rsidRPr="00485AAA">
        <w:rPr>
          <w:rFonts w:eastAsiaTheme="majorEastAsia" w:cstheme="minorHAnsi"/>
          <w:color w:val="000000" w:themeColor="text1"/>
          <w:szCs w:val="21"/>
        </w:rPr>
        <w:t>。</w:t>
      </w:r>
      <w:r w:rsidR="0071149C" w:rsidRPr="00485AAA">
        <w:rPr>
          <w:rFonts w:eastAsiaTheme="majorEastAsia" w:cstheme="minorHAnsi"/>
          <w:color w:val="000000" w:themeColor="text1"/>
          <w:szCs w:val="21"/>
        </w:rPr>
        <w:t>結果は神戸大学大学院医学研究科</w:t>
      </w:r>
      <w:r w:rsidR="00D6063F" w:rsidRPr="00485AAA">
        <w:rPr>
          <w:rFonts w:eastAsiaTheme="majorEastAsia" w:cstheme="minorHAnsi"/>
          <w:color w:val="000000" w:themeColor="text1"/>
          <w:szCs w:val="21"/>
        </w:rPr>
        <w:t>産科婦人科</w:t>
      </w:r>
      <w:r w:rsidR="0071149C" w:rsidRPr="00485AAA">
        <w:rPr>
          <w:rFonts w:eastAsiaTheme="majorEastAsia" w:cstheme="minorHAnsi"/>
          <w:color w:val="000000" w:themeColor="text1"/>
          <w:szCs w:val="21"/>
        </w:rPr>
        <w:t>分野で収集・管理する。</w:t>
      </w:r>
    </w:p>
    <w:p w14:paraId="1E9B68C5" w14:textId="77777777" w:rsidR="000A7CD4" w:rsidRPr="00485AAA" w:rsidRDefault="000A7CD4" w:rsidP="000A7CD4">
      <w:pPr>
        <w:ind w:leftChars="200" w:left="420" w:rightChars="100" w:right="210"/>
        <w:jc w:val="left"/>
        <w:rPr>
          <w:rFonts w:eastAsiaTheme="majorEastAsia" w:cstheme="minorHAnsi"/>
          <w:color w:val="000000" w:themeColor="text1"/>
          <w:szCs w:val="21"/>
        </w:rPr>
      </w:pPr>
    </w:p>
    <w:p w14:paraId="4B0F1F63" w14:textId="77777777" w:rsidR="000A7CD4" w:rsidRPr="00485AAA" w:rsidRDefault="000A7CD4" w:rsidP="000A7CD4">
      <w:pPr>
        <w:ind w:leftChars="200" w:left="42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（測定項目と測定先）</w:t>
      </w:r>
    </w:p>
    <w:p w14:paraId="6AE8D255" w14:textId="3716F74E" w:rsidR="00D6063F" w:rsidRPr="00485AAA" w:rsidRDefault="00D6063F" w:rsidP="000A7CD4">
      <w:pPr>
        <w:ind w:leftChars="300" w:left="63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SARS-CoV-2 RNA</w:t>
      </w:r>
    </w:p>
    <w:p w14:paraId="2556C26F" w14:textId="77777777" w:rsidR="00D6063F" w:rsidRPr="00485AAA" w:rsidRDefault="00D6063F" w:rsidP="00D6063F">
      <w:pPr>
        <w:ind w:leftChars="200" w:left="420" w:rightChars="100" w:right="210" w:firstLineChars="200" w:firstLine="420"/>
        <w:jc w:val="left"/>
        <w:rPr>
          <w:rFonts w:eastAsiaTheme="majorEastAsia" w:cstheme="minorHAnsi"/>
          <w:color w:val="000000" w:themeColor="text1"/>
          <w:szCs w:val="21"/>
        </w:rPr>
      </w:pPr>
      <w:r w:rsidRPr="00485AAA">
        <w:rPr>
          <w:rFonts w:eastAsiaTheme="majorEastAsia" w:cstheme="minorHAnsi"/>
          <w:color w:val="000000" w:themeColor="text1"/>
          <w:szCs w:val="21"/>
        </w:rPr>
        <w:t>日本大学医学部病態病理学系微生物学分野</w:t>
      </w:r>
    </w:p>
    <w:p w14:paraId="6945D94B" w14:textId="2B022A15" w:rsidR="0076057F" w:rsidRPr="00485AAA" w:rsidRDefault="0071149C" w:rsidP="00D6063F">
      <w:pPr>
        <w:ind w:leftChars="200" w:left="420" w:rightChars="100" w:right="210" w:firstLineChars="200" w:firstLine="420"/>
        <w:jc w:val="left"/>
        <w:rPr>
          <w:rFonts w:eastAsiaTheme="majorEastAsia" w:cstheme="minorHAnsi"/>
          <w:color w:val="000000" w:themeColor="text1"/>
          <w:szCs w:val="21"/>
        </w:rPr>
      </w:pPr>
      <w:r w:rsidRPr="00485AAA">
        <w:rPr>
          <w:rFonts w:eastAsiaTheme="majorEastAsia" w:cstheme="minorHAnsi"/>
          <w:color w:val="000000" w:themeColor="text1"/>
          <w:szCs w:val="21"/>
        </w:rPr>
        <w:t>愛泉会日南病院疾病制御研究所</w:t>
      </w:r>
    </w:p>
    <w:p w14:paraId="0D15406C" w14:textId="744F1FC1" w:rsidR="00384E2D" w:rsidRPr="00485AAA" w:rsidRDefault="00384E2D" w:rsidP="00D6063F">
      <w:pPr>
        <w:ind w:leftChars="200" w:left="420" w:rightChars="100" w:right="210" w:firstLineChars="200" w:firstLine="420"/>
        <w:jc w:val="left"/>
        <w:rPr>
          <w:rFonts w:eastAsiaTheme="majorEastAsia" w:cstheme="minorHAnsi"/>
          <w:color w:val="000000" w:themeColor="text1"/>
          <w:szCs w:val="21"/>
        </w:rPr>
      </w:pPr>
      <w:r w:rsidRPr="00485AAA">
        <w:rPr>
          <w:rFonts w:eastAsiaTheme="majorEastAsia" w:cstheme="minorHAnsi" w:hint="eastAsia"/>
          <w:color w:val="000000" w:themeColor="text1"/>
          <w:szCs w:val="21"/>
        </w:rPr>
        <w:t>国立感染症研究所感染病理部</w:t>
      </w:r>
    </w:p>
    <w:p w14:paraId="54941944" w14:textId="7B93BAD3" w:rsidR="00F8048A" w:rsidRPr="00485AAA" w:rsidRDefault="00D6063F" w:rsidP="00157DE8">
      <w:pPr>
        <w:ind w:leftChars="200" w:left="420" w:rightChars="100" w:right="210" w:firstLineChars="100" w:firstLine="210"/>
        <w:jc w:val="left"/>
        <w:rPr>
          <w:rFonts w:eastAsiaTheme="majorEastAsia" w:cstheme="minorHAnsi"/>
          <w:color w:val="000000" w:themeColor="text1"/>
          <w:szCs w:val="21"/>
        </w:rPr>
      </w:pPr>
      <w:r w:rsidRPr="00485AAA">
        <w:rPr>
          <w:rFonts w:eastAsiaTheme="majorEastAsia" w:cstheme="minorHAnsi"/>
          <w:color w:val="000000" w:themeColor="text1"/>
          <w:szCs w:val="21"/>
        </w:rPr>
        <w:t>SARS-CoV-2</w:t>
      </w:r>
      <w:r w:rsidRPr="00485AAA">
        <w:rPr>
          <w:rFonts w:eastAsiaTheme="majorEastAsia" w:cstheme="minorHAnsi"/>
          <w:color w:val="000000" w:themeColor="text1"/>
          <w:szCs w:val="21"/>
        </w:rPr>
        <w:t>特異的</w:t>
      </w:r>
      <w:r w:rsidRPr="00485AAA">
        <w:rPr>
          <w:rFonts w:eastAsiaTheme="majorEastAsia" w:cstheme="minorHAnsi"/>
          <w:color w:val="000000" w:themeColor="text1"/>
          <w:szCs w:val="21"/>
        </w:rPr>
        <w:t>IgG</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IgM</w:t>
      </w:r>
    </w:p>
    <w:p w14:paraId="73B95AD2" w14:textId="77777777" w:rsidR="00D6063F" w:rsidRPr="00485AAA" w:rsidRDefault="00D6063F" w:rsidP="00D6063F">
      <w:pPr>
        <w:ind w:leftChars="200" w:left="420" w:rightChars="100" w:right="210" w:firstLineChars="200" w:firstLine="420"/>
        <w:jc w:val="left"/>
        <w:rPr>
          <w:rFonts w:eastAsiaTheme="majorEastAsia" w:cstheme="minorHAnsi"/>
          <w:color w:val="000000" w:themeColor="text1"/>
          <w:szCs w:val="21"/>
        </w:rPr>
      </w:pPr>
      <w:r w:rsidRPr="00485AAA">
        <w:rPr>
          <w:rFonts w:eastAsiaTheme="majorEastAsia" w:cstheme="minorHAnsi"/>
          <w:color w:val="000000" w:themeColor="text1"/>
          <w:szCs w:val="21"/>
        </w:rPr>
        <w:t>日本大学医学部病態病理学系微生物学分野</w:t>
      </w:r>
    </w:p>
    <w:p w14:paraId="28DE2EFD" w14:textId="77777777" w:rsidR="00D6063F" w:rsidRPr="00485AAA" w:rsidRDefault="00D6063F" w:rsidP="00D6063F">
      <w:pPr>
        <w:ind w:leftChars="200" w:left="420" w:rightChars="100" w:right="210" w:firstLineChars="200" w:firstLine="420"/>
        <w:jc w:val="left"/>
        <w:rPr>
          <w:rFonts w:eastAsiaTheme="majorEastAsia" w:cstheme="minorHAnsi"/>
          <w:color w:val="000000" w:themeColor="text1"/>
          <w:szCs w:val="21"/>
        </w:rPr>
      </w:pPr>
      <w:r w:rsidRPr="00485AAA">
        <w:rPr>
          <w:rFonts w:eastAsiaTheme="majorEastAsia" w:cstheme="minorHAnsi"/>
          <w:color w:val="000000" w:themeColor="text1"/>
          <w:szCs w:val="21"/>
        </w:rPr>
        <w:t>愛泉会日南病院疾病制御研究所</w:t>
      </w:r>
    </w:p>
    <w:p w14:paraId="6D731A00" w14:textId="7428A11C" w:rsidR="00D6063F" w:rsidRPr="00485AAA" w:rsidRDefault="00D6063F" w:rsidP="00157DE8">
      <w:pPr>
        <w:ind w:leftChars="200" w:left="420" w:rightChars="100" w:right="210" w:firstLineChars="100" w:firstLine="210"/>
        <w:jc w:val="left"/>
        <w:rPr>
          <w:rFonts w:eastAsiaTheme="majorEastAsia" w:cstheme="minorHAnsi"/>
          <w:color w:val="000000" w:themeColor="text1"/>
          <w:szCs w:val="21"/>
        </w:rPr>
      </w:pPr>
      <w:r w:rsidRPr="00485AAA">
        <w:rPr>
          <w:rFonts w:eastAsiaTheme="majorEastAsia" w:cstheme="minorHAnsi"/>
          <w:color w:val="000000" w:themeColor="text1"/>
          <w:szCs w:val="21"/>
        </w:rPr>
        <w:t>胎盤の免疫組織学的解析</w:t>
      </w:r>
    </w:p>
    <w:p w14:paraId="3DA3E505" w14:textId="77777777" w:rsidR="00D6063F" w:rsidRPr="00485AAA" w:rsidRDefault="00D6063F" w:rsidP="00D6063F">
      <w:pPr>
        <w:ind w:leftChars="200" w:left="420" w:rightChars="100" w:right="210" w:firstLineChars="200" w:firstLine="420"/>
        <w:jc w:val="left"/>
        <w:rPr>
          <w:rFonts w:eastAsiaTheme="majorEastAsia" w:cstheme="minorHAnsi"/>
          <w:color w:val="000000" w:themeColor="text1"/>
          <w:szCs w:val="21"/>
        </w:rPr>
      </w:pPr>
      <w:r w:rsidRPr="00485AAA">
        <w:rPr>
          <w:rFonts w:eastAsiaTheme="majorEastAsia" w:cstheme="minorHAnsi"/>
          <w:color w:val="000000" w:themeColor="text1"/>
          <w:szCs w:val="21"/>
        </w:rPr>
        <w:t>日本大学医学部病態病理学系微生物学分野</w:t>
      </w:r>
    </w:p>
    <w:p w14:paraId="5395D239" w14:textId="46F8A87F" w:rsidR="00D6063F" w:rsidRPr="00485AAA" w:rsidRDefault="00D6063F" w:rsidP="00D6063F">
      <w:pPr>
        <w:ind w:leftChars="200" w:left="420" w:rightChars="100" w:right="210" w:firstLineChars="200" w:firstLine="420"/>
        <w:jc w:val="left"/>
        <w:rPr>
          <w:rFonts w:eastAsiaTheme="majorEastAsia" w:cstheme="minorHAnsi"/>
          <w:color w:val="000000" w:themeColor="text1"/>
          <w:szCs w:val="21"/>
        </w:rPr>
      </w:pPr>
      <w:r w:rsidRPr="00485AAA">
        <w:rPr>
          <w:rFonts w:eastAsiaTheme="majorEastAsia" w:cstheme="minorHAnsi"/>
          <w:color w:val="000000" w:themeColor="text1"/>
          <w:szCs w:val="21"/>
        </w:rPr>
        <w:t>愛泉会日南病院疾病制御研究所</w:t>
      </w:r>
    </w:p>
    <w:p w14:paraId="4C64F25E" w14:textId="042227EC" w:rsidR="00384E2D" w:rsidRPr="00485AAA" w:rsidRDefault="00384E2D" w:rsidP="00384E2D">
      <w:pPr>
        <w:ind w:leftChars="200" w:left="420" w:rightChars="100" w:right="210" w:firstLineChars="200" w:firstLine="420"/>
        <w:jc w:val="left"/>
        <w:rPr>
          <w:rFonts w:eastAsiaTheme="majorEastAsia" w:cstheme="minorHAnsi"/>
          <w:color w:val="000000" w:themeColor="text1"/>
          <w:szCs w:val="21"/>
        </w:rPr>
      </w:pPr>
      <w:r w:rsidRPr="00485AAA">
        <w:rPr>
          <w:rFonts w:eastAsiaTheme="majorEastAsia" w:cstheme="minorHAnsi" w:hint="eastAsia"/>
          <w:color w:val="000000" w:themeColor="text1"/>
          <w:szCs w:val="21"/>
        </w:rPr>
        <w:t>国立感染症研究所感染病理部</w:t>
      </w:r>
    </w:p>
    <w:p w14:paraId="6E66F690" w14:textId="77777777" w:rsidR="006D760E" w:rsidRPr="00485AAA" w:rsidRDefault="006D760E" w:rsidP="00157DE8">
      <w:pPr>
        <w:ind w:leftChars="200" w:left="420" w:rightChars="100" w:right="210" w:firstLineChars="100" w:firstLine="210"/>
        <w:jc w:val="left"/>
        <w:rPr>
          <w:rFonts w:eastAsiaTheme="majorEastAsia" w:cstheme="minorHAnsi"/>
          <w:color w:val="000000" w:themeColor="text1"/>
          <w:szCs w:val="21"/>
        </w:rPr>
      </w:pPr>
    </w:p>
    <w:p w14:paraId="37AE10E0" w14:textId="58BF1D6C" w:rsidR="002A1CE7" w:rsidRPr="00485AAA" w:rsidRDefault="00F8048A" w:rsidP="00E16B2F">
      <w:pPr>
        <w:ind w:leftChars="200" w:left="42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 xml:space="preserve"> </w:t>
      </w:r>
      <w:r w:rsidRPr="00485AAA">
        <w:rPr>
          <w:rFonts w:eastAsiaTheme="majorEastAsia" w:cstheme="minorHAnsi"/>
          <w:color w:val="000000" w:themeColor="text1"/>
          <w:szCs w:val="21"/>
        </w:rPr>
        <w:t>本研究においては、本計画書をもって、情報の提供に関する記録の代用とする。また、本研究では、研究代表者が当該記録を紙媒体で神戸大学大学院医学研究科</w:t>
      </w:r>
      <w:r w:rsidR="00186583" w:rsidRPr="00485AAA">
        <w:rPr>
          <w:rFonts w:eastAsiaTheme="majorEastAsia" w:cstheme="minorHAnsi"/>
          <w:color w:val="000000" w:themeColor="text1"/>
          <w:szCs w:val="21"/>
        </w:rPr>
        <w:t>産科婦人科学</w:t>
      </w:r>
      <w:r w:rsidRPr="00485AAA">
        <w:rPr>
          <w:rFonts w:eastAsiaTheme="majorEastAsia" w:cstheme="minorHAnsi"/>
          <w:color w:val="000000" w:themeColor="text1"/>
          <w:szCs w:val="21"/>
        </w:rPr>
        <w:t>分野に保管することにより、各実施医療機関による記録の作成・保管の義務を代行する。さらに、研究代表者は、各実施医療機関の求めに応じ</w:t>
      </w:r>
      <w:r w:rsidRPr="00485AAA">
        <w:rPr>
          <w:rFonts w:eastAsiaTheme="majorEastAsia" w:cstheme="minorHAnsi"/>
          <w:color w:val="000000" w:themeColor="text1"/>
          <w:szCs w:val="21"/>
        </w:rPr>
        <w:lastRenderedPageBreak/>
        <w:t>て、記録の確認をできる体制を構築する。</w:t>
      </w:r>
    </w:p>
    <w:p w14:paraId="21B7D962" w14:textId="1384C7F2" w:rsidR="00F8048A" w:rsidRPr="00485AAA" w:rsidRDefault="00F8048A" w:rsidP="00D51F5E">
      <w:pPr>
        <w:ind w:leftChars="100" w:left="420" w:hangingChars="100" w:hanging="210"/>
        <w:rPr>
          <w:rFonts w:eastAsiaTheme="majorEastAsia" w:cstheme="minorHAnsi"/>
          <w:color w:val="000000" w:themeColor="text1"/>
        </w:rPr>
      </w:pPr>
      <w:r w:rsidRPr="00485AAA">
        <w:rPr>
          <w:rFonts w:eastAsiaTheme="majorEastAsia" w:cstheme="minorHAnsi"/>
          <w:color w:val="000000" w:themeColor="text1"/>
          <w:szCs w:val="21"/>
        </w:rPr>
        <w:t xml:space="preserve">   </w:t>
      </w:r>
      <w:r w:rsidRPr="00485AAA">
        <w:rPr>
          <w:rFonts w:eastAsiaTheme="majorEastAsia" w:cstheme="minorHAnsi"/>
          <w:color w:val="000000" w:themeColor="text1"/>
        </w:rPr>
        <w:t>また、試料・情報を提供する機関において、同意文書（あるいは同意を受けた記録）を各研究機関で定められた期間、保管する。</w:t>
      </w:r>
    </w:p>
    <w:p w14:paraId="67F741B7" w14:textId="68C4194F" w:rsidR="003A4A4A" w:rsidRPr="00485AAA" w:rsidRDefault="003A4A4A" w:rsidP="00D51F5E">
      <w:pPr>
        <w:ind w:leftChars="100" w:left="420" w:hangingChars="100" w:hanging="210"/>
        <w:rPr>
          <w:rFonts w:eastAsiaTheme="majorEastAsia" w:cstheme="minorHAnsi"/>
          <w:color w:val="000000" w:themeColor="text1"/>
        </w:rPr>
      </w:pPr>
    </w:p>
    <w:p w14:paraId="460BE515" w14:textId="77777777" w:rsidR="003A4A4A" w:rsidRPr="00485AAA" w:rsidRDefault="003A4A4A" w:rsidP="00D51F5E">
      <w:pPr>
        <w:ind w:leftChars="100" w:left="420" w:hangingChars="100" w:hanging="210"/>
        <w:rPr>
          <w:rFonts w:eastAsiaTheme="majorEastAsia" w:cstheme="minorHAnsi"/>
          <w:color w:val="000000" w:themeColor="text1"/>
        </w:rPr>
      </w:pPr>
    </w:p>
    <w:p w14:paraId="2E7AE3E2" w14:textId="397C397F" w:rsidR="000F7CE0" w:rsidRPr="00485AAA" w:rsidRDefault="003A4A4A" w:rsidP="000F7CE0">
      <w:pPr>
        <w:ind w:leftChars="200" w:left="420" w:rightChars="100" w:right="210"/>
        <w:jc w:val="left"/>
        <w:rPr>
          <w:rFonts w:eastAsia="ＭＳ Ｐゴシック" w:cstheme="minorHAnsi"/>
          <w:color w:val="000000" w:themeColor="text1"/>
          <w:szCs w:val="21"/>
        </w:rPr>
      </w:pPr>
      <w:r w:rsidRPr="00485AAA">
        <w:rPr>
          <w:rFonts w:eastAsia="ＭＳ Ｐゴシック" w:cstheme="minorHAnsi" w:hint="eastAsia"/>
          <w:color w:val="000000" w:themeColor="text1"/>
          <w:szCs w:val="21"/>
        </w:rPr>
        <w:t xml:space="preserve">　</w:t>
      </w:r>
      <w:r w:rsidR="000F7CE0" w:rsidRPr="00485AAA">
        <w:rPr>
          <w:rFonts w:eastAsia="ＭＳ Ｐゴシック" w:cstheme="minorHAnsi"/>
          <w:color w:val="000000" w:themeColor="text1"/>
          <w:szCs w:val="21"/>
        </w:rPr>
        <w:t>表　情報の提供に関する事項</w:t>
      </w:r>
    </w:p>
    <w:tbl>
      <w:tblPr>
        <w:tblStyle w:val="af2"/>
        <w:tblW w:w="0" w:type="auto"/>
        <w:tblInd w:w="420" w:type="dxa"/>
        <w:tblLook w:val="04A0" w:firstRow="1" w:lastRow="0" w:firstColumn="1" w:lastColumn="0" w:noHBand="0" w:noVBand="1"/>
      </w:tblPr>
      <w:tblGrid>
        <w:gridCol w:w="4395"/>
        <w:gridCol w:w="5379"/>
      </w:tblGrid>
      <w:tr w:rsidR="00485AAA" w:rsidRPr="00485AAA" w14:paraId="0CB92FFD" w14:textId="77777777" w:rsidTr="001F227B">
        <w:tc>
          <w:tcPr>
            <w:tcW w:w="4395" w:type="dxa"/>
            <w:vAlign w:val="center"/>
          </w:tcPr>
          <w:p w14:paraId="7B0E3745" w14:textId="0F5B6285"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提供先の研究機関の名称（研究代表施設）</w:t>
            </w:r>
          </w:p>
        </w:tc>
        <w:tc>
          <w:tcPr>
            <w:tcW w:w="5379" w:type="dxa"/>
            <w:vAlign w:val="center"/>
          </w:tcPr>
          <w:p w14:paraId="6B6B4168" w14:textId="737302A3"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Theme="majorEastAsia" w:cstheme="minorHAnsi"/>
                <w:color w:val="000000" w:themeColor="text1"/>
                <w:szCs w:val="21"/>
              </w:rPr>
              <w:t>神戸大学大学院医学研究科産科婦人科学分野</w:t>
            </w:r>
          </w:p>
        </w:tc>
      </w:tr>
      <w:tr w:rsidR="00485AAA" w:rsidRPr="00485AAA" w14:paraId="7EB4FBDF" w14:textId="77777777" w:rsidTr="001F227B">
        <w:tc>
          <w:tcPr>
            <w:tcW w:w="4395" w:type="dxa"/>
            <w:vAlign w:val="center"/>
          </w:tcPr>
          <w:p w14:paraId="3772C478" w14:textId="77777777"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提供先の研究機関の研究責任者の氏名</w:t>
            </w:r>
          </w:p>
          <w:p w14:paraId="48E7F4FA" w14:textId="77777777"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（研究代表者）</w:t>
            </w:r>
          </w:p>
        </w:tc>
        <w:tc>
          <w:tcPr>
            <w:tcW w:w="5379" w:type="dxa"/>
            <w:vAlign w:val="center"/>
          </w:tcPr>
          <w:p w14:paraId="05ADFC4E" w14:textId="5381586A" w:rsidR="000F7CE0" w:rsidRPr="00485AAA" w:rsidRDefault="00FC2041" w:rsidP="000937A0">
            <w:pPr>
              <w:ind w:leftChars="81" w:left="361" w:rightChars="100" w:right="210" w:hangingChars="91" w:hanging="191"/>
              <w:rPr>
                <w:rFonts w:eastAsia="ＭＳ Ｐゴシック" w:cstheme="minorHAnsi"/>
                <w:color w:val="000000" w:themeColor="text1"/>
                <w:szCs w:val="21"/>
              </w:rPr>
            </w:pPr>
            <w:r w:rsidRPr="00485AAA">
              <w:rPr>
                <w:rFonts w:eastAsiaTheme="majorEastAsia" w:cstheme="minorHAnsi" w:hint="eastAsia"/>
                <w:color w:val="000000" w:themeColor="text1"/>
                <w:szCs w:val="21"/>
              </w:rPr>
              <w:t>出口</w:t>
            </w:r>
            <w:r w:rsidRPr="00485AAA">
              <w:rPr>
                <w:rFonts w:eastAsiaTheme="majorEastAsia" w:cstheme="minorHAnsi"/>
                <w:color w:val="000000" w:themeColor="text1"/>
                <w:szCs w:val="21"/>
              </w:rPr>
              <w:t xml:space="preserve"> </w:t>
            </w:r>
            <w:r w:rsidRPr="00485AAA">
              <w:rPr>
                <w:rFonts w:eastAsiaTheme="majorEastAsia" w:cstheme="minorHAnsi" w:hint="eastAsia"/>
                <w:color w:val="000000" w:themeColor="text1"/>
                <w:szCs w:val="21"/>
              </w:rPr>
              <w:t>雅士</w:t>
            </w:r>
          </w:p>
        </w:tc>
      </w:tr>
      <w:tr w:rsidR="00485AAA" w:rsidRPr="00485AAA" w14:paraId="2681BB2F" w14:textId="77777777" w:rsidTr="001F227B">
        <w:tc>
          <w:tcPr>
            <w:tcW w:w="4395" w:type="dxa"/>
            <w:vAlign w:val="center"/>
          </w:tcPr>
          <w:p w14:paraId="002F9B6B" w14:textId="77777777"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提供元の研究機関の研究責任者の氏名</w:t>
            </w:r>
          </w:p>
        </w:tc>
        <w:tc>
          <w:tcPr>
            <w:tcW w:w="5379" w:type="dxa"/>
            <w:vAlign w:val="center"/>
          </w:tcPr>
          <w:p w14:paraId="3D69FFA9" w14:textId="0A542B46"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w:t>
            </w:r>
            <w:r w:rsidRPr="00485AAA">
              <w:rPr>
                <w:rFonts w:eastAsia="ＭＳ Ｐゴシック" w:cstheme="minorHAnsi"/>
                <w:color w:val="000000" w:themeColor="text1"/>
                <w:szCs w:val="21"/>
              </w:rPr>
              <w:t>18.1</w:t>
            </w:r>
            <w:r w:rsidRPr="00485AAA">
              <w:rPr>
                <w:rFonts w:eastAsia="ＭＳ Ｐゴシック" w:cstheme="minorHAnsi"/>
                <w:color w:val="000000" w:themeColor="text1"/>
                <w:szCs w:val="21"/>
              </w:rPr>
              <w:t>研究機関」の</w:t>
            </w:r>
            <w:r w:rsidR="00DA3409" w:rsidRPr="00485AAA">
              <w:rPr>
                <w:rFonts w:eastAsia="ＭＳ Ｐゴシック" w:cstheme="minorHAnsi"/>
                <w:color w:val="000000" w:themeColor="text1"/>
                <w:szCs w:val="21"/>
              </w:rPr>
              <w:t>他機関の研究者</w:t>
            </w:r>
            <w:r w:rsidR="00FE74BC" w:rsidRPr="00485AAA">
              <w:rPr>
                <w:rFonts w:eastAsia="ＭＳ Ｐゴシック" w:cstheme="minorHAnsi" w:hint="eastAsia"/>
                <w:color w:val="000000" w:themeColor="text1"/>
                <w:szCs w:val="21"/>
              </w:rPr>
              <w:t>（</w:t>
            </w:r>
            <w:r w:rsidR="00FE74BC" w:rsidRPr="00485AAA">
              <w:rPr>
                <w:rFonts w:eastAsia="ＭＳ Ｐゴシック" w:cstheme="minorHAnsi" w:hint="eastAsia"/>
                <w:color w:val="000000" w:themeColor="text1"/>
                <w:szCs w:val="21"/>
              </w:rPr>
              <w:t>A.</w:t>
            </w:r>
            <w:r w:rsidR="00FE74BC" w:rsidRPr="00485AAA">
              <w:rPr>
                <w:rFonts w:eastAsia="ＭＳ Ｐゴシック" w:cstheme="minorHAnsi" w:hint="eastAsia"/>
                <w:color w:val="000000" w:themeColor="text1"/>
                <w:szCs w:val="21"/>
              </w:rPr>
              <w:t>患者登録（レジストリ）と臨床情報収集）</w:t>
            </w:r>
            <w:r w:rsidRPr="00485AAA">
              <w:rPr>
                <w:rFonts w:eastAsia="ＭＳ Ｐゴシック" w:cstheme="minorHAnsi"/>
                <w:color w:val="000000" w:themeColor="text1"/>
                <w:szCs w:val="21"/>
              </w:rPr>
              <w:t>を参照</w:t>
            </w:r>
          </w:p>
        </w:tc>
      </w:tr>
      <w:tr w:rsidR="00485AAA" w:rsidRPr="00485AAA" w14:paraId="08E48ECE" w14:textId="77777777" w:rsidTr="001F227B">
        <w:tc>
          <w:tcPr>
            <w:tcW w:w="4395" w:type="dxa"/>
            <w:vAlign w:val="center"/>
          </w:tcPr>
          <w:p w14:paraId="59F6B232" w14:textId="77777777"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情報の項目</w:t>
            </w:r>
          </w:p>
        </w:tc>
        <w:tc>
          <w:tcPr>
            <w:tcW w:w="5379" w:type="dxa"/>
            <w:vAlign w:val="center"/>
          </w:tcPr>
          <w:p w14:paraId="681F03E0" w14:textId="77777777"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w:t>
            </w:r>
            <w:r w:rsidRPr="00485AAA">
              <w:rPr>
                <w:rFonts w:eastAsia="ＭＳ Ｐゴシック" w:cstheme="minorHAnsi"/>
                <w:color w:val="000000" w:themeColor="text1"/>
                <w:szCs w:val="21"/>
              </w:rPr>
              <w:t xml:space="preserve">6.2 </w:t>
            </w:r>
            <w:r w:rsidRPr="00485AAA">
              <w:rPr>
                <w:rFonts w:eastAsia="ＭＳ Ｐゴシック" w:cstheme="minorHAnsi"/>
                <w:color w:val="000000" w:themeColor="text1"/>
                <w:szCs w:val="21"/>
              </w:rPr>
              <w:t>観察・検査項目」</w:t>
            </w:r>
          </w:p>
        </w:tc>
      </w:tr>
      <w:tr w:rsidR="00485AAA" w:rsidRPr="00485AAA" w14:paraId="37341498" w14:textId="77777777" w:rsidTr="001F227B">
        <w:tc>
          <w:tcPr>
            <w:tcW w:w="4395" w:type="dxa"/>
            <w:vAlign w:val="center"/>
          </w:tcPr>
          <w:p w14:paraId="434733ED" w14:textId="77777777"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情報取得の経緯</w:t>
            </w:r>
          </w:p>
        </w:tc>
        <w:tc>
          <w:tcPr>
            <w:tcW w:w="5379" w:type="dxa"/>
            <w:vAlign w:val="center"/>
          </w:tcPr>
          <w:p w14:paraId="19C860BE" w14:textId="505CC3D4"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各実施医療機関で診療の過程で取得</w:t>
            </w:r>
          </w:p>
        </w:tc>
      </w:tr>
      <w:tr w:rsidR="00485AAA" w:rsidRPr="00485AAA" w14:paraId="3EB4DF0D" w14:textId="77777777" w:rsidTr="001F227B">
        <w:tc>
          <w:tcPr>
            <w:tcW w:w="4395" w:type="dxa"/>
            <w:vAlign w:val="center"/>
          </w:tcPr>
          <w:p w14:paraId="6406CE34" w14:textId="77777777"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情報の提供方法</w:t>
            </w:r>
          </w:p>
        </w:tc>
        <w:tc>
          <w:tcPr>
            <w:tcW w:w="5379" w:type="dxa"/>
            <w:vAlign w:val="center"/>
          </w:tcPr>
          <w:p w14:paraId="45A75000" w14:textId="6C8DB84F" w:rsidR="000F7CE0"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郵送、メール</w:t>
            </w:r>
            <w:r w:rsidR="000F7CE0" w:rsidRPr="00485AAA">
              <w:rPr>
                <w:rFonts w:eastAsia="ＭＳ Ｐゴシック" w:cstheme="minorHAnsi"/>
                <w:color w:val="000000" w:themeColor="text1"/>
                <w:szCs w:val="21"/>
              </w:rPr>
              <w:t>で提供</w:t>
            </w:r>
          </w:p>
        </w:tc>
      </w:tr>
      <w:tr w:rsidR="000F7CE0" w:rsidRPr="00485AAA" w14:paraId="30039317" w14:textId="77777777" w:rsidTr="001F227B">
        <w:tc>
          <w:tcPr>
            <w:tcW w:w="4395" w:type="dxa"/>
            <w:vAlign w:val="center"/>
          </w:tcPr>
          <w:p w14:paraId="3BDDC167" w14:textId="77777777"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研究対象者の同意の取得状況</w:t>
            </w:r>
          </w:p>
        </w:tc>
        <w:tc>
          <w:tcPr>
            <w:tcW w:w="5379" w:type="dxa"/>
            <w:vAlign w:val="center"/>
          </w:tcPr>
          <w:p w14:paraId="5BADA79A" w14:textId="3DB7CF84" w:rsidR="000F7CE0" w:rsidRPr="00485AAA" w:rsidRDefault="000F7CE0"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文書による説明と同意</w:t>
            </w:r>
            <w:r w:rsidR="000A5868" w:rsidRPr="00485AAA">
              <w:rPr>
                <w:rFonts w:eastAsia="ＭＳ Ｐゴシック" w:cstheme="minorHAnsi"/>
                <w:color w:val="000000" w:themeColor="text1"/>
                <w:szCs w:val="21"/>
              </w:rPr>
              <w:t>・</w:t>
            </w:r>
            <w:r w:rsidRPr="00485AAA">
              <w:rPr>
                <w:rFonts w:eastAsia="ＭＳ Ｐゴシック" w:cstheme="minorHAnsi"/>
                <w:color w:val="000000" w:themeColor="text1"/>
                <w:szCs w:val="21"/>
              </w:rPr>
              <w:t>オプトアウト</w:t>
            </w:r>
          </w:p>
        </w:tc>
      </w:tr>
    </w:tbl>
    <w:p w14:paraId="142EB286" w14:textId="77777777" w:rsidR="000F7CE0" w:rsidRPr="00485AAA" w:rsidRDefault="000F7CE0" w:rsidP="000F7CE0">
      <w:pPr>
        <w:ind w:leftChars="372" w:left="781" w:rightChars="100" w:right="210"/>
        <w:jc w:val="left"/>
        <w:rPr>
          <w:rFonts w:eastAsia="ＭＳ Ｐゴシック" w:cstheme="minorHAnsi"/>
          <w:color w:val="000000" w:themeColor="text1"/>
          <w:szCs w:val="21"/>
        </w:rPr>
      </w:pPr>
    </w:p>
    <w:p w14:paraId="70949B02" w14:textId="1187AB81" w:rsidR="000A5868" w:rsidRPr="00485AAA" w:rsidRDefault="000A5868" w:rsidP="000A5868">
      <w:pPr>
        <w:ind w:leftChars="372" w:left="781" w:rightChars="100" w:right="210"/>
        <w:jc w:val="left"/>
        <w:rPr>
          <w:rFonts w:eastAsia="ＭＳ Ｐゴシック" w:cstheme="minorHAnsi"/>
          <w:color w:val="000000" w:themeColor="text1"/>
          <w:szCs w:val="21"/>
        </w:rPr>
      </w:pPr>
      <w:r w:rsidRPr="00485AAA">
        <w:rPr>
          <w:rFonts w:eastAsia="ＭＳ Ｐゴシック" w:cstheme="minorHAnsi"/>
          <w:color w:val="000000" w:themeColor="text1"/>
          <w:szCs w:val="21"/>
        </w:rPr>
        <w:t>表　試料の提供に関する事項</w:t>
      </w:r>
    </w:p>
    <w:tbl>
      <w:tblPr>
        <w:tblStyle w:val="af2"/>
        <w:tblW w:w="0" w:type="auto"/>
        <w:tblInd w:w="420" w:type="dxa"/>
        <w:tblLook w:val="04A0" w:firstRow="1" w:lastRow="0" w:firstColumn="1" w:lastColumn="0" w:noHBand="0" w:noVBand="1"/>
      </w:tblPr>
      <w:tblGrid>
        <w:gridCol w:w="4395"/>
        <w:gridCol w:w="5379"/>
      </w:tblGrid>
      <w:tr w:rsidR="00485AAA" w:rsidRPr="00485AAA" w14:paraId="62D74B53" w14:textId="77777777" w:rsidTr="0092669D">
        <w:tc>
          <w:tcPr>
            <w:tcW w:w="4395" w:type="dxa"/>
            <w:vAlign w:val="center"/>
          </w:tcPr>
          <w:p w14:paraId="25BDD236" w14:textId="6F083830" w:rsidR="00BA3338" w:rsidRPr="00485AAA" w:rsidRDefault="00BA333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提供先の研究機関の名称（研究分担施設）</w:t>
            </w:r>
          </w:p>
        </w:tc>
        <w:tc>
          <w:tcPr>
            <w:tcW w:w="5379" w:type="dxa"/>
            <w:vAlign w:val="center"/>
          </w:tcPr>
          <w:p w14:paraId="59B4FBB3" w14:textId="77777777" w:rsidR="00BA3338" w:rsidRPr="00485AAA" w:rsidRDefault="00BA3338" w:rsidP="000937A0">
            <w:pPr>
              <w:ind w:leftChars="81" w:left="361" w:rightChars="100" w:right="210" w:hangingChars="91" w:hanging="191"/>
              <w:rPr>
                <w:rFonts w:eastAsiaTheme="majorEastAsia" w:cstheme="minorHAnsi"/>
                <w:color w:val="000000" w:themeColor="text1"/>
                <w:szCs w:val="21"/>
              </w:rPr>
            </w:pPr>
            <w:r w:rsidRPr="00485AAA">
              <w:rPr>
                <w:rFonts w:eastAsiaTheme="majorEastAsia" w:cstheme="minorHAnsi"/>
                <w:color w:val="000000" w:themeColor="text1"/>
                <w:szCs w:val="21"/>
              </w:rPr>
              <w:t>愛泉会日南病院</w:t>
            </w:r>
            <w:r w:rsidRPr="00485AAA">
              <w:rPr>
                <w:rFonts w:eastAsiaTheme="majorEastAsia" w:cstheme="minorHAnsi"/>
                <w:color w:val="000000" w:themeColor="text1"/>
                <w:szCs w:val="21"/>
              </w:rPr>
              <w:t xml:space="preserve"> </w:t>
            </w:r>
            <w:r w:rsidRPr="00485AAA">
              <w:rPr>
                <w:rFonts w:eastAsiaTheme="majorEastAsia" w:cstheme="minorHAnsi"/>
                <w:color w:val="000000" w:themeColor="text1"/>
                <w:szCs w:val="21"/>
              </w:rPr>
              <w:t>疾病制御研究所</w:t>
            </w:r>
          </w:p>
          <w:p w14:paraId="7FAB1F28" w14:textId="0F28ED67" w:rsidR="00BA3338" w:rsidRPr="00485AAA" w:rsidRDefault="00BA3338" w:rsidP="000937A0">
            <w:pPr>
              <w:ind w:leftChars="81" w:left="361" w:rightChars="100" w:right="210" w:hangingChars="91" w:hanging="191"/>
              <w:rPr>
                <w:rFonts w:eastAsia="ＭＳ Ｐゴシック" w:cstheme="minorHAnsi"/>
                <w:color w:val="000000" w:themeColor="text1"/>
                <w:szCs w:val="21"/>
              </w:rPr>
            </w:pPr>
            <w:r w:rsidRPr="00485AAA">
              <w:rPr>
                <w:rFonts w:eastAsiaTheme="majorEastAsia" w:cstheme="minorHAnsi"/>
                <w:color w:val="000000" w:themeColor="text1"/>
                <w:szCs w:val="21"/>
              </w:rPr>
              <w:t>日本大学医学部病態病理学系微生物学分野</w:t>
            </w:r>
          </w:p>
        </w:tc>
      </w:tr>
      <w:tr w:rsidR="00485AAA" w:rsidRPr="00485AAA" w14:paraId="44E1716A" w14:textId="77777777" w:rsidTr="000A5868">
        <w:tc>
          <w:tcPr>
            <w:tcW w:w="4395" w:type="dxa"/>
            <w:vAlign w:val="center"/>
          </w:tcPr>
          <w:p w14:paraId="048686FF" w14:textId="77777777"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提供先の研究機関の研究責任者の氏名</w:t>
            </w:r>
          </w:p>
          <w:p w14:paraId="37F5A12E" w14:textId="42F770D8"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（研究責任者）</w:t>
            </w:r>
          </w:p>
        </w:tc>
        <w:tc>
          <w:tcPr>
            <w:tcW w:w="5379" w:type="dxa"/>
            <w:vAlign w:val="center"/>
          </w:tcPr>
          <w:p w14:paraId="6CF2881B" w14:textId="77777777" w:rsidR="000A5868" w:rsidRPr="00485AAA" w:rsidRDefault="00DA3409" w:rsidP="000937A0">
            <w:pPr>
              <w:ind w:leftChars="81" w:left="361" w:rightChars="100" w:right="210" w:hangingChars="91" w:hanging="191"/>
              <w:rPr>
                <w:rFonts w:eastAsiaTheme="majorEastAsia" w:cstheme="minorHAnsi"/>
                <w:color w:val="000000" w:themeColor="text1"/>
                <w:szCs w:val="21"/>
              </w:rPr>
            </w:pPr>
            <w:r w:rsidRPr="00485AAA">
              <w:rPr>
                <w:rFonts w:eastAsiaTheme="majorEastAsia" w:cstheme="minorHAnsi"/>
                <w:color w:val="000000" w:themeColor="text1"/>
                <w:szCs w:val="21"/>
              </w:rPr>
              <w:t>早川　智</w:t>
            </w:r>
          </w:p>
          <w:p w14:paraId="6535328E" w14:textId="1440CF6C" w:rsidR="00DA3409" w:rsidRPr="00485AAA" w:rsidRDefault="00DA3409" w:rsidP="000937A0">
            <w:pPr>
              <w:ind w:leftChars="81" w:left="361" w:rightChars="100" w:right="210" w:hangingChars="91" w:hanging="191"/>
              <w:rPr>
                <w:rFonts w:eastAsia="ＭＳ Ｐゴシック" w:cstheme="minorHAnsi"/>
                <w:color w:val="000000" w:themeColor="text1"/>
                <w:szCs w:val="21"/>
              </w:rPr>
            </w:pPr>
            <w:r w:rsidRPr="00485AAA">
              <w:rPr>
                <w:rFonts w:eastAsiaTheme="majorEastAsia" w:cstheme="minorHAnsi"/>
                <w:bCs/>
                <w:color w:val="000000" w:themeColor="text1"/>
                <w:szCs w:val="21"/>
              </w:rPr>
              <w:t>峰松　俊夫</w:t>
            </w:r>
          </w:p>
        </w:tc>
      </w:tr>
      <w:tr w:rsidR="00485AAA" w:rsidRPr="00485AAA" w14:paraId="007AB389" w14:textId="77777777" w:rsidTr="000A5868">
        <w:tc>
          <w:tcPr>
            <w:tcW w:w="4395" w:type="dxa"/>
            <w:vAlign w:val="center"/>
          </w:tcPr>
          <w:p w14:paraId="17C8C4B4" w14:textId="77777777"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提供元の研究機関の研究責任者の氏名</w:t>
            </w:r>
          </w:p>
        </w:tc>
        <w:tc>
          <w:tcPr>
            <w:tcW w:w="5379" w:type="dxa"/>
            <w:vAlign w:val="center"/>
          </w:tcPr>
          <w:p w14:paraId="0C2EF507" w14:textId="2C5991D3"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w:t>
            </w:r>
            <w:r w:rsidRPr="00485AAA">
              <w:rPr>
                <w:rFonts w:eastAsia="ＭＳ Ｐゴシック" w:cstheme="minorHAnsi"/>
                <w:color w:val="000000" w:themeColor="text1"/>
                <w:szCs w:val="21"/>
              </w:rPr>
              <w:t>18.1</w:t>
            </w:r>
            <w:r w:rsidRPr="00485AAA">
              <w:rPr>
                <w:rFonts w:eastAsia="ＭＳ Ｐゴシック" w:cstheme="minorHAnsi"/>
                <w:color w:val="000000" w:themeColor="text1"/>
                <w:szCs w:val="21"/>
              </w:rPr>
              <w:t>研究機関」の提供元の研究機関</w:t>
            </w:r>
            <w:r w:rsidR="00C95C03" w:rsidRPr="00485AAA">
              <w:rPr>
                <w:rFonts w:eastAsia="ＭＳ Ｐゴシック" w:cstheme="minorHAnsi" w:hint="eastAsia"/>
                <w:color w:val="000000" w:themeColor="text1"/>
                <w:szCs w:val="21"/>
              </w:rPr>
              <w:t>（</w:t>
            </w:r>
            <w:r w:rsidR="00C95C03" w:rsidRPr="00485AAA">
              <w:rPr>
                <w:rFonts w:eastAsia="ＭＳ Ｐゴシック" w:cstheme="minorHAnsi" w:hint="eastAsia"/>
                <w:color w:val="000000" w:themeColor="text1"/>
                <w:szCs w:val="21"/>
              </w:rPr>
              <w:t>B.</w:t>
            </w:r>
            <w:r w:rsidR="00C95C03" w:rsidRPr="00485AAA">
              <w:rPr>
                <w:rFonts w:eastAsia="ＭＳ Ｐゴシック" w:cstheme="minorHAnsi" w:hint="eastAsia"/>
                <w:color w:val="000000" w:themeColor="text1"/>
                <w:szCs w:val="21"/>
              </w:rPr>
              <w:t>分娩時提出試料を収集する施設と担当者）を参照</w:t>
            </w:r>
          </w:p>
        </w:tc>
      </w:tr>
      <w:tr w:rsidR="00485AAA" w:rsidRPr="00485AAA" w14:paraId="40D58FD0" w14:textId="77777777" w:rsidTr="000A5868">
        <w:tc>
          <w:tcPr>
            <w:tcW w:w="4395" w:type="dxa"/>
            <w:vAlign w:val="center"/>
          </w:tcPr>
          <w:p w14:paraId="7E4645C3" w14:textId="77777777"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情報の項目</w:t>
            </w:r>
          </w:p>
        </w:tc>
        <w:tc>
          <w:tcPr>
            <w:tcW w:w="5379" w:type="dxa"/>
            <w:vAlign w:val="center"/>
          </w:tcPr>
          <w:p w14:paraId="68EF567B" w14:textId="77777777"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w:t>
            </w:r>
            <w:r w:rsidRPr="00485AAA">
              <w:rPr>
                <w:rFonts w:eastAsia="ＭＳ Ｐゴシック" w:cstheme="minorHAnsi"/>
                <w:color w:val="000000" w:themeColor="text1"/>
                <w:szCs w:val="21"/>
              </w:rPr>
              <w:t xml:space="preserve">6.2 </w:t>
            </w:r>
            <w:r w:rsidRPr="00485AAA">
              <w:rPr>
                <w:rFonts w:eastAsia="ＭＳ Ｐゴシック" w:cstheme="minorHAnsi"/>
                <w:color w:val="000000" w:themeColor="text1"/>
                <w:szCs w:val="21"/>
              </w:rPr>
              <w:t>観察・検査項目」</w:t>
            </w:r>
          </w:p>
        </w:tc>
      </w:tr>
      <w:tr w:rsidR="00485AAA" w:rsidRPr="00485AAA" w14:paraId="2CDA655D" w14:textId="77777777" w:rsidTr="000A5868">
        <w:tc>
          <w:tcPr>
            <w:tcW w:w="4395" w:type="dxa"/>
            <w:vAlign w:val="center"/>
          </w:tcPr>
          <w:p w14:paraId="5BFB0450" w14:textId="77777777"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情報取得の経緯</w:t>
            </w:r>
          </w:p>
        </w:tc>
        <w:tc>
          <w:tcPr>
            <w:tcW w:w="5379" w:type="dxa"/>
            <w:vAlign w:val="center"/>
          </w:tcPr>
          <w:p w14:paraId="47E16487" w14:textId="77777777"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各実施医療機関で診療の過程で取得</w:t>
            </w:r>
          </w:p>
        </w:tc>
      </w:tr>
      <w:tr w:rsidR="00485AAA" w:rsidRPr="00485AAA" w14:paraId="47A51E7C" w14:textId="77777777" w:rsidTr="000A5868">
        <w:tc>
          <w:tcPr>
            <w:tcW w:w="4395" w:type="dxa"/>
            <w:vAlign w:val="center"/>
          </w:tcPr>
          <w:p w14:paraId="516F5DDA" w14:textId="77777777"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情報の提供方法</w:t>
            </w:r>
          </w:p>
        </w:tc>
        <w:tc>
          <w:tcPr>
            <w:tcW w:w="5379" w:type="dxa"/>
            <w:vAlign w:val="center"/>
          </w:tcPr>
          <w:p w14:paraId="38704F75" w14:textId="77777777"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郵送、メールで提供</w:t>
            </w:r>
          </w:p>
        </w:tc>
      </w:tr>
      <w:tr w:rsidR="000A5868" w:rsidRPr="00485AAA" w14:paraId="7EF99F0E" w14:textId="77777777" w:rsidTr="000A5868">
        <w:tc>
          <w:tcPr>
            <w:tcW w:w="4395" w:type="dxa"/>
            <w:vAlign w:val="center"/>
          </w:tcPr>
          <w:p w14:paraId="248F52DD" w14:textId="77777777"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研究対象者の同意の取得状況</w:t>
            </w:r>
          </w:p>
        </w:tc>
        <w:tc>
          <w:tcPr>
            <w:tcW w:w="5379" w:type="dxa"/>
            <w:vAlign w:val="center"/>
          </w:tcPr>
          <w:p w14:paraId="296ABDA1" w14:textId="2E70849E" w:rsidR="000A5868" w:rsidRPr="00485AAA" w:rsidRDefault="000A5868" w:rsidP="000937A0">
            <w:pPr>
              <w:ind w:leftChars="81" w:left="361" w:rightChars="100" w:right="210" w:hangingChars="91" w:hanging="191"/>
              <w:rPr>
                <w:rFonts w:eastAsia="ＭＳ Ｐゴシック" w:cstheme="minorHAnsi"/>
                <w:color w:val="000000" w:themeColor="text1"/>
                <w:szCs w:val="21"/>
              </w:rPr>
            </w:pPr>
            <w:r w:rsidRPr="00485AAA">
              <w:rPr>
                <w:rFonts w:eastAsia="ＭＳ Ｐゴシック" w:cstheme="minorHAnsi"/>
                <w:color w:val="000000" w:themeColor="text1"/>
                <w:szCs w:val="21"/>
              </w:rPr>
              <w:t>文書による説明と同意</w:t>
            </w:r>
          </w:p>
        </w:tc>
      </w:tr>
    </w:tbl>
    <w:p w14:paraId="4957C68F" w14:textId="77777777" w:rsidR="000A5868" w:rsidRPr="00485AAA" w:rsidRDefault="000A5868" w:rsidP="000A5868">
      <w:pPr>
        <w:ind w:leftChars="544" w:left="1142" w:rightChars="100" w:right="210"/>
        <w:jc w:val="left"/>
        <w:rPr>
          <w:rFonts w:eastAsia="ＭＳ Ｐゴシック" w:cstheme="minorHAnsi"/>
          <w:color w:val="000000" w:themeColor="text1"/>
          <w:szCs w:val="21"/>
        </w:rPr>
      </w:pPr>
    </w:p>
    <w:p w14:paraId="28CB87F2" w14:textId="77777777" w:rsidR="004B26EE" w:rsidRPr="00485AAA" w:rsidRDefault="004B26EE" w:rsidP="00E12A69">
      <w:pPr>
        <w:ind w:leftChars="200" w:left="420"/>
        <w:rPr>
          <w:rFonts w:eastAsiaTheme="majorEastAsia" w:cstheme="minorHAnsi"/>
          <w:color w:val="000000" w:themeColor="text1"/>
          <w:szCs w:val="21"/>
        </w:rPr>
      </w:pPr>
    </w:p>
    <w:p w14:paraId="334F83D9" w14:textId="77777777" w:rsidR="006D7813" w:rsidRPr="00485AAA" w:rsidRDefault="00FD3F7F" w:rsidP="00D7509A">
      <w:pPr>
        <w:pStyle w:val="1"/>
        <w:rPr>
          <w:rFonts w:asciiTheme="minorHAnsi" w:hAnsiTheme="minorHAnsi" w:cstheme="minorHAnsi"/>
          <w:b/>
          <w:color w:val="000000" w:themeColor="text1"/>
          <w:szCs w:val="21"/>
        </w:rPr>
      </w:pPr>
      <w:bookmarkStart w:id="11" w:name="_Toc485318342"/>
      <w:r w:rsidRPr="00485AAA">
        <w:rPr>
          <w:rFonts w:asciiTheme="minorHAnsi" w:hAnsiTheme="minorHAnsi" w:cstheme="minorHAnsi"/>
          <w:b/>
          <w:color w:val="000000" w:themeColor="text1"/>
          <w:szCs w:val="21"/>
        </w:rPr>
        <w:t>11</w:t>
      </w:r>
      <w:r w:rsidR="006D7813" w:rsidRPr="00485AAA">
        <w:rPr>
          <w:rFonts w:asciiTheme="minorHAnsi" w:hAnsiTheme="minorHAnsi" w:cstheme="minorHAnsi"/>
          <w:b/>
          <w:color w:val="000000" w:themeColor="text1"/>
          <w:szCs w:val="21"/>
        </w:rPr>
        <w:t>倫理的事項</w:t>
      </w:r>
      <w:bookmarkEnd w:id="11"/>
    </w:p>
    <w:p w14:paraId="0C81FA52"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11.1</w:t>
      </w:r>
      <w:r w:rsidRPr="00485AAA">
        <w:rPr>
          <w:rFonts w:eastAsiaTheme="majorEastAsia" w:cstheme="minorHAnsi"/>
          <w:b/>
          <w:color w:val="000000" w:themeColor="text1"/>
          <w:szCs w:val="21"/>
        </w:rPr>
        <w:t xml:space="preserve">　遵守すべき諸規定</w:t>
      </w:r>
    </w:p>
    <w:p w14:paraId="716CD123" w14:textId="5BCE20AE" w:rsidR="006D7813" w:rsidRPr="00485AAA" w:rsidRDefault="009557F3" w:rsidP="00236B3A">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本</w:t>
      </w:r>
      <w:r w:rsidR="006D7813" w:rsidRPr="00485AAA">
        <w:rPr>
          <w:rFonts w:eastAsiaTheme="majorEastAsia" w:cstheme="minorHAnsi"/>
          <w:color w:val="000000" w:themeColor="text1"/>
          <w:szCs w:val="21"/>
        </w:rPr>
        <w:t>研究を行うにあたり、</w:t>
      </w:r>
      <w:r w:rsidRPr="00485AAA">
        <w:rPr>
          <w:rFonts w:eastAsiaTheme="majorEastAsia" w:cstheme="minorHAnsi"/>
          <w:color w:val="000000" w:themeColor="text1"/>
          <w:szCs w:val="21"/>
        </w:rPr>
        <w:t>最新</w:t>
      </w:r>
      <w:r w:rsidR="006D7813" w:rsidRPr="00485AAA">
        <w:rPr>
          <w:rFonts w:eastAsiaTheme="majorEastAsia" w:cstheme="minorHAnsi"/>
          <w:color w:val="000000" w:themeColor="text1"/>
          <w:szCs w:val="21"/>
        </w:rPr>
        <w:t>の「ヘルシンキ宣言」「人を対象とする医学系研究に関する倫理指針」を遵守する。</w:t>
      </w:r>
      <w:r w:rsidR="00864AE8" w:rsidRPr="00485AAA">
        <w:rPr>
          <w:rFonts w:eastAsiaTheme="majorEastAsia" w:cstheme="minorHAnsi" w:hint="eastAsia"/>
          <w:color w:val="000000" w:themeColor="text1"/>
          <w:szCs w:val="21"/>
        </w:rPr>
        <w:t>ただし、</w:t>
      </w:r>
      <w:r w:rsidR="00864AE8" w:rsidRPr="00485AAA">
        <w:rPr>
          <w:rFonts w:eastAsiaTheme="majorEastAsia" w:cstheme="minorHAnsi" w:hint="eastAsia"/>
          <w:color w:val="000000" w:themeColor="text1"/>
          <w:szCs w:val="21"/>
        </w:rPr>
        <w:t>A:</w:t>
      </w:r>
      <w:r w:rsidR="00864AE8" w:rsidRPr="00485AAA">
        <w:rPr>
          <w:rFonts w:eastAsiaTheme="majorEastAsia" w:cstheme="minorHAnsi" w:hint="eastAsia"/>
          <w:color w:val="000000" w:themeColor="text1"/>
          <w:szCs w:val="21"/>
        </w:rPr>
        <w:t>レジストリ研究のみ協力する場合は</w:t>
      </w:r>
      <w:r w:rsidR="00236B3A" w:rsidRPr="00485AAA">
        <w:rPr>
          <w:rFonts w:eastAsiaTheme="majorEastAsia" w:cstheme="minorHAnsi" w:hint="eastAsia"/>
          <w:color w:val="000000" w:themeColor="text1"/>
          <w:szCs w:val="21"/>
        </w:rPr>
        <w:t>、</w:t>
      </w:r>
      <w:r w:rsidR="00DD2ACE" w:rsidRPr="00485AAA">
        <w:rPr>
          <w:rFonts w:eastAsiaTheme="majorEastAsia" w:cstheme="minorHAnsi" w:hint="eastAsia"/>
          <w:color w:val="000000" w:themeColor="text1"/>
          <w:szCs w:val="21"/>
        </w:rPr>
        <w:t>既存試料・情報の提供に際しては所属機関の長へ届け出て、許可を得ることとする（様式は別添資料を参照）。所属機関の長の判断で、施設倫理審査委員会への付議が望ましいと判断された場合はそれを妨げない。また、患者本人からの個別同意は求めないが、各施設において通知または公開（またはオプトアウト）により研究内容を対象者に公開し、研究実施を拒否できる機会を保障する。</w:t>
      </w:r>
    </w:p>
    <w:p w14:paraId="753CCF3C" w14:textId="77777777" w:rsidR="009750B1" w:rsidRPr="00485AAA" w:rsidRDefault="009750B1" w:rsidP="00E539C4">
      <w:pPr>
        <w:ind w:leftChars="200" w:left="420"/>
        <w:rPr>
          <w:rFonts w:eastAsiaTheme="majorEastAsia" w:cstheme="minorHAnsi"/>
          <w:color w:val="000000" w:themeColor="text1"/>
          <w:szCs w:val="21"/>
        </w:rPr>
      </w:pPr>
    </w:p>
    <w:p w14:paraId="75E4D49A"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11.2</w:t>
      </w:r>
      <w:r w:rsidRPr="00485AAA">
        <w:rPr>
          <w:rFonts w:eastAsiaTheme="majorEastAsia" w:cstheme="minorHAnsi"/>
          <w:b/>
          <w:color w:val="000000" w:themeColor="text1"/>
          <w:szCs w:val="21"/>
        </w:rPr>
        <w:t xml:space="preserve">　倫理委員会での審査と承認</w:t>
      </w:r>
    </w:p>
    <w:p w14:paraId="66BD1CF1" w14:textId="75A14A74"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研究責任者は、研究実施計画書、同意説明文書を、倫理審査委員会等に提出し、承認を求める。</w:t>
      </w:r>
    </w:p>
    <w:p w14:paraId="000C3347"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倫理審査委員会は、研究実施計画書または同意説明文書の改訂についても審議する。</w:t>
      </w:r>
    </w:p>
    <w:p w14:paraId="6F17E995" w14:textId="77777777" w:rsidR="006D7813" w:rsidRPr="00485AAA" w:rsidRDefault="006D7813" w:rsidP="00E539C4">
      <w:pPr>
        <w:ind w:leftChars="200" w:left="420"/>
        <w:rPr>
          <w:rFonts w:eastAsiaTheme="majorEastAsia" w:cstheme="minorHAnsi"/>
          <w:color w:val="000000" w:themeColor="text1"/>
          <w:szCs w:val="21"/>
        </w:rPr>
      </w:pPr>
    </w:p>
    <w:p w14:paraId="0368DB37"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11.3</w:t>
      </w:r>
      <w:r w:rsidRPr="00485AAA">
        <w:rPr>
          <w:rFonts w:eastAsiaTheme="majorEastAsia" w:cstheme="minorHAnsi"/>
          <w:b/>
          <w:color w:val="000000" w:themeColor="text1"/>
          <w:szCs w:val="21"/>
        </w:rPr>
        <w:t xml:space="preserve">　</w:t>
      </w:r>
      <w:r w:rsidR="003C1302" w:rsidRPr="00485AAA">
        <w:rPr>
          <w:rFonts w:eastAsiaTheme="majorEastAsia" w:cstheme="minorHAnsi"/>
          <w:b/>
          <w:color w:val="000000" w:themeColor="text1"/>
          <w:szCs w:val="21"/>
        </w:rPr>
        <w:t>研究機関の長</w:t>
      </w:r>
      <w:r w:rsidRPr="00485AAA">
        <w:rPr>
          <w:rFonts w:eastAsiaTheme="majorEastAsia" w:cstheme="minorHAnsi"/>
          <w:b/>
          <w:color w:val="000000" w:themeColor="text1"/>
          <w:szCs w:val="21"/>
        </w:rPr>
        <w:t>への報告</w:t>
      </w:r>
    </w:p>
    <w:p w14:paraId="0A3AD1E7" w14:textId="77777777" w:rsidR="00745F3F" w:rsidRPr="00485AAA" w:rsidRDefault="00745F3F" w:rsidP="00745F3F">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lastRenderedPageBreak/>
        <w:t>研究責任者は以下について文書により研究機関の長に報告する。なお、</w:t>
      </w:r>
      <w:r w:rsidRPr="00485AAA">
        <w:rPr>
          <w:rFonts w:ascii="ＭＳ ゴシック" w:eastAsia="ＭＳ ゴシック" w:hAnsi="ＭＳ ゴシック" w:cs="ＭＳ ゴシック" w:hint="eastAsia"/>
          <w:color w:val="000000" w:themeColor="text1"/>
          <w:szCs w:val="21"/>
        </w:rPr>
        <w:t>①</w:t>
      </w:r>
      <w:r w:rsidRPr="00485AAA">
        <w:rPr>
          <w:rFonts w:eastAsiaTheme="majorEastAsia" w:cstheme="minorHAnsi"/>
          <w:color w:val="000000" w:themeColor="text1"/>
          <w:szCs w:val="21"/>
        </w:rPr>
        <w:t>については、年</w:t>
      </w:r>
      <w:r w:rsidRPr="00485AAA">
        <w:rPr>
          <w:rFonts w:eastAsiaTheme="majorEastAsia" w:cstheme="minorHAnsi"/>
          <w:color w:val="000000" w:themeColor="text1"/>
          <w:szCs w:val="21"/>
        </w:rPr>
        <w:t>1</w:t>
      </w:r>
      <w:r w:rsidRPr="00485AAA">
        <w:rPr>
          <w:rFonts w:eastAsiaTheme="majorEastAsia" w:cstheme="minorHAnsi"/>
          <w:color w:val="000000" w:themeColor="text1"/>
          <w:szCs w:val="21"/>
        </w:rPr>
        <w:t>回の報告を行い、</w:t>
      </w:r>
      <w:r w:rsidRPr="00485AAA">
        <w:rPr>
          <w:rFonts w:ascii="ＭＳ ゴシック" w:eastAsia="ＭＳ ゴシック" w:hAnsi="ＭＳ ゴシック" w:cs="ＭＳ ゴシック" w:hint="eastAsia"/>
          <w:color w:val="000000" w:themeColor="text1"/>
          <w:szCs w:val="21"/>
        </w:rPr>
        <w:t>②</w:t>
      </w:r>
      <w:r w:rsidRPr="00485AAA">
        <w:rPr>
          <w:rFonts w:eastAsiaTheme="majorEastAsia" w:cstheme="minorHAnsi"/>
          <w:color w:val="000000" w:themeColor="text1"/>
          <w:szCs w:val="21"/>
        </w:rPr>
        <w:t>以降の項目は、適宜報告する。</w:t>
      </w:r>
    </w:p>
    <w:p w14:paraId="0D9342BE" w14:textId="77777777" w:rsidR="00745F3F" w:rsidRPr="00485AAA" w:rsidRDefault="00745F3F" w:rsidP="00745F3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①</w:t>
      </w:r>
      <w:r w:rsidRPr="00485AAA">
        <w:rPr>
          <w:rFonts w:eastAsiaTheme="majorEastAsia" w:cstheme="minorHAnsi"/>
          <w:color w:val="000000" w:themeColor="text1"/>
          <w:szCs w:val="21"/>
        </w:rPr>
        <w:tab/>
      </w:r>
      <w:r w:rsidRPr="00485AAA">
        <w:rPr>
          <w:rFonts w:eastAsiaTheme="majorEastAsia" w:cstheme="minorHAnsi"/>
          <w:color w:val="000000" w:themeColor="text1"/>
          <w:szCs w:val="21"/>
        </w:rPr>
        <w:t>研究の進捗状況</w:t>
      </w:r>
    </w:p>
    <w:p w14:paraId="657432DC" w14:textId="77777777" w:rsidR="00745F3F" w:rsidRPr="00485AAA" w:rsidRDefault="00745F3F" w:rsidP="00745F3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②</w:t>
      </w:r>
      <w:r w:rsidRPr="00485AAA">
        <w:rPr>
          <w:rFonts w:eastAsiaTheme="majorEastAsia" w:cstheme="minorHAnsi"/>
          <w:color w:val="000000" w:themeColor="text1"/>
          <w:szCs w:val="21"/>
        </w:rPr>
        <w:tab/>
      </w:r>
      <w:r w:rsidRPr="00485AAA">
        <w:rPr>
          <w:rFonts w:eastAsiaTheme="majorEastAsia" w:cstheme="minorHAnsi"/>
          <w:color w:val="000000" w:themeColor="text1"/>
          <w:szCs w:val="21"/>
        </w:rPr>
        <w:t>研究の倫理的妥当性若しくは科学的合理性を損なう事実若しくは情報又は損なうおそれのある情報であって研究の継続に影響を与えると考えられるものを得た場合</w:t>
      </w:r>
    </w:p>
    <w:p w14:paraId="35D018D6" w14:textId="77777777" w:rsidR="00745F3F" w:rsidRPr="00485AAA" w:rsidRDefault="00745F3F" w:rsidP="00745F3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③</w:t>
      </w:r>
      <w:r w:rsidRPr="00485AAA">
        <w:rPr>
          <w:rFonts w:eastAsiaTheme="majorEastAsia" w:cstheme="minorHAnsi"/>
          <w:color w:val="000000" w:themeColor="text1"/>
          <w:szCs w:val="21"/>
        </w:rPr>
        <w:tab/>
      </w:r>
      <w:r w:rsidRPr="00485AAA">
        <w:rPr>
          <w:rFonts w:eastAsiaTheme="majorEastAsia" w:cstheme="minorHAnsi"/>
          <w:color w:val="000000" w:themeColor="text1"/>
          <w:szCs w:val="21"/>
        </w:rPr>
        <w:t>研究の実施の適正性若しくは研究結果の信頼を損なう事実若しくは情報又は損なうおそれのある情報を得た場合</w:t>
      </w:r>
    </w:p>
    <w:p w14:paraId="0B558756" w14:textId="77777777" w:rsidR="00745F3F" w:rsidRPr="00485AAA" w:rsidRDefault="00745F3F" w:rsidP="00745F3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④</w:t>
      </w:r>
      <w:r w:rsidRPr="00485AAA">
        <w:rPr>
          <w:rFonts w:eastAsiaTheme="majorEastAsia" w:cstheme="minorHAnsi"/>
          <w:color w:val="000000" w:themeColor="text1"/>
          <w:szCs w:val="21"/>
        </w:rPr>
        <w:tab/>
      </w:r>
      <w:r w:rsidRPr="00485AAA">
        <w:rPr>
          <w:rFonts w:eastAsiaTheme="majorEastAsia" w:cstheme="minorHAnsi"/>
          <w:color w:val="000000" w:themeColor="text1"/>
          <w:szCs w:val="21"/>
        </w:rPr>
        <w:t>研究が終了</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停止・中止</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した場合</w:t>
      </w:r>
    </w:p>
    <w:p w14:paraId="6B35AD8E" w14:textId="77777777" w:rsidR="00745F3F" w:rsidRPr="00485AAA" w:rsidRDefault="00745F3F" w:rsidP="00745F3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⑤</w:t>
      </w:r>
      <w:r w:rsidRPr="00485AAA">
        <w:rPr>
          <w:rFonts w:eastAsiaTheme="majorEastAsia" w:cstheme="minorHAnsi"/>
          <w:color w:val="000000" w:themeColor="text1"/>
          <w:szCs w:val="21"/>
        </w:rPr>
        <w:tab/>
      </w:r>
      <w:r w:rsidRPr="00485AAA">
        <w:rPr>
          <w:rFonts w:eastAsiaTheme="majorEastAsia" w:cstheme="minorHAnsi"/>
          <w:color w:val="000000" w:themeColor="text1"/>
          <w:szCs w:val="21"/>
        </w:rPr>
        <w:t>研究に関連する情報の漏えい等、研究対象者等の人権を尊重する観点又は研究の実施上の観点から重大な懸念が生じた場合</w:t>
      </w:r>
    </w:p>
    <w:p w14:paraId="05500D16" w14:textId="77777777" w:rsidR="00272F35" w:rsidRPr="00485AAA" w:rsidRDefault="00745F3F" w:rsidP="00272F35">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⑥</w:t>
      </w:r>
      <w:r w:rsidRPr="00485AAA">
        <w:rPr>
          <w:rFonts w:eastAsiaTheme="majorEastAsia" w:cstheme="minorHAnsi"/>
          <w:color w:val="000000" w:themeColor="text1"/>
          <w:szCs w:val="21"/>
        </w:rPr>
        <w:t xml:space="preserve">　</w:t>
      </w:r>
      <w:r w:rsidR="00272F35" w:rsidRPr="00485AAA">
        <w:rPr>
          <w:rFonts w:eastAsiaTheme="majorEastAsia" w:cstheme="minorHAnsi"/>
          <w:color w:val="000000" w:themeColor="text1"/>
          <w:szCs w:val="21"/>
        </w:rPr>
        <w:t>その他</w:t>
      </w:r>
    </w:p>
    <w:p w14:paraId="6B12B911" w14:textId="77777777" w:rsidR="006D7813" w:rsidRPr="00485AAA" w:rsidRDefault="006D7813" w:rsidP="00E539C4">
      <w:pPr>
        <w:ind w:leftChars="200" w:left="420"/>
        <w:rPr>
          <w:rFonts w:eastAsiaTheme="majorEastAsia" w:cstheme="minorHAnsi"/>
          <w:color w:val="000000" w:themeColor="text1"/>
          <w:szCs w:val="21"/>
        </w:rPr>
      </w:pPr>
    </w:p>
    <w:p w14:paraId="4852A43B"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11.4</w:t>
      </w:r>
      <w:r w:rsidRPr="00485AAA">
        <w:rPr>
          <w:rFonts w:eastAsiaTheme="majorEastAsia" w:cstheme="minorHAnsi"/>
          <w:b/>
          <w:color w:val="000000" w:themeColor="text1"/>
          <w:szCs w:val="21"/>
        </w:rPr>
        <w:t xml:space="preserve">　インフォームド・コンセント</w:t>
      </w:r>
    </w:p>
    <w:p w14:paraId="47EF64EB" w14:textId="77777777" w:rsidR="006D7813" w:rsidRPr="00485AAA" w:rsidRDefault="006D7813" w:rsidP="00E06BCA">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11.4.1</w:t>
      </w:r>
      <w:r w:rsidRPr="00485AAA">
        <w:rPr>
          <w:rFonts w:eastAsiaTheme="majorEastAsia" w:cstheme="minorHAnsi"/>
          <w:b/>
          <w:color w:val="000000" w:themeColor="text1"/>
          <w:szCs w:val="21"/>
        </w:rPr>
        <w:t xml:space="preserve">　研究対象者への説明</w:t>
      </w:r>
    </w:p>
    <w:p w14:paraId="736D082E" w14:textId="0AE60140" w:rsidR="006D7813" w:rsidRPr="00485AAA" w:rsidRDefault="003A4A4A" w:rsidP="00E06BCA">
      <w:pPr>
        <w:ind w:leftChars="300" w:left="630"/>
        <w:rPr>
          <w:rFonts w:eastAsiaTheme="majorEastAsia" w:cstheme="minorHAnsi"/>
          <w:color w:val="000000" w:themeColor="text1"/>
          <w:szCs w:val="21"/>
        </w:rPr>
      </w:pPr>
      <w:r w:rsidRPr="00485AAA">
        <w:rPr>
          <w:rFonts w:eastAsiaTheme="majorEastAsia" w:cstheme="minorHAnsi" w:hint="eastAsia"/>
          <w:color w:val="000000" w:themeColor="text1"/>
          <w:szCs w:val="21"/>
        </w:rPr>
        <w:t xml:space="preserve">　</w:t>
      </w:r>
      <w:r w:rsidR="006D7813" w:rsidRPr="00485AAA">
        <w:rPr>
          <w:rFonts w:eastAsiaTheme="majorEastAsia" w:cstheme="minorHAnsi"/>
          <w:color w:val="000000" w:themeColor="text1"/>
          <w:szCs w:val="21"/>
        </w:rPr>
        <w:t>研究責任者</w:t>
      </w:r>
      <w:r w:rsidR="00BE1D98" w:rsidRPr="00485AAA">
        <w:rPr>
          <w:rFonts w:eastAsiaTheme="majorEastAsia" w:cstheme="minorHAnsi"/>
          <w:color w:val="000000" w:themeColor="text1"/>
          <w:szCs w:val="21"/>
        </w:rPr>
        <w:t>又は全国の施設の主治医</w:t>
      </w:r>
      <w:r w:rsidR="006D7813" w:rsidRPr="00485AAA">
        <w:rPr>
          <w:rFonts w:eastAsiaTheme="majorEastAsia" w:cstheme="minorHAnsi"/>
          <w:color w:val="000000" w:themeColor="text1"/>
          <w:szCs w:val="21"/>
        </w:rPr>
        <w:t>は、</w:t>
      </w:r>
      <w:r w:rsidR="000937A0" w:rsidRPr="00485AAA">
        <w:rPr>
          <w:rFonts w:eastAsiaTheme="majorEastAsia" w:cstheme="minorHAnsi"/>
          <w:color w:val="000000" w:themeColor="text1"/>
          <w:szCs w:val="21"/>
        </w:rPr>
        <w:t>B</w:t>
      </w:r>
      <w:r w:rsidR="00A42525" w:rsidRPr="00485AAA">
        <w:rPr>
          <w:rFonts w:eastAsiaTheme="majorEastAsia" w:cstheme="minorHAnsi" w:hint="eastAsia"/>
          <w:color w:val="000000" w:themeColor="text1"/>
          <w:szCs w:val="21"/>
        </w:rPr>
        <w:t>:</w:t>
      </w:r>
      <w:r w:rsidR="00A42525" w:rsidRPr="00485AAA">
        <w:rPr>
          <w:rFonts w:eastAsiaTheme="majorEastAsia" w:cstheme="minorHAnsi" w:hint="eastAsia"/>
          <w:color w:val="000000" w:themeColor="text1"/>
          <w:szCs w:val="21"/>
        </w:rPr>
        <w:t>分娩時の検体採取・保存</w:t>
      </w:r>
      <w:r w:rsidR="002647A8" w:rsidRPr="00485AAA">
        <w:rPr>
          <w:rFonts w:eastAsiaTheme="majorEastAsia" w:cstheme="minorHAnsi"/>
          <w:color w:val="000000" w:themeColor="text1"/>
          <w:szCs w:val="21"/>
        </w:rPr>
        <w:t>に該当する</w:t>
      </w:r>
      <w:r w:rsidR="00D37AB5" w:rsidRPr="00485AAA">
        <w:rPr>
          <w:rFonts w:eastAsiaTheme="majorEastAsia" w:cstheme="minorHAnsi"/>
          <w:color w:val="000000" w:themeColor="text1"/>
          <w:szCs w:val="21"/>
        </w:rPr>
        <w:t>妊婦またはそ</w:t>
      </w:r>
      <w:r w:rsidR="00FE02F2" w:rsidRPr="00485AAA">
        <w:rPr>
          <w:rFonts w:eastAsiaTheme="majorEastAsia" w:cstheme="minorHAnsi"/>
          <w:color w:val="000000" w:themeColor="text1"/>
          <w:szCs w:val="21"/>
        </w:rPr>
        <w:t>の代諾者</w:t>
      </w:r>
      <w:r w:rsidR="006D7813" w:rsidRPr="00485AAA">
        <w:rPr>
          <w:rFonts w:eastAsiaTheme="majorEastAsia" w:cstheme="minorHAnsi"/>
          <w:color w:val="000000" w:themeColor="text1"/>
          <w:szCs w:val="21"/>
        </w:rPr>
        <w:t>に対して別に定める説明・同意文書に基づき、本研究に参加する前に研究の内容について十分に説明する。</w:t>
      </w:r>
    </w:p>
    <w:p w14:paraId="38DFCAF7" w14:textId="0B5539FC" w:rsidR="006D7813" w:rsidRPr="00485AAA" w:rsidRDefault="00D22773" w:rsidP="00E06BCA">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研究対象</w:t>
      </w:r>
      <w:r w:rsidR="00D37AB5" w:rsidRPr="00485AAA">
        <w:rPr>
          <w:rFonts w:eastAsiaTheme="majorEastAsia" w:cstheme="minorHAnsi"/>
          <w:color w:val="000000" w:themeColor="text1"/>
          <w:szCs w:val="21"/>
        </w:rPr>
        <w:t>妊婦またはそ</w:t>
      </w:r>
      <w:r w:rsidR="006D7813" w:rsidRPr="00485AAA">
        <w:rPr>
          <w:rFonts w:eastAsiaTheme="majorEastAsia" w:cstheme="minorHAnsi"/>
          <w:color w:val="000000" w:themeColor="text1"/>
          <w:szCs w:val="21"/>
        </w:rPr>
        <w:t>の</w:t>
      </w:r>
      <w:r w:rsidR="00FE02F2" w:rsidRPr="00485AAA">
        <w:rPr>
          <w:rFonts w:eastAsiaTheme="majorEastAsia" w:cstheme="minorHAnsi"/>
          <w:color w:val="000000" w:themeColor="text1"/>
          <w:szCs w:val="21"/>
        </w:rPr>
        <w:t>代諾者の</w:t>
      </w:r>
      <w:r w:rsidR="006D7813" w:rsidRPr="00485AAA">
        <w:rPr>
          <w:rFonts w:eastAsiaTheme="majorEastAsia" w:cstheme="minorHAnsi"/>
          <w:color w:val="000000" w:themeColor="text1"/>
          <w:szCs w:val="21"/>
        </w:rPr>
        <w:t>同意に関連し得る新たな重要な情報が得られた場合、あるいは同意説明文書の内容の変更を伴う研究実施計画書の改訂が行われた場合には、研究責任者は、速やかに当該情報に基づき説明文書を改訂し、あらかじめ倫理審査委員会等の承認を得る。また、研究責任者</w:t>
      </w:r>
      <w:r w:rsidR="00BE1D98" w:rsidRPr="00485AAA">
        <w:rPr>
          <w:rFonts w:eastAsiaTheme="majorEastAsia" w:cstheme="minorHAnsi"/>
          <w:color w:val="000000" w:themeColor="text1"/>
          <w:szCs w:val="21"/>
        </w:rPr>
        <w:t>又は全国の施設の主治医</w:t>
      </w:r>
      <w:r w:rsidR="006D7813" w:rsidRPr="00485AAA">
        <w:rPr>
          <w:rFonts w:eastAsiaTheme="majorEastAsia" w:cstheme="minorHAnsi"/>
          <w:color w:val="000000" w:themeColor="text1"/>
          <w:szCs w:val="21"/>
        </w:rPr>
        <w:t>は、すでに研究に参加している</w:t>
      </w:r>
      <w:r w:rsidR="00E06BCA" w:rsidRPr="00485AAA">
        <w:rPr>
          <w:rFonts w:eastAsiaTheme="majorEastAsia" w:cstheme="minorHAnsi"/>
          <w:color w:val="000000" w:themeColor="text1"/>
          <w:szCs w:val="21"/>
        </w:rPr>
        <w:t>研究対象者</w:t>
      </w:r>
      <w:r w:rsidR="006D7813" w:rsidRPr="00485AAA">
        <w:rPr>
          <w:rFonts w:eastAsiaTheme="majorEastAsia" w:cstheme="minorHAnsi"/>
          <w:color w:val="000000" w:themeColor="text1"/>
          <w:szCs w:val="21"/>
        </w:rPr>
        <w:t>に対して、当該情報を</w:t>
      </w:r>
      <w:r w:rsidR="00D37AB5" w:rsidRPr="00485AAA">
        <w:rPr>
          <w:rFonts w:eastAsiaTheme="majorEastAsia" w:cstheme="minorHAnsi"/>
          <w:color w:val="000000" w:themeColor="text1"/>
          <w:szCs w:val="21"/>
        </w:rPr>
        <w:t>研究対象妊婦またはその代諾者</w:t>
      </w:r>
      <w:r w:rsidR="006D7813" w:rsidRPr="00485AAA">
        <w:rPr>
          <w:rFonts w:eastAsiaTheme="majorEastAsia" w:cstheme="minorHAnsi"/>
          <w:color w:val="000000" w:themeColor="text1"/>
          <w:szCs w:val="21"/>
        </w:rPr>
        <w:t>に速やかに伝え、研究に継続して参加するか否かについて、</w:t>
      </w:r>
      <w:r w:rsidR="00D37AB5" w:rsidRPr="00485AAA">
        <w:rPr>
          <w:rFonts w:eastAsiaTheme="majorEastAsia" w:cstheme="minorHAnsi"/>
          <w:color w:val="000000" w:themeColor="text1"/>
          <w:szCs w:val="21"/>
        </w:rPr>
        <w:t>研究対象妊婦またはその代諾者</w:t>
      </w:r>
      <w:r w:rsidR="006D7813" w:rsidRPr="00485AAA">
        <w:rPr>
          <w:rFonts w:eastAsiaTheme="majorEastAsia" w:cstheme="minorHAnsi"/>
          <w:color w:val="000000" w:themeColor="text1"/>
          <w:szCs w:val="21"/>
        </w:rPr>
        <w:t>の意思を確認するとともに、改訂された説明文書を用いて改めて説明し、研究への参加の継続について</w:t>
      </w:r>
      <w:r w:rsidR="00D37AB5" w:rsidRPr="00485AAA">
        <w:rPr>
          <w:rFonts w:eastAsiaTheme="majorEastAsia" w:cstheme="minorHAnsi"/>
          <w:color w:val="000000" w:themeColor="text1"/>
          <w:szCs w:val="21"/>
        </w:rPr>
        <w:t>研究対象妊婦またはその代諾者</w:t>
      </w:r>
      <w:r w:rsidR="006D7813" w:rsidRPr="00485AAA">
        <w:rPr>
          <w:rFonts w:eastAsiaTheme="majorEastAsia" w:cstheme="minorHAnsi"/>
          <w:color w:val="000000" w:themeColor="text1"/>
          <w:szCs w:val="21"/>
        </w:rPr>
        <w:t>から自由意思による同意を文書により得る。同意説明文書のいかなる改訂も、あらかじめ倫理審査委員会等の承認</w:t>
      </w:r>
      <w:r w:rsidR="00845E2B" w:rsidRPr="00485AAA">
        <w:rPr>
          <w:rFonts w:eastAsiaTheme="majorEastAsia" w:cstheme="minorHAnsi"/>
          <w:color w:val="000000" w:themeColor="text1"/>
          <w:szCs w:val="21"/>
        </w:rPr>
        <w:t xml:space="preserve">を得るものとする。　</w:t>
      </w:r>
      <w:r w:rsidR="006D7813" w:rsidRPr="00485AAA">
        <w:rPr>
          <w:rFonts w:eastAsiaTheme="majorEastAsia" w:cstheme="minorHAnsi"/>
          <w:color w:val="000000" w:themeColor="text1"/>
          <w:szCs w:val="21"/>
        </w:rPr>
        <w:t xml:space="preserve">　　　　　　　　　　　　　　　　　　　　　　　　　　　　</w:t>
      </w:r>
    </w:p>
    <w:p w14:paraId="7C7A421D" w14:textId="77777777" w:rsidR="006D7813" w:rsidRPr="00485AAA" w:rsidRDefault="006D7813" w:rsidP="00E06BCA">
      <w:pPr>
        <w:ind w:leftChars="300" w:left="630"/>
        <w:rPr>
          <w:rFonts w:eastAsiaTheme="majorEastAsia" w:cstheme="minorHAnsi"/>
          <w:color w:val="000000" w:themeColor="text1"/>
          <w:szCs w:val="21"/>
        </w:rPr>
      </w:pPr>
    </w:p>
    <w:p w14:paraId="400750CA" w14:textId="52BA1E54" w:rsidR="006D7813" w:rsidRPr="00485AAA" w:rsidRDefault="006D7813" w:rsidP="00E06BCA">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研究対象</w:t>
      </w:r>
      <w:r w:rsidR="00D37AB5" w:rsidRPr="00485AAA">
        <w:rPr>
          <w:rFonts w:eastAsiaTheme="majorEastAsia" w:cstheme="minorHAnsi"/>
          <w:color w:val="000000" w:themeColor="text1"/>
          <w:szCs w:val="21"/>
        </w:rPr>
        <w:t>妊婦</w:t>
      </w:r>
      <w:r w:rsidR="005A3997" w:rsidRPr="00485AAA">
        <w:rPr>
          <w:rFonts w:eastAsiaTheme="majorEastAsia" w:cstheme="minorHAnsi"/>
          <w:color w:val="000000" w:themeColor="text1"/>
          <w:szCs w:val="21"/>
        </w:rPr>
        <w:t>が以下の</w:t>
      </w:r>
      <w:r w:rsidRPr="00485AAA">
        <w:rPr>
          <w:rFonts w:eastAsiaTheme="majorEastAsia" w:cstheme="minorHAnsi"/>
          <w:color w:val="000000" w:themeColor="text1"/>
          <w:szCs w:val="21"/>
        </w:rPr>
        <w:t>要件に該当している</w:t>
      </w:r>
      <w:r w:rsidR="00D37AB5" w:rsidRPr="00485AAA">
        <w:rPr>
          <w:rFonts w:eastAsiaTheme="majorEastAsia" w:cstheme="minorHAnsi"/>
          <w:color w:val="000000" w:themeColor="text1"/>
          <w:szCs w:val="21"/>
        </w:rPr>
        <w:t>場合</w:t>
      </w:r>
      <w:r w:rsidRPr="00485AAA">
        <w:rPr>
          <w:rFonts w:eastAsiaTheme="majorEastAsia" w:cstheme="minorHAnsi"/>
          <w:color w:val="000000" w:themeColor="text1"/>
          <w:szCs w:val="21"/>
        </w:rPr>
        <w:t>、代諾者等からインフォームド・コンセントを受ける。</w:t>
      </w:r>
    </w:p>
    <w:p w14:paraId="2FA757AF" w14:textId="6F739CAD" w:rsidR="006D7813" w:rsidRPr="00485AAA" w:rsidRDefault="00D37AB5" w:rsidP="00FE02F2">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呼吸管理を要する</w:t>
      </w:r>
      <w:r w:rsidR="004E5F21" w:rsidRPr="00485AAA">
        <w:rPr>
          <w:rFonts w:eastAsiaTheme="majorEastAsia" w:cstheme="minorHAnsi"/>
          <w:color w:val="000000" w:themeColor="text1"/>
          <w:szCs w:val="21"/>
        </w:rPr>
        <w:t>等の</w:t>
      </w:r>
      <w:r w:rsidRPr="00485AAA">
        <w:rPr>
          <w:rFonts w:eastAsiaTheme="majorEastAsia" w:cstheme="minorHAnsi"/>
          <w:color w:val="000000" w:themeColor="text1"/>
          <w:szCs w:val="21"/>
        </w:rPr>
        <w:t>重症</w:t>
      </w:r>
      <w:r w:rsidR="004E5F21" w:rsidRPr="00485AAA">
        <w:rPr>
          <w:rFonts w:eastAsiaTheme="majorEastAsia" w:cstheme="minorHAnsi"/>
          <w:color w:val="000000" w:themeColor="text1"/>
          <w:szCs w:val="21"/>
        </w:rPr>
        <w:t>COVID-19</w:t>
      </w:r>
      <w:r w:rsidRPr="00485AAA">
        <w:rPr>
          <w:rFonts w:eastAsiaTheme="majorEastAsia" w:cstheme="minorHAnsi"/>
          <w:color w:val="000000" w:themeColor="text1"/>
          <w:szCs w:val="21"/>
        </w:rPr>
        <w:t>妊婦では</w:t>
      </w:r>
      <w:r w:rsidR="004E5F21" w:rsidRPr="00485AAA">
        <w:rPr>
          <w:rFonts w:eastAsiaTheme="majorEastAsia" w:cstheme="minorHAnsi"/>
          <w:color w:val="000000" w:themeColor="text1"/>
          <w:szCs w:val="21"/>
        </w:rPr>
        <w:t>、</w:t>
      </w:r>
      <w:r w:rsidRPr="00485AAA">
        <w:rPr>
          <w:rFonts w:eastAsiaTheme="majorEastAsia" w:cstheme="minorHAnsi"/>
          <w:color w:val="000000" w:themeColor="text1"/>
          <w:szCs w:val="21"/>
        </w:rPr>
        <w:t>研究対象妊婦</w:t>
      </w:r>
      <w:r w:rsidR="004E5F21" w:rsidRPr="00485AAA">
        <w:rPr>
          <w:rFonts w:eastAsiaTheme="majorEastAsia" w:cstheme="minorHAnsi"/>
          <w:color w:val="000000" w:themeColor="text1"/>
          <w:szCs w:val="21"/>
        </w:rPr>
        <w:t>本人</w:t>
      </w:r>
      <w:r w:rsidRPr="00485AAA">
        <w:rPr>
          <w:rFonts w:eastAsiaTheme="majorEastAsia" w:cstheme="minorHAnsi"/>
          <w:color w:val="000000" w:themeColor="text1"/>
          <w:szCs w:val="21"/>
        </w:rPr>
        <w:t>からの同意を得られない可能性があり、</w:t>
      </w:r>
      <w:r w:rsidR="004E5F21" w:rsidRPr="00485AAA">
        <w:rPr>
          <w:rFonts w:eastAsiaTheme="majorEastAsia" w:cstheme="minorHAnsi"/>
          <w:color w:val="000000" w:themeColor="text1"/>
          <w:szCs w:val="21"/>
        </w:rPr>
        <w:t>その場合の</w:t>
      </w:r>
      <w:r w:rsidR="006D7813" w:rsidRPr="00485AAA">
        <w:rPr>
          <w:rFonts w:eastAsiaTheme="majorEastAsia" w:cstheme="minorHAnsi"/>
          <w:color w:val="000000" w:themeColor="text1"/>
          <w:szCs w:val="21"/>
        </w:rPr>
        <w:t>代諾者は親権者又は</w:t>
      </w:r>
      <w:r w:rsidR="004E5F21" w:rsidRPr="00485AAA">
        <w:rPr>
          <w:rFonts w:eastAsiaTheme="majorEastAsia" w:cstheme="minorHAnsi"/>
          <w:color w:val="000000" w:themeColor="text1"/>
          <w:szCs w:val="21"/>
        </w:rPr>
        <w:t>配偶者</w:t>
      </w:r>
      <w:r w:rsidR="006D7813" w:rsidRPr="00485AAA">
        <w:rPr>
          <w:rFonts w:eastAsiaTheme="majorEastAsia" w:cstheme="minorHAnsi"/>
          <w:color w:val="000000" w:themeColor="text1"/>
          <w:szCs w:val="21"/>
        </w:rPr>
        <w:t>とする。</w:t>
      </w:r>
    </w:p>
    <w:p w14:paraId="5A7B4AE0" w14:textId="77777777" w:rsidR="00FE02F2" w:rsidRPr="00485AAA" w:rsidRDefault="00FE02F2" w:rsidP="00FE02F2">
      <w:pPr>
        <w:ind w:leftChars="300" w:left="630"/>
        <w:rPr>
          <w:rFonts w:eastAsiaTheme="majorEastAsia" w:cstheme="minorHAnsi"/>
          <w:color w:val="000000" w:themeColor="text1"/>
          <w:szCs w:val="21"/>
        </w:rPr>
      </w:pPr>
    </w:p>
    <w:p w14:paraId="07B55CF7" w14:textId="77777777" w:rsidR="006D7813" w:rsidRPr="00485AAA" w:rsidRDefault="006D7813" w:rsidP="00E06BCA">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11.4.2</w:t>
      </w:r>
      <w:r w:rsidRPr="00485AAA">
        <w:rPr>
          <w:rFonts w:eastAsiaTheme="majorEastAsia" w:cstheme="minorHAnsi"/>
          <w:b/>
          <w:color w:val="000000" w:themeColor="text1"/>
          <w:szCs w:val="21"/>
        </w:rPr>
        <w:t xml:space="preserve">　同意</w:t>
      </w:r>
    </w:p>
    <w:p w14:paraId="7320FF9D" w14:textId="2F622795" w:rsidR="006D7813" w:rsidRPr="00485AAA" w:rsidRDefault="006D7813" w:rsidP="00E06BCA">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研究開始前に、研究責任者</w:t>
      </w:r>
      <w:r w:rsidR="00BE1D98" w:rsidRPr="00485AAA">
        <w:rPr>
          <w:rFonts w:eastAsiaTheme="majorEastAsia" w:cstheme="minorHAnsi"/>
          <w:color w:val="000000" w:themeColor="text1"/>
          <w:szCs w:val="21"/>
        </w:rPr>
        <w:t>又は全国の施設の主治医</w:t>
      </w:r>
      <w:r w:rsidRPr="00485AAA">
        <w:rPr>
          <w:rFonts w:eastAsiaTheme="majorEastAsia" w:cstheme="minorHAnsi"/>
          <w:color w:val="000000" w:themeColor="text1"/>
          <w:szCs w:val="21"/>
        </w:rPr>
        <w:t>は</w:t>
      </w:r>
      <w:r w:rsidR="0026752F" w:rsidRPr="00485AAA">
        <w:rPr>
          <w:rFonts w:eastAsiaTheme="majorEastAsia" w:cstheme="minorHAnsi"/>
          <w:color w:val="000000" w:themeColor="text1"/>
          <w:szCs w:val="21"/>
        </w:rPr>
        <w:t>研究対象者</w:t>
      </w:r>
      <w:r w:rsidRPr="00485AAA">
        <w:rPr>
          <w:rFonts w:eastAsiaTheme="majorEastAsia" w:cstheme="minorHAnsi"/>
          <w:color w:val="000000" w:themeColor="text1"/>
          <w:szCs w:val="21"/>
        </w:rPr>
        <w:t>候補</w:t>
      </w:r>
      <w:r w:rsidR="004E5F21" w:rsidRPr="00485AAA">
        <w:rPr>
          <w:rFonts w:eastAsiaTheme="majorEastAsia" w:cstheme="minorHAnsi"/>
          <w:color w:val="000000" w:themeColor="text1"/>
          <w:szCs w:val="21"/>
        </w:rPr>
        <w:t>となる妊婦またはそ</w:t>
      </w:r>
      <w:r w:rsidR="00BE1D98" w:rsidRPr="00485AAA">
        <w:rPr>
          <w:rFonts w:eastAsiaTheme="majorEastAsia" w:cstheme="minorHAnsi"/>
          <w:color w:val="000000" w:themeColor="text1"/>
          <w:szCs w:val="21"/>
        </w:rPr>
        <w:t>の代諾者</w:t>
      </w:r>
      <w:r w:rsidRPr="00485AAA">
        <w:rPr>
          <w:rFonts w:eastAsiaTheme="majorEastAsia" w:cstheme="minorHAnsi"/>
          <w:color w:val="000000" w:themeColor="text1"/>
          <w:szCs w:val="21"/>
        </w:rPr>
        <w:t>に対し、倫理審査委員会等で承認された同意説明文書を用いて十分説明する。説明にあたっては、</w:t>
      </w:r>
      <w:r w:rsidR="004E5F21" w:rsidRPr="00485AAA">
        <w:rPr>
          <w:rFonts w:eastAsiaTheme="majorEastAsia" w:cstheme="minorHAnsi"/>
          <w:color w:val="000000" w:themeColor="text1"/>
          <w:szCs w:val="21"/>
        </w:rPr>
        <w:t>研究対象者候補となる妊婦またはその代諾者</w:t>
      </w:r>
      <w:r w:rsidRPr="00485AAA">
        <w:rPr>
          <w:rFonts w:eastAsiaTheme="majorEastAsia" w:cstheme="minorHAnsi"/>
          <w:color w:val="000000" w:themeColor="text1"/>
          <w:szCs w:val="21"/>
        </w:rPr>
        <w:t>に質問する機会、および同意するかどうかを判断するための十分な時間を与え、本研究の内容を良く理解したことを確認した上で、自由意思による同意を得る。</w:t>
      </w:r>
      <w:r w:rsidR="004E5F21" w:rsidRPr="00485AAA">
        <w:rPr>
          <w:rFonts w:eastAsiaTheme="majorEastAsia" w:cstheme="minorHAnsi"/>
          <w:color w:val="000000" w:themeColor="text1"/>
          <w:szCs w:val="21"/>
        </w:rPr>
        <w:t>研究対象者候補となる妊婦またはその代諾者</w:t>
      </w:r>
      <w:r w:rsidRPr="00485AAA">
        <w:rPr>
          <w:rFonts w:eastAsiaTheme="majorEastAsia" w:cstheme="minorHAnsi"/>
          <w:color w:val="000000" w:themeColor="text1"/>
          <w:szCs w:val="21"/>
        </w:rPr>
        <w:t>から同意が得られる場合は、</w:t>
      </w:r>
      <w:r w:rsidR="004E5F21" w:rsidRPr="00485AAA">
        <w:rPr>
          <w:rFonts w:eastAsiaTheme="majorEastAsia" w:cstheme="minorHAnsi"/>
          <w:color w:val="000000" w:themeColor="text1"/>
          <w:szCs w:val="21"/>
        </w:rPr>
        <w:t>研究対象者候補となる妊婦またはその代諾者</w:t>
      </w:r>
      <w:r w:rsidRPr="00485AAA">
        <w:rPr>
          <w:rFonts w:eastAsiaTheme="majorEastAsia" w:cstheme="minorHAnsi"/>
          <w:color w:val="000000" w:themeColor="text1"/>
          <w:szCs w:val="21"/>
        </w:rPr>
        <w:t>からの同意文書等への署名または記名捺印、および同意年月日の記入を得る。研究責任者</w:t>
      </w:r>
      <w:r w:rsidR="00BE1D98" w:rsidRPr="00485AAA">
        <w:rPr>
          <w:rFonts w:eastAsiaTheme="majorEastAsia" w:cstheme="minorHAnsi"/>
          <w:color w:val="000000" w:themeColor="text1"/>
          <w:szCs w:val="21"/>
        </w:rPr>
        <w:t>又は全国の施設の主治医</w:t>
      </w:r>
      <w:r w:rsidRPr="00485AAA">
        <w:rPr>
          <w:rFonts w:eastAsiaTheme="majorEastAsia" w:cstheme="minorHAnsi"/>
          <w:color w:val="000000" w:themeColor="text1"/>
          <w:szCs w:val="21"/>
        </w:rPr>
        <w:t>も同意文書等に署名または記名捺印し、説明年月日を記入する。</w:t>
      </w:r>
      <w:r w:rsidR="004E5F21" w:rsidRPr="00485AAA">
        <w:rPr>
          <w:rFonts w:eastAsiaTheme="majorEastAsia" w:cstheme="minorHAnsi"/>
          <w:color w:val="000000" w:themeColor="text1"/>
          <w:szCs w:val="21"/>
        </w:rPr>
        <w:t>研究対象者候補となる妊婦またはその代諾者</w:t>
      </w:r>
      <w:r w:rsidRPr="00485AAA">
        <w:rPr>
          <w:rFonts w:eastAsiaTheme="majorEastAsia" w:cstheme="minorHAnsi"/>
          <w:color w:val="000000" w:themeColor="text1"/>
          <w:szCs w:val="21"/>
        </w:rPr>
        <w:t>および説明者の署名または記名捺印と年月日の記入された同意文書を</w:t>
      </w:r>
      <w:r w:rsidRPr="00485AAA">
        <w:rPr>
          <w:rFonts w:eastAsiaTheme="majorEastAsia" w:cstheme="minorHAnsi"/>
          <w:color w:val="000000" w:themeColor="text1"/>
          <w:szCs w:val="21"/>
        </w:rPr>
        <w:t>3</w:t>
      </w:r>
      <w:r w:rsidRPr="00485AAA">
        <w:rPr>
          <w:rFonts w:eastAsiaTheme="majorEastAsia" w:cstheme="minorHAnsi"/>
          <w:color w:val="000000" w:themeColor="text1"/>
          <w:szCs w:val="21"/>
        </w:rPr>
        <w:t>部作成し、</w:t>
      </w:r>
      <w:r w:rsidRPr="00485AAA">
        <w:rPr>
          <w:rFonts w:eastAsiaTheme="majorEastAsia" w:cstheme="minorHAnsi"/>
          <w:color w:val="000000" w:themeColor="text1"/>
          <w:szCs w:val="21"/>
        </w:rPr>
        <w:t>1</w:t>
      </w:r>
      <w:r w:rsidRPr="00485AAA">
        <w:rPr>
          <w:rFonts w:eastAsiaTheme="majorEastAsia" w:cstheme="minorHAnsi"/>
          <w:color w:val="000000" w:themeColor="text1"/>
          <w:szCs w:val="21"/>
        </w:rPr>
        <w:t>部を研究機関の研究責任者が保管し、</w:t>
      </w:r>
      <w:r w:rsidRPr="00485AAA">
        <w:rPr>
          <w:rFonts w:eastAsiaTheme="majorEastAsia" w:cstheme="minorHAnsi"/>
          <w:color w:val="000000" w:themeColor="text1"/>
          <w:szCs w:val="21"/>
        </w:rPr>
        <w:t>1</w:t>
      </w:r>
      <w:r w:rsidRPr="00485AAA">
        <w:rPr>
          <w:rFonts w:eastAsiaTheme="majorEastAsia" w:cstheme="minorHAnsi"/>
          <w:color w:val="000000" w:themeColor="text1"/>
          <w:szCs w:val="21"/>
        </w:rPr>
        <w:t>部を</w:t>
      </w:r>
      <w:r w:rsidR="004E5F21" w:rsidRPr="00485AAA">
        <w:rPr>
          <w:rFonts w:eastAsiaTheme="majorEastAsia" w:cstheme="minorHAnsi"/>
          <w:color w:val="000000" w:themeColor="text1"/>
          <w:szCs w:val="21"/>
        </w:rPr>
        <w:t>研究事務局</w:t>
      </w:r>
      <w:r w:rsidRPr="00485AAA">
        <w:rPr>
          <w:rFonts w:eastAsiaTheme="majorEastAsia" w:cstheme="minorHAnsi"/>
          <w:color w:val="000000" w:themeColor="text1"/>
          <w:szCs w:val="21"/>
        </w:rPr>
        <w:t>へ、</w:t>
      </w:r>
      <w:r w:rsidRPr="00485AAA">
        <w:rPr>
          <w:rFonts w:eastAsiaTheme="majorEastAsia" w:cstheme="minorHAnsi"/>
          <w:color w:val="000000" w:themeColor="text1"/>
          <w:szCs w:val="21"/>
        </w:rPr>
        <w:t>1</w:t>
      </w:r>
      <w:r w:rsidRPr="00485AAA">
        <w:rPr>
          <w:rFonts w:eastAsiaTheme="majorEastAsia" w:cstheme="minorHAnsi"/>
          <w:color w:val="000000" w:themeColor="text1"/>
          <w:szCs w:val="21"/>
        </w:rPr>
        <w:t>部を対象者本人に渡す。</w:t>
      </w:r>
    </w:p>
    <w:p w14:paraId="53FB1F4C" w14:textId="2773F2E6" w:rsidR="006D7813" w:rsidRPr="00485AAA" w:rsidRDefault="006D7813" w:rsidP="00E06BCA">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研究責任者または</w:t>
      </w:r>
      <w:r w:rsidR="00BE1D98" w:rsidRPr="00485AAA">
        <w:rPr>
          <w:rFonts w:eastAsiaTheme="majorEastAsia" w:cstheme="minorHAnsi"/>
          <w:color w:val="000000" w:themeColor="text1"/>
          <w:szCs w:val="21"/>
        </w:rPr>
        <w:t>全国の施設の主治医</w:t>
      </w:r>
      <w:r w:rsidRPr="00485AAA">
        <w:rPr>
          <w:rFonts w:eastAsiaTheme="majorEastAsia" w:cstheme="minorHAnsi"/>
          <w:color w:val="000000" w:themeColor="text1"/>
          <w:szCs w:val="21"/>
        </w:rPr>
        <w:t>は、</w:t>
      </w:r>
      <w:r w:rsidR="0026752F" w:rsidRPr="00485AAA">
        <w:rPr>
          <w:rFonts w:eastAsiaTheme="majorEastAsia" w:cstheme="minorHAnsi"/>
          <w:color w:val="000000" w:themeColor="text1"/>
          <w:szCs w:val="21"/>
        </w:rPr>
        <w:t>研究対象者</w:t>
      </w:r>
      <w:r w:rsidRPr="00485AAA">
        <w:rPr>
          <w:rFonts w:eastAsiaTheme="majorEastAsia" w:cstheme="minorHAnsi"/>
          <w:color w:val="000000" w:themeColor="text1"/>
          <w:szCs w:val="21"/>
        </w:rPr>
        <w:t>が記名捺印または署名した日付をカルテ及び症例報告書に記録する。</w:t>
      </w:r>
    </w:p>
    <w:p w14:paraId="63EC8AC9" w14:textId="7507BD28" w:rsidR="006D7813" w:rsidRPr="00485AAA" w:rsidRDefault="006D7813" w:rsidP="00E06BCA">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研究責任者または</w:t>
      </w:r>
      <w:r w:rsidR="00BE1D98" w:rsidRPr="00485AAA">
        <w:rPr>
          <w:rFonts w:eastAsiaTheme="majorEastAsia" w:cstheme="minorHAnsi"/>
          <w:color w:val="000000" w:themeColor="text1"/>
          <w:szCs w:val="21"/>
        </w:rPr>
        <w:t>全国の施設の主治医</w:t>
      </w:r>
      <w:r w:rsidRPr="00485AAA">
        <w:rPr>
          <w:rFonts w:eastAsiaTheme="majorEastAsia" w:cstheme="minorHAnsi"/>
          <w:color w:val="000000" w:themeColor="text1"/>
          <w:szCs w:val="21"/>
        </w:rPr>
        <w:t>は、同意・説明文書を改訂する必要があると認めた場合には、適切</w:t>
      </w:r>
      <w:r w:rsidRPr="00485AAA">
        <w:rPr>
          <w:rFonts w:eastAsiaTheme="majorEastAsia" w:cstheme="minorHAnsi"/>
          <w:color w:val="000000" w:themeColor="text1"/>
          <w:szCs w:val="21"/>
        </w:rPr>
        <w:lastRenderedPageBreak/>
        <w:t>に改訂し、倫理委員会等の承認を得た後に、改訂した同意・説明文書を用いて</w:t>
      </w:r>
      <w:r w:rsidR="00D22773" w:rsidRPr="00485AAA">
        <w:rPr>
          <w:rFonts w:eastAsiaTheme="majorEastAsia" w:cstheme="minorHAnsi"/>
          <w:color w:val="000000" w:themeColor="text1"/>
          <w:szCs w:val="21"/>
        </w:rPr>
        <w:t>研究対象</w:t>
      </w:r>
      <w:r w:rsidR="004E5F21" w:rsidRPr="00485AAA">
        <w:rPr>
          <w:rFonts w:eastAsiaTheme="majorEastAsia" w:cstheme="minorHAnsi"/>
          <w:color w:val="000000" w:themeColor="text1"/>
          <w:szCs w:val="21"/>
        </w:rPr>
        <w:t>妊婦またはそ</w:t>
      </w:r>
      <w:r w:rsidR="00BE1D98" w:rsidRPr="00485AAA">
        <w:rPr>
          <w:rFonts w:eastAsiaTheme="majorEastAsia" w:cstheme="minorHAnsi"/>
          <w:color w:val="000000" w:themeColor="text1"/>
          <w:szCs w:val="21"/>
        </w:rPr>
        <w:t>の代諾者</w:t>
      </w:r>
      <w:r w:rsidRPr="00485AAA">
        <w:rPr>
          <w:rFonts w:eastAsiaTheme="majorEastAsia" w:cstheme="minorHAnsi"/>
          <w:color w:val="000000" w:themeColor="text1"/>
          <w:szCs w:val="21"/>
        </w:rPr>
        <w:t>から再同意を得る。</w:t>
      </w:r>
    </w:p>
    <w:p w14:paraId="7BABB663" w14:textId="1488FB43" w:rsidR="007A17F1" w:rsidRPr="00485AAA" w:rsidRDefault="007A17F1" w:rsidP="003555F1">
      <w:pPr>
        <w:rPr>
          <w:rFonts w:eastAsiaTheme="majorEastAsia" w:cstheme="minorHAnsi"/>
          <w:color w:val="000000" w:themeColor="text1"/>
          <w:szCs w:val="21"/>
        </w:rPr>
      </w:pPr>
    </w:p>
    <w:p w14:paraId="661BE34C" w14:textId="77777777" w:rsidR="00227768" w:rsidRPr="00485AAA" w:rsidRDefault="00227768" w:rsidP="003555F1">
      <w:pPr>
        <w:rPr>
          <w:rFonts w:eastAsiaTheme="majorEastAsia" w:cstheme="minorHAnsi"/>
          <w:color w:val="000000" w:themeColor="text1"/>
          <w:szCs w:val="21"/>
        </w:rPr>
      </w:pPr>
    </w:p>
    <w:p w14:paraId="6C1C6313" w14:textId="01062E8F" w:rsidR="006D7813" w:rsidRPr="00485AAA" w:rsidRDefault="006D7813" w:rsidP="00E06BCA">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11.4.3</w:t>
      </w:r>
      <w:r w:rsidRPr="00485AAA">
        <w:rPr>
          <w:rFonts w:eastAsiaTheme="majorEastAsia" w:cstheme="minorHAnsi"/>
          <w:b/>
          <w:color w:val="000000" w:themeColor="text1"/>
          <w:szCs w:val="21"/>
        </w:rPr>
        <w:t xml:space="preserve">　インフォームド・アセントを受ける場合の手続き</w:t>
      </w:r>
    </w:p>
    <w:p w14:paraId="7305F75E" w14:textId="10589F35" w:rsidR="00652400" w:rsidRPr="00485AAA" w:rsidRDefault="00BE1D98" w:rsidP="00652400">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インフォームド・アセントはない。</w:t>
      </w:r>
    </w:p>
    <w:p w14:paraId="46EFB4A7" w14:textId="77777777" w:rsidR="00652400" w:rsidRPr="00485AAA" w:rsidRDefault="00652400" w:rsidP="00E06BCA">
      <w:pPr>
        <w:ind w:leftChars="300" w:left="630"/>
        <w:rPr>
          <w:rFonts w:eastAsiaTheme="majorEastAsia" w:cstheme="minorHAnsi"/>
          <w:color w:val="000000" w:themeColor="text1"/>
          <w:szCs w:val="21"/>
        </w:rPr>
      </w:pPr>
    </w:p>
    <w:p w14:paraId="74F24CE5" w14:textId="77777777" w:rsidR="006D7813" w:rsidRPr="00485AAA" w:rsidRDefault="006D7813" w:rsidP="00E06BCA">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11.4.4</w:t>
      </w:r>
      <w:r w:rsidRPr="00485AAA">
        <w:rPr>
          <w:rFonts w:eastAsiaTheme="majorEastAsia" w:cstheme="minorHAnsi"/>
          <w:b/>
          <w:color w:val="000000" w:themeColor="text1"/>
          <w:szCs w:val="21"/>
        </w:rPr>
        <w:t>代諾者等からインフォームド・コンセントを受ける場合の手続き</w:t>
      </w:r>
    </w:p>
    <w:p w14:paraId="2C75C73F" w14:textId="3BCFB2D6" w:rsidR="006D7813" w:rsidRPr="00485AAA" w:rsidRDefault="006D7813" w:rsidP="00BE1D98">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本研究では</w:t>
      </w:r>
      <w:r w:rsidR="004E5F21" w:rsidRPr="00485AAA">
        <w:rPr>
          <w:rFonts w:eastAsiaTheme="majorEastAsia" w:cstheme="minorHAnsi"/>
          <w:color w:val="000000" w:themeColor="text1"/>
          <w:szCs w:val="21"/>
        </w:rPr>
        <w:t>基本的には研究対象妊婦から直接同意を得ることを基本とするが、</w:t>
      </w:r>
      <w:r w:rsidR="004E5F21" w:rsidRPr="00485AAA">
        <w:rPr>
          <w:rFonts w:eastAsiaTheme="majorEastAsia" w:cstheme="minorHAnsi"/>
          <w:color w:val="000000" w:themeColor="text1"/>
          <w:szCs w:val="21"/>
        </w:rPr>
        <w:t>COVID-19</w:t>
      </w:r>
      <w:r w:rsidR="004E5F21" w:rsidRPr="00485AAA">
        <w:rPr>
          <w:rFonts w:eastAsiaTheme="majorEastAsia" w:cstheme="minorHAnsi"/>
          <w:color w:val="000000" w:themeColor="text1"/>
          <w:szCs w:val="21"/>
        </w:rPr>
        <w:t>は時に重症化し意識状態が不良となったり、集中治療管理、呼吸管理を要する状態となる。感染妊婦の</w:t>
      </w:r>
      <w:r w:rsidR="004E5F21" w:rsidRPr="00485AAA">
        <w:rPr>
          <w:rFonts w:eastAsiaTheme="majorEastAsia" w:cstheme="minorHAnsi"/>
          <w:color w:val="000000" w:themeColor="text1"/>
          <w:szCs w:val="21"/>
        </w:rPr>
        <w:t>1/6</w:t>
      </w:r>
      <w:r w:rsidR="004E5F21" w:rsidRPr="00485AAA">
        <w:rPr>
          <w:rFonts w:eastAsiaTheme="majorEastAsia" w:cstheme="minorHAnsi"/>
          <w:color w:val="000000" w:themeColor="text1"/>
          <w:szCs w:val="21"/>
        </w:rPr>
        <w:t>が重症化するとの報告もあり、妊婦の重症化の要因を</w:t>
      </w:r>
      <w:r w:rsidR="000F6C61" w:rsidRPr="00485AAA">
        <w:rPr>
          <w:rFonts w:eastAsiaTheme="majorEastAsia" w:cstheme="minorHAnsi"/>
          <w:color w:val="000000" w:themeColor="text1"/>
          <w:szCs w:val="21"/>
        </w:rPr>
        <w:t>把握することも本研究の目的であり、重症者からの同意取得も重要であると考えられる。その際は研究責任者または全国の施設の主治医の判断により代諾者より同意を得る。</w:t>
      </w:r>
      <w:r w:rsidRPr="00485AAA">
        <w:rPr>
          <w:rFonts w:eastAsiaTheme="majorEastAsia" w:cstheme="minorHAnsi"/>
          <w:color w:val="000000" w:themeColor="text1"/>
          <w:szCs w:val="21"/>
        </w:rPr>
        <w:t>本研究の</w:t>
      </w:r>
      <w:r w:rsidR="000F6C61" w:rsidRPr="00485AAA">
        <w:rPr>
          <w:rFonts w:eastAsiaTheme="majorEastAsia" w:cstheme="minorHAnsi"/>
          <w:color w:val="000000" w:themeColor="text1"/>
          <w:szCs w:val="21"/>
        </w:rPr>
        <w:t>目的</w:t>
      </w:r>
      <w:r w:rsidRPr="00485AAA">
        <w:rPr>
          <w:rFonts w:eastAsiaTheme="majorEastAsia" w:cstheme="minorHAnsi"/>
          <w:color w:val="000000" w:themeColor="text1"/>
          <w:szCs w:val="21"/>
        </w:rPr>
        <w:t>を考えると、</w:t>
      </w:r>
      <w:r w:rsidR="000F6C61" w:rsidRPr="00485AAA">
        <w:rPr>
          <w:rFonts w:eastAsiaTheme="majorEastAsia" w:cstheme="minorHAnsi"/>
          <w:color w:val="000000" w:themeColor="text1"/>
          <w:szCs w:val="21"/>
        </w:rPr>
        <w:t>重症者</w:t>
      </w:r>
      <w:r w:rsidRPr="00485AAA">
        <w:rPr>
          <w:rFonts w:eastAsiaTheme="majorEastAsia" w:cstheme="minorHAnsi"/>
          <w:color w:val="000000" w:themeColor="text1"/>
          <w:szCs w:val="21"/>
        </w:rPr>
        <w:t>を研究対象者に加えなければ研究</w:t>
      </w:r>
      <w:r w:rsidR="000F6C61" w:rsidRPr="00485AAA">
        <w:rPr>
          <w:rFonts w:eastAsiaTheme="majorEastAsia" w:cstheme="minorHAnsi"/>
          <w:color w:val="000000" w:themeColor="text1"/>
          <w:szCs w:val="21"/>
        </w:rPr>
        <w:t>目的の達成</w:t>
      </w:r>
      <w:r w:rsidRPr="00485AAA">
        <w:rPr>
          <w:rFonts w:eastAsiaTheme="majorEastAsia" w:cstheme="minorHAnsi"/>
          <w:color w:val="000000" w:themeColor="text1"/>
          <w:szCs w:val="21"/>
        </w:rPr>
        <w:t>が困難であると判断されるためである。</w:t>
      </w:r>
    </w:p>
    <w:p w14:paraId="3D698671" w14:textId="77777777" w:rsidR="006D7813" w:rsidRPr="00485AAA" w:rsidRDefault="006D7813" w:rsidP="00E06BCA">
      <w:pPr>
        <w:ind w:leftChars="300" w:left="630"/>
        <w:rPr>
          <w:rFonts w:eastAsiaTheme="majorEastAsia" w:cstheme="minorHAnsi"/>
          <w:color w:val="000000" w:themeColor="text1"/>
          <w:szCs w:val="21"/>
        </w:rPr>
      </w:pPr>
    </w:p>
    <w:p w14:paraId="14576CA1"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11.5</w:t>
      </w:r>
      <w:r w:rsidRPr="00485AAA">
        <w:rPr>
          <w:rFonts w:eastAsiaTheme="majorEastAsia" w:cstheme="minorHAnsi"/>
          <w:b/>
          <w:color w:val="000000" w:themeColor="text1"/>
          <w:szCs w:val="21"/>
        </w:rPr>
        <w:t xml:space="preserve">　説明文書・同意書の作成と改訂</w:t>
      </w:r>
    </w:p>
    <w:p w14:paraId="29F6936D" w14:textId="698F0359" w:rsidR="00466704" w:rsidRPr="00485AAA" w:rsidRDefault="00466704" w:rsidP="0046670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本研究への登録に先立</w:t>
      </w:r>
      <w:r w:rsidR="004F3D1F" w:rsidRPr="00485AAA">
        <w:rPr>
          <w:rFonts w:eastAsiaTheme="majorEastAsia" w:cstheme="minorHAnsi"/>
          <w:color w:val="000000" w:themeColor="text1"/>
          <w:szCs w:val="21"/>
        </w:rPr>
        <w:t>ち</w:t>
      </w:r>
      <w:r w:rsidRPr="00485AAA">
        <w:rPr>
          <w:rFonts w:eastAsiaTheme="majorEastAsia" w:cstheme="minorHAnsi"/>
          <w:color w:val="000000" w:themeColor="text1"/>
          <w:szCs w:val="21"/>
        </w:rPr>
        <w:t>、</w:t>
      </w:r>
      <w:r w:rsidR="004F3D1F" w:rsidRPr="00485AAA">
        <w:rPr>
          <w:rFonts w:eastAsiaTheme="majorEastAsia" w:cstheme="minorHAnsi"/>
          <w:color w:val="000000" w:themeColor="text1"/>
          <w:szCs w:val="21"/>
        </w:rPr>
        <w:t>研究責任者</w:t>
      </w:r>
      <w:r w:rsidR="00BE1D98" w:rsidRPr="00485AAA">
        <w:rPr>
          <w:rFonts w:eastAsiaTheme="majorEastAsia" w:cstheme="minorHAnsi"/>
          <w:color w:val="000000" w:themeColor="text1"/>
          <w:szCs w:val="21"/>
        </w:rPr>
        <w:t>又は全国の施設の主治医</w:t>
      </w:r>
      <w:r w:rsidR="004F3D1F" w:rsidRPr="00485AAA">
        <w:rPr>
          <w:rFonts w:eastAsiaTheme="majorEastAsia" w:cstheme="minorHAnsi"/>
          <w:color w:val="000000" w:themeColor="text1"/>
          <w:szCs w:val="21"/>
        </w:rPr>
        <w:t>は研究対象者</w:t>
      </w:r>
      <w:r w:rsidR="00BE1D98" w:rsidRPr="00485AAA">
        <w:rPr>
          <w:rFonts w:eastAsiaTheme="majorEastAsia" w:cstheme="minorHAnsi"/>
          <w:color w:val="000000" w:themeColor="text1"/>
          <w:szCs w:val="21"/>
        </w:rPr>
        <w:t>の</w:t>
      </w:r>
      <w:r w:rsidR="004F3D1F" w:rsidRPr="00485AAA">
        <w:rPr>
          <w:rFonts w:eastAsiaTheme="majorEastAsia" w:cstheme="minorHAnsi"/>
          <w:color w:val="000000" w:themeColor="text1"/>
          <w:szCs w:val="21"/>
        </w:rPr>
        <w:t>代諾者</w:t>
      </w:r>
      <w:r w:rsidRPr="00485AAA">
        <w:rPr>
          <w:rFonts w:eastAsiaTheme="majorEastAsia" w:cstheme="minorHAnsi"/>
          <w:color w:val="000000" w:themeColor="text1"/>
          <w:szCs w:val="21"/>
        </w:rPr>
        <w:t>に</w:t>
      </w:r>
      <w:r w:rsidR="004F3D1F" w:rsidRPr="00485AAA">
        <w:rPr>
          <w:rFonts w:eastAsiaTheme="majorEastAsia" w:cstheme="minorHAnsi"/>
          <w:color w:val="000000" w:themeColor="text1"/>
          <w:szCs w:val="21"/>
        </w:rPr>
        <w:t>対して承認され</w:t>
      </w:r>
      <w:r w:rsidRPr="00485AAA">
        <w:rPr>
          <w:rFonts w:eastAsiaTheme="majorEastAsia" w:cstheme="minorHAnsi"/>
          <w:color w:val="000000" w:themeColor="text1"/>
          <w:szCs w:val="21"/>
        </w:rPr>
        <w:t>た</w:t>
      </w:r>
      <w:r w:rsidR="004F3D1F" w:rsidRPr="00485AAA">
        <w:rPr>
          <w:rFonts w:eastAsiaTheme="majorEastAsia" w:cstheme="minorHAnsi"/>
          <w:color w:val="000000" w:themeColor="text1"/>
          <w:szCs w:val="21"/>
        </w:rPr>
        <w:t>同意</w:t>
      </w:r>
      <w:r w:rsidRPr="00485AAA">
        <w:rPr>
          <w:rFonts w:eastAsiaTheme="majorEastAsia" w:cstheme="minorHAnsi"/>
          <w:color w:val="000000" w:themeColor="text1"/>
          <w:szCs w:val="21"/>
        </w:rPr>
        <w:t>説明文書を渡し、以下の内容を口頭で詳しく説明する。</w:t>
      </w:r>
    </w:p>
    <w:p w14:paraId="72D8039C" w14:textId="2E805B08"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（説明文書記載事項）</w:t>
      </w:r>
    </w:p>
    <w:p w14:paraId="640F5E66"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w:t>
      </w:r>
      <w:r w:rsidRPr="00485AAA">
        <w:rPr>
          <w:rFonts w:eastAsiaTheme="majorEastAsia" w:cstheme="minorHAnsi"/>
          <w:color w:val="000000" w:themeColor="text1"/>
          <w:szCs w:val="21"/>
        </w:rPr>
        <w:t>はじめに</w:t>
      </w:r>
    </w:p>
    <w:p w14:paraId="3CA54A18"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2.</w:t>
      </w:r>
      <w:r w:rsidRPr="00485AAA">
        <w:rPr>
          <w:rFonts w:eastAsiaTheme="majorEastAsia" w:cstheme="minorHAnsi"/>
          <w:color w:val="000000" w:themeColor="text1"/>
          <w:szCs w:val="21"/>
        </w:rPr>
        <w:t>この研究の目的</w:t>
      </w:r>
    </w:p>
    <w:p w14:paraId="2C1848CC"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3.</w:t>
      </w:r>
      <w:r w:rsidRPr="00485AAA">
        <w:rPr>
          <w:rFonts w:eastAsiaTheme="majorEastAsia" w:cstheme="minorHAnsi"/>
          <w:color w:val="000000" w:themeColor="text1"/>
          <w:szCs w:val="21"/>
        </w:rPr>
        <w:t>あなたに研究参加をお願いする理由</w:t>
      </w:r>
    </w:p>
    <w:p w14:paraId="3AAD77ED" w14:textId="55D11B36"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4.</w:t>
      </w:r>
      <w:r w:rsidRPr="00485AAA">
        <w:rPr>
          <w:rFonts w:eastAsiaTheme="majorEastAsia" w:cstheme="minorHAnsi"/>
          <w:color w:val="000000" w:themeColor="text1"/>
          <w:szCs w:val="21"/>
        </w:rPr>
        <w:t>この臨床研究の方法や期間について</w:t>
      </w:r>
    </w:p>
    <w:p w14:paraId="2BDE9352"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5.</w:t>
      </w:r>
      <w:r w:rsidRPr="00485AAA">
        <w:rPr>
          <w:rFonts w:eastAsiaTheme="majorEastAsia" w:cstheme="minorHAnsi"/>
          <w:color w:val="000000" w:themeColor="text1"/>
          <w:szCs w:val="21"/>
        </w:rPr>
        <w:t>この研究の参加予定者数</w:t>
      </w:r>
    </w:p>
    <w:p w14:paraId="14C66A90"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6.</w:t>
      </w:r>
      <w:r w:rsidRPr="00485AAA">
        <w:rPr>
          <w:rFonts w:eastAsiaTheme="majorEastAsia" w:cstheme="minorHAnsi"/>
          <w:color w:val="000000" w:themeColor="text1"/>
          <w:szCs w:val="21"/>
        </w:rPr>
        <w:t>この研究が終了した後の対応について</w:t>
      </w:r>
    </w:p>
    <w:p w14:paraId="1AF2CB84"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7.</w:t>
      </w:r>
      <w:r w:rsidRPr="00485AAA">
        <w:rPr>
          <w:rFonts w:eastAsiaTheme="majorEastAsia" w:cstheme="minorHAnsi"/>
          <w:color w:val="000000" w:themeColor="text1"/>
          <w:szCs w:val="21"/>
        </w:rPr>
        <w:t>期待される効果について</w:t>
      </w:r>
    </w:p>
    <w:p w14:paraId="6F763914"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8.</w:t>
      </w:r>
      <w:r w:rsidRPr="00485AAA">
        <w:rPr>
          <w:rFonts w:eastAsiaTheme="majorEastAsia" w:cstheme="minorHAnsi"/>
          <w:color w:val="000000" w:themeColor="text1"/>
          <w:szCs w:val="21"/>
        </w:rPr>
        <w:t>予想される副作用と危険性について</w:t>
      </w:r>
    </w:p>
    <w:p w14:paraId="2578A1F6"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9.</w:t>
      </w:r>
      <w:r w:rsidRPr="00485AAA">
        <w:rPr>
          <w:rFonts w:eastAsiaTheme="majorEastAsia" w:cstheme="minorHAnsi"/>
          <w:color w:val="000000" w:themeColor="text1"/>
          <w:szCs w:val="21"/>
        </w:rPr>
        <w:t>この研究中に、あなたの健康に被害が生じた場合について</w:t>
      </w:r>
    </w:p>
    <w:p w14:paraId="1FEA3136"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10.</w:t>
      </w:r>
      <w:r w:rsidRPr="00485AAA">
        <w:rPr>
          <w:rFonts w:eastAsiaTheme="majorEastAsia" w:cstheme="minorHAnsi"/>
          <w:color w:val="000000" w:themeColor="text1"/>
          <w:szCs w:val="21"/>
        </w:rPr>
        <w:t>遺伝子解析などの情報の開示と期待される利益および予想される不利益について</w:t>
      </w:r>
    </w:p>
    <w:p w14:paraId="766EAC19"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11.</w:t>
      </w:r>
      <w:r w:rsidRPr="00485AAA">
        <w:rPr>
          <w:rFonts w:eastAsiaTheme="majorEastAsia" w:cstheme="minorHAnsi"/>
          <w:color w:val="000000" w:themeColor="text1"/>
          <w:szCs w:val="21"/>
        </w:rPr>
        <w:t>この研究に関わる費用や謝礼について</w:t>
      </w:r>
    </w:p>
    <w:p w14:paraId="0ECD1FDD"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12.</w:t>
      </w:r>
      <w:r w:rsidRPr="00485AAA">
        <w:rPr>
          <w:rFonts w:eastAsiaTheme="majorEastAsia" w:cstheme="minorHAnsi"/>
          <w:color w:val="000000" w:themeColor="text1"/>
          <w:szCs w:val="21"/>
        </w:rPr>
        <w:t>この他の治療について</w:t>
      </w:r>
    </w:p>
    <w:p w14:paraId="6E4C2099"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13.</w:t>
      </w:r>
      <w:r w:rsidRPr="00485AAA">
        <w:rPr>
          <w:rFonts w:eastAsiaTheme="majorEastAsia" w:cstheme="minorHAnsi"/>
          <w:color w:val="000000" w:themeColor="text1"/>
          <w:szCs w:val="21"/>
        </w:rPr>
        <w:t>同意しない場合でも不利益は受けないこと</w:t>
      </w:r>
    </w:p>
    <w:p w14:paraId="798B7A13"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14.</w:t>
      </w:r>
      <w:r w:rsidRPr="00485AAA">
        <w:rPr>
          <w:rFonts w:eastAsiaTheme="majorEastAsia" w:cstheme="minorHAnsi"/>
          <w:color w:val="000000" w:themeColor="text1"/>
          <w:szCs w:val="21"/>
        </w:rPr>
        <w:t>同意後の撤回について</w:t>
      </w:r>
    </w:p>
    <w:p w14:paraId="76D72BB3"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15.</w:t>
      </w:r>
      <w:r w:rsidRPr="00485AAA">
        <w:rPr>
          <w:rFonts w:eastAsiaTheme="majorEastAsia" w:cstheme="minorHAnsi"/>
          <w:color w:val="000000" w:themeColor="text1"/>
          <w:szCs w:val="21"/>
        </w:rPr>
        <w:t>試料等の保存及び使用方法並びに保存期間</w:t>
      </w:r>
    </w:p>
    <w:p w14:paraId="37B47B86"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16.</w:t>
      </w:r>
      <w:r w:rsidRPr="00485AAA">
        <w:rPr>
          <w:rFonts w:eastAsiaTheme="majorEastAsia" w:cstheme="minorHAnsi"/>
          <w:color w:val="000000" w:themeColor="text1"/>
          <w:szCs w:val="21"/>
        </w:rPr>
        <w:t>治療計画書等の開示について</w:t>
      </w:r>
    </w:p>
    <w:p w14:paraId="21F38325"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17.</w:t>
      </w:r>
      <w:r w:rsidRPr="00485AAA">
        <w:rPr>
          <w:rFonts w:eastAsiaTheme="majorEastAsia" w:cstheme="minorHAnsi"/>
          <w:color w:val="000000" w:themeColor="text1"/>
          <w:szCs w:val="21"/>
        </w:rPr>
        <w:t>プライバシーの保護について</w:t>
      </w:r>
    </w:p>
    <w:p w14:paraId="15FAF684"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18.</w:t>
      </w:r>
      <w:r w:rsidRPr="00485AAA">
        <w:rPr>
          <w:rFonts w:eastAsiaTheme="majorEastAsia" w:cstheme="minorHAnsi"/>
          <w:color w:val="000000" w:themeColor="text1"/>
          <w:szCs w:val="21"/>
        </w:rPr>
        <w:t>カルテなどの閲覧について</w:t>
      </w:r>
    </w:p>
    <w:p w14:paraId="57CFD1C9"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19.</w:t>
      </w:r>
      <w:r w:rsidRPr="00485AAA">
        <w:rPr>
          <w:rFonts w:eastAsiaTheme="majorEastAsia" w:cstheme="minorHAnsi"/>
          <w:color w:val="000000" w:themeColor="text1"/>
          <w:szCs w:val="21"/>
        </w:rPr>
        <w:t>知的財産権の帰属について</w:t>
      </w:r>
    </w:p>
    <w:p w14:paraId="5AAFEFD3"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20.</w:t>
      </w:r>
      <w:r w:rsidRPr="00485AAA">
        <w:rPr>
          <w:rFonts w:eastAsiaTheme="majorEastAsia" w:cstheme="minorHAnsi"/>
          <w:color w:val="000000" w:themeColor="text1"/>
          <w:szCs w:val="21"/>
        </w:rPr>
        <w:t>この研究に係る資金源、利益相反について</w:t>
      </w:r>
    </w:p>
    <w:p w14:paraId="2A904965"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21.</w:t>
      </w:r>
      <w:r w:rsidRPr="00485AAA">
        <w:rPr>
          <w:rFonts w:eastAsiaTheme="majorEastAsia" w:cstheme="minorHAnsi"/>
          <w:color w:val="000000" w:themeColor="text1"/>
          <w:szCs w:val="21"/>
        </w:rPr>
        <w:t>あなたに守っていただきたいこと</w:t>
      </w:r>
    </w:p>
    <w:p w14:paraId="7C5C7610" w14:textId="77777777" w:rsidR="007C612E"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22.</w:t>
      </w:r>
      <w:r w:rsidRPr="00485AAA">
        <w:rPr>
          <w:rFonts w:eastAsiaTheme="majorEastAsia" w:cstheme="minorHAnsi"/>
          <w:color w:val="000000" w:themeColor="text1"/>
          <w:szCs w:val="21"/>
        </w:rPr>
        <w:t>問い合わせ窓口</w:t>
      </w:r>
    </w:p>
    <w:p w14:paraId="022A43DE" w14:textId="6F1B96E8" w:rsidR="006D7813" w:rsidRPr="00485AAA" w:rsidRDefault="007C612E" w:rsidP="007C612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23.</w:t>
      </w:r>
      <w:r w:rsidRPr="00485AAA">
        <w:rPr>
          <w:rFonts w:eastAsiaTheme="majorEastAsia" w:cstheme="minorHAnsi"/>
          <w:color w:val="000000" w:themeColor="text1"/>
          <w:szCs w:val="21"/>
        </w:rPr>
        <w:t>研究機関、研究責任者ついて</w:t>
      </w:r>
    </w:p>
    <w:p w14:paraId="107943B0" w14:textId="77777777" w:rsidR="00356A09" w:rsidRPr="00485AAA" w:rsidRDefault="00356A09" w:rsidP="007C612E">
      <w:pPr>
        <w:ind w:leftChars="200" w:left="420"/>
        <w:rPr>
          <w:rFonts w:eastAsiaTheme="majorEastAsia" w:cstheme="minorHAnsi"/>
          <w:color w:val="000000" w:themeColor="text1"/>
          <w:szCs w:val="21"/>
        </w:rPr>
      </w:pPr>
    </w:p>
    <w:p w14:paraId="33ACF41B"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11.6</w:t>
      </w:r>
      <w:r w:rsidRPr="00485AAA">
        <w:rPr>
          <w:rFonts w:eastAsiaTheme="majorEastAsia" w:cstheme="minorHAnsi"/>
          <w:b/>
          <w:color w:val="000000" w:themeColor="text1"/>
          <w:szCs w:val="21"/>
        </w:rPr>
        <w:t>研究内容の公開</w:t>
      </w:r>
    </w:p>
    <w:p w14:paraId="168F77B6" w14:textId="665F1504" w:rsidR="0091596C" w:rsidRPr="00485AAA" w:rsidRDefault="007A17F1" w:rsidP="0026752F">
      <w:pPr>
        <w:ind w:leftChars="200" w:left="420"/>
        <w:rPr>
          <w:rFonts w:ascii="Arial" w:eastAsia="ＭＳ Ｐゴシック" w:hAnsi="Arial" w:cs="Arial"/>
          <w:color w:val="000000" w:themeColor="text1"/>
          <w:szCs w:val="21"/>
        </w:rPr>
      </w:pPr>
      <w:r w:rsidRPr="00485AAA">
        <w:rPr>
          <w:rFonts w:ascii="Arial" w:eastAsia="ＭＳ Ｐゴシック" w:hAnsi="Arial" w:cs="Arial" w:hint="eastAsia"/>
          <w:color w:val="000000" w:themeColor="text1"/>
          <w:szCs w:val="21"/>
        </w:rPr>
        <w:t>A</w:t>
      </w:r>
      <w:r w:rsidRPr="00485AAA">
        <w:rPr>
          <w:rFonts w:ascii="Arial" w:eastAsia="ＭＳ Ｐゴシック" w:hAnsi="Arial" w:cs="Arial" w:hint="eastAsia"/>
          <w:color w:val="000000" w:themeColor="text1"/>
          <w:szCs w:val="21"/>
        </w:rPr>
        <w:t>：</w:t>
      </w:r>
      <w:r w:rsidR="00356A09" w:rsidRPr="00485AAA">
        <w:rPr>
          <w:rFonts w:ascii="Arial" w:eastAsia="ＭＳ Ｐゴシック" w:hAnsi="Arial" w:cs="Arial" w:hint="eastAsia"/>
          <w:color w:val="000000" w:themeColor="text1"/>
          <w:szCs w:val="21"/>
        </w:rPr>
        <w:t>レジストリ</w:t>
      </w:r>
      <w:r w:rsidR="00356A09" w:rsidRPr="00485AAA">
        <w:rPr>
          <w:rFonts w:ascii="Arial" w:eastAsia="ＭＳ Ｐゴシック" w:hAnsi="Arial" w:cs="Arial"/>
          <w:color w:val="000000" w:themeColor="text1"/>
          <w:szCs w:val="21"/>
        </w:rPr>
        <w:t>研究</w:t>
      </w:r>
      <w:r w:rsidRPr="00485AAA">
        <w:rPr>
          <w:rFonts w:ascii="Arial" w:eastAsia="ＭＳ Ｐゴシック" w:hAnsi="Arial" w:cs="Arial" w:hint="eastAsia"/>
          <w:color w:val="000000" w:themeColor="text1"/>
          <w:szCs w:val="21"/>
        </w:rPr>
        <w:t>のみの場合、</w:t>
      </w:r>
      <w:r w:rsidR="00356A09" w:rsidRPr="00485AAA">
        <w:rPr>
          <w:rFonts w:ascii="Arial" w:eastAsia="ＭＳ Ｐゴシック" w:hAnsi="Arial" w:cs="Arial" w:hint="eastAsia"/>
          <w:color w:val="000000" w:themeColor="text1"/>
          <w:szCs w:val="21"/>
        </w:rPr>
        <w:t>既存情報を他機関から取得</w:t>
      </w:r>
      <w:r w:rsidR="00356A09" w:rsidRPr="00485AAA">
        <w:rPr>
          <w:rFonts w:ascii="Arial" w:eastAsia="ＭＳ Ｐゴシック" w:hAnsi="Arial" w:cs="Arial"/>
          <w:color w:val="000000" w:themeColor="text1"/>
          <w:szCs w:val="21"/>
        </w:rPr>
        <w:t>する観察研究であるため、個々の研究対象者に対し文書による同意を求めることは</w:t>
      </w:r>
      <w:r w:rsidRPr="00485AAA">
        <w:rPr>
          <w:rFonts w:ascii="Arial" w:eastAsia="ＭＳ Ｐゴシック" w:hAnsi="Arial" w:cs="Arial" w:hint="eastAsia"/>
          <w:color w:val="000000" w:themeColor="text1"/>
          <w:szCs w:val="21"/>
        </w:rPr>
        <w:t>原則としては</w:t>
      </w:r>
      <w:r w:rsidR="00356A09" w:rsidRPr="00485AAA">
        <w:rPr>
          <w:rFonts w:ascii="Arial" w:eastAsia="ＭＳ Ｐゴシック" w:hAnsi="Arial" w:cs="Arial"/>
          <w:color w:val="000000" w:themeColor="text1"/>
          <w:szCs w:val="21"/>
        </w:rPr>
        <w:t>しない。ただし、本研究に関する情報公開を適切に行い、研究対象者が本研究への登録を拒否する機会を設ける。本研究における拒否する機会として</w:t>
      </w:r>
      <w:r w:rsidR="00356A09" w:rsidRPr="00485AAA">
        <w:rPr>
          <w:rFonts w:ascii="Arial" w:eastAsia="ＭＳ Ｐゴシック" w:hAnsi="Arial" w:cs="Arial" w:hint="eastAsia"/>
          <w:color w:val="000000" w:themeColor="text1"/>
          <w:szCs w:val="21"/>
        </w:rPr>
        <w:t>郵送、メール送信、</w:t>
      </w:r>
      <w:r w:rsidR="0091596C" w:rsidRPr="00485AAA">
        <w:rPr>
          <w:rFonts w:ascii="Arial" w:eastAsia="ＭＳ Ｐゴシック" w:hAnsi="Arial" w:cs="Arial" w:hint="eastAsia"/>
          <w:color w:val="000000" w:themeColor="text1"/>
          <w:szCs w:val="21"/>
        </w:rPr>
        <w:t>研究事務局への受付、電話</w:t>
      </w:r>
      <w:r w:rsidR="00356A09" w:rsidRPr="00485AAA">
        <w:rPr>
          <w:rFonts w:ascii="Arial" w:eastAsia="ＭＳ Ｐゴシック" w:hAnsi="Arial" w:cs="Arial"/>
          <w:color w:val="000000" w:themeColor="text1"/>
          <w:szCs w:val="21"/>
        </w:rPr>
        <w:t>にて対応する。</w:t>
      </w:r>
    </w:p>
    <w:p w14:paraId="025F088C" w14:textId="77777777" w:rsidR="0026752F" w:rsidRPr="00485AAA" w:rsidRDefault="0026752F" w:rsidP="0026752F">
      <w:pPr>
        <w:ind w:leftChars="200" w:left="420"/>
        <w:rPr>
          <w:rFonts w:eastAsiaTheme="majorEastAsia" w:cstheme="minorHAnsi"/>
          <w:color w:val="000000" w:themeColor="text1"/>
          <w:szCs w:val="21"/>
        </w:rPr>
      </w:pPr>
    </w:p>
    <w:p w14:paraId="12D7A6E6" w14:textId="42CEF019" w:rsidR="0026752F" w:rsidRPr="00485AAA" w:rsidRDefault="0026752F" w:rsidP="0026752F">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公開する内容</w:t>
      </w:r>
      <w:r w:rsidR="00AD75A4" w:rsidRPr="00485AAA">
        <w:rPr>
          <w:rFonts w:eastAsiaTheme="majorEastAsia" w:cstheme="minorHAnsi" w:hint="eastAsia"/>
          <w:color w:val="000000" w:themeColor="text1"/>
          <w:szCs w:val="21"/>
        </w:rPr>
        <w:t>（※）</w:t>
      </w:r>
    </w:p>
    <w:p w14:paraId="762A7655" w14:textId="7CCF84E4" w:rsidR="0026752F" w:rsidRPr="00485AAA" w:rsidRDefault="0026752F" w:rsidP="0026752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①</w:t>
      </w:r>
      <w:r w:rsidRPr="00485AAA">
        <w:rPr>
          <w:rFonts w:eastAsiaTheme="majorEastAsia" w:cstheme="minorHAnsi"/>
          <w:color w:val="000000" w:themeColor="text1"/>
          <w:szCs w:val="21"/>
        </w:rPr>
        <w:t xml:space="preserve"> </w:t>
      </w:r>
      <w:r w:rsidRPr="00485AAA">
        <w:rPr>
          <w:rFonts w:eastAsiaTheme="majorEastAsia" w:cstheme="minorHAnsi"/>
          <w:color w:val="000000" w:themeColor="text1"/>
          <w:szCs w:val="21"/>
        </w:rPr>
        <w:t>試料・情報の利用目的及び利用方法</w:t>
      </w:r>
    </w:p>
    <w:p w14:paraId="560A953C" w14:textId="77777777" w:rsidR="0026752F" w:rsidRPr="00485AAA" w:rsidRDefault="0026752F" w:rsidP="0026752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②</w:t>
      </w:r>
      <w:r w:rsidRPr="00485AAA">
        <w:rPr>
          <w:rFonts w:eastAsiaTheme="majorEastAsia" w:cstheme="minorHAnsi"/>
          <w:color w:val="000000" w:themeColor="text1"/>
          <w:szCs w:val="21"/>
        </w:rPr>
        <w:t xml:space="preserve"> </w:t>
      </w:r>
      <w:r w:rsidRPr="00485AAA">
        <w:rPr>
          <w:rFonts w:eastAsiaTheme="majorEastAsia" w:cstheme="minorHAnsi"/>
          <w:color w:val="000000" w:themeColor="text1"/>
          <w:szCs w:val="21"/>
        </w:rPr>
        <w:t>利用し、又は提供する試料・情報の項目</w:t>
      </w:r>
    </w:p>
    <w:p w14:paraId="6F0C1076" w14:textId="77777777" w:rsidR="0026752F" w:rsidRPr="00485AAA" w:rsidRDefault="0026752F" w:rsidP="0026752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③</w:t>
      </w:r>
      <w:r w:rsidRPr="00485AAA">
        <w:rPr>
          <w:rFonts w:eastAsiaTheme="majorEastAsia" w:cstheme="minorHAnsi"/>
          <w:color w:val="000000" w:themeColor="text1"/>
          <w:szCs w:val="21"/>
        </w:rPr>
        <w:t xml:space="preserve"> </w:t>
      </w:r>
      <w:r w:rsidRPr="00485AAA">
        <w:rPr>
          <w:rFonts w:eastAsiaTheme="majorEastAsia" w:cstheme="minorHAnsi"/>
          <w:color w:val="000000" w:themeColor="text1"/>
          <w:szCs w:val="21"/>
        </w:rPr>
        <w:t>利用する者の範囲</w:t>
      </w:r>
    </w:p>
    <w:p w14:paraId="3CE06DC3" w14:textId="77777777" w:rsidR="0026752F" w:rsidRPr="00485AAA" w:rsidRDefault="0026752F" w:rsidP="0026752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④</w:t>
      </w:r>
      <w:r w:rsidRPr="00485AAA">
        <w:rPr>
          <w:rFonts w:eastAsiaTheme="majorEastAsia" w:cstheme="minorHAnsi"/>
          <w:color w:val="000000" w:themeColor="text1"/>
          <w:szCs w:val="21"/>
        </w:rPr>
        <w:t xml:space="preserve"> </w:t>
      </w:r>
      <w:r w:rsidRPr="00485AAA">
        <w:rPr>
          <w:rFonts w:eastAsiaTheme="majorEastAsia" w:cstheme="minorHAnsi"/>
          <w:color w:val="000000" w:themeColor="text1"/>
          <w:szCs w:val="21"/>
        </w:rPr>
        <w:t>試料・情報の管理について責任を有する者の氏名又は名称</w:t>
      </w:r>
    </w:p>
    <w:p w14:paraId="08DFA517" w14:textId="77777777" w:rsidR="0026752F" w:rsidRPr="00485AAA" w:rsidRDefault="0026752F" w:rsidP="0026752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⑤</w:t>
      </w:r>
      <w:r w:rsidRPr="00485AAA">
        <w:rPr>
          <w:rFonts w:eastAsiaTheme="majorEastAsia" w:cstheme="minorHAnsi"/>
          <w:color w:val="000000" w:themeColor="text1"/>
          <w:szCs w:val="21"/>
        </w:rPr>
        <w:t xml:space="preserve"> </w:t>
      </w:r>
      <w:r w:rsidRPr="00485AAA">
        <w:rPr>
          <w:rFonts w:eastAsiaTheme="majorEastAsia" w:cstheme="minorHAnsi"/>
          <w:color w:val="000000" w:themeColor="text1"/>
          <w:szCs w:val="21"/>
        </w:rPr>
        <w:t>研究対象者又はその代理人の求めに応じて、研究対象者が識別される試料・情報の利用又は他の研究機関への提供を停止すること。</w:t>
      </w:r>
    </w:p>
    <w:p w14:paraId="06CD0F44" w14:textId="77777777" w:rsidR="006D7813" w:rsidRPr="00485AAA" w:rsidRDefault="0026752F" w:rsidP="0026752F">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⑥</w:t>
      </w:r>
      <w:r w:rsidRPr="00485AAA">
        <w:rPr>
          <w:rFonts w:eastAsiaTheme="majorEastAsia" w:cstheme="minorHAnsi"/>
          <w:color w:val="000000" w:themeColor="text1"/>
          <w:szCs w:val="21"/>
        </w:rPr>
        <w:t xml:space="preserve"> </w:t>
      </w:r>
      <w:r w:rsidRPr="00485AAA">
        <w:rPr>
          <w:rFonts w:ascii="ＭＳ ゴシック" w:eastAsia="ＭＳ ゴシック" w:hAnsi="ＭＳ ゴシック" w:cs="ＭＳ ゴシック" w:hint="eastAsia"/>
          <w:color w:val="000000" w:themeColor="text1"/>
          <w:szCs w:val="21"/>
        </w:rPr>
        <w:t>⑤</w:t>
      </w:r>
      <w:r w:rsidRPr="00485AAA">
        <w:rPr>
          <w:rFonts w:eastAsiaTheme="majorEastAsia" w:cstheme="minorHAnsi"/>
          <w:color w:val="000000" w:themeColor="text1"/>
          <w:szCs w:val="21"/>
        </w:rPr>
        <w:t>の研究対象者又はその代理人の求めを受け付ける方法</w:t>
      </w:r>
    </w:p>
    <w:p w14:paraId="03CF681E" w14:textId="70535F66" w:rsidR="0026752F" w:rsidRPr="00485AAA" w:rsidRDefault="0026752F" w:rsidP="0026752F">
      <w:pPr>
        <w:ind w:leftChars="200" w:left="420"/>
        <w:rPr>
          <w:rFonts w:eastAsiaTheme="majorEastAsia" w:cstheme="minorHAnsi"/>
          <w:color w:val="000000" w:themeColor="text1"/>
          <w:szCs w:val="21"/>
        </w:rPr>
      </w:pPr>
    </w:p>
    <w:p w14:paraId="497FCF41" w14:textId="523DE3D2" w:rsidR="00AD75A4" w:rsidRPr="00485AAA" w:rsidRDefault="00AD75A4" w:rsidP="00AD75A4">
      <w:pPr>
        <w:ind w:leftChars="200" w:left="420"/>
        <w:rPr>
          <w:rFonts w:eastAsiaTheme="majorEastAsia" w:cstheme="minorHAnsi"/>
          <w:color w:val="000000" w:themeColor="text1"/>
          <w:szCs w:val="21"/>
        </w:rPr>
      </w:pPr>
      <w:r w:rsidRPr="00485AAA">
        <w:rPr>
          <w:rFonts w:eastAsiaTheme="majorEastAsia" w:cstheme="minorHAnsi" w:hint="eastAsia"/>
          <w:color w:val="000000" w:themeColor="text1"/>
          <w:szCs w:val="21"/>
        </w:rPr>
        <w:t>※</w:t>
      </w:r>
      <w:r w:rsidRPr="00485AAA">
        <w:rPr>
          <w:rFonts w:eastAsiaTheme="majorEastAsia" w:cstheme="minorHAnsi" w:hint="eastAsia"/>
          <w:color w:val="000000" w:themeColor="text1"/>
          <w:szCs w:val="21"/>
        </w:rPr>
        <w:t xml:space="preserve">COVID-19 </w:t>
      </w:r>
      <w:r w:rsidRPr="00485AAA">
        <w:rPr>
          <w:rFonts w:eastAsiaTheme="majorEastAsia" w:cstheme="minorHAnsi" w:hint="eastAsia"/>
          <w:color w:val="000000" w:themeColor="text1"/>
          <w:szCs w:val="21"/>
        </w:rPr>
        <w:t>の疾患としての性質を鑑み、情報提供施設の情報の公開は研究責任者が社会情勢を判断して決定してもよいこととする。</w:t>
      </w:r>
    </w:p>
    <w:p w14:paraId="32D55CEE" w14:textId="77777777" w:rsidR="00AD75A4" w:rsidRPr="00485AAA" w:rsidRDefault="00AD75A4" w:rsidP="0026752F">
      <w:pPr>
        <w:ind w:leftChars="200" w:left="420"/>
        <w:rPr>
          <w:rFonts w:eastAsiaTheme="majorEastAsia" w:cstheme="minorHAnsi"/>
          <w:color w:val="000000" w:themeColor="text1"/>
          <w:szCs w:val="21"/>
        </w:rPr>
      </w:pPr>
    </w:p>
    <w:p w14:paraId="46D9F428"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11.7</w:t>
      </w:r>
      <w:r w:rsidRPr="00485AAA">
        <w:rPr>
          <w:rFonts w:eastAsiaTheme="majorEastAsia" w:cstheme="minorHAnsi"/>
          <w:b/>
          <w:color w:val="000000" w:themeColor="text1"/>
          <w:szCs w:val="21"/>
        </w:rPr>
        <w:t xml:space="preserve">　個人情報の保護</w:t>
      </w:r>
    </w:p>
    <w:p w14:paraId="32787148" w14:textId="77777777" w:rsidR="006D7813" w:rsidRPr="00485AAA" w:rsidRDefault="006D7813" w:rsidP="00847E96">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11.7.1</w:t>
      </w:r>
      <w:r w:rsidRPr="00485AAA">
        <w:rPr>
          <w:rFonts w:eastAsiaTheme="majorEastAsia" w:cstheme="minorHAnsi"/>
          <w:b/>
          <w:color w:val="000000" w:themeColor="text1"/>
          <w:szCs w:val="21"/>
        </w:rPr>
        <w:t>個人情報の</w:t>
      </w:r>
      <w:r w:rsidR="00BD4577" w:rsidRPr="00485AAA">
        <w:rPr>
          <w:rFonts w:eastAsiaTheme="majorEastAsia" w:cstheme="minorHAnsi"/>
          <w:b/>
          <w:color w:val="000000" w:themeColor="text1"/>
          <w:szCs w:val="21"/>
        </w:rPr>
        <w:t>取扱い</w:t>
      </w:r>
    </w:p>
    <w:p w14:paraId="4F6C1EA5" w14:textId="402A124B" w:rsidR="00BD4577" w:rsidRPr="00485AAA" w:rsidRDefault="00BD4577" w:rsidP="009C0409">
      <w:pPr>
        <w:ind w:leftChars="300" w:left="630" w:firstLineChars="100" w:firstLine="210"/>
        <w:rPr>
          <w:rFonts w:eastAsiaTheme="majorEastAsia" w:cstheme="minorHAnsi"/>
          <w:color w:val="000000" w:themeColor="text1"/>
          <w:szCs w:val="21"/>
        </w:rPr>
      </w:pPr>
      <w:r w:rsidRPr="00485AAA">
        <w:rPr>
          <w:rFonts w:eastAsiaTheme="majorEastAsia" w:cstheme="minorHAnsi"/>
          <w:color w:val="000000" w:themeColor="text1"/>
          <w:szCs w:val="21"/>
        </w:rPr>
        <w:t>本研究に係わるすべての研究者は、「ヘルシンキ宣言」および「人を対象とする医学系研究に関する倫理指針」を遵守して実施する。</w:t>
      </w:r>
    </w:p>
    <w:p w14:paraId="01E08373" w14:textId="77777777" w:rsidR="006D7813" w:rsidRPr="00485AAA" w:rsidRDefault="006D7813" w:rsidP="00847E96">
      <w:pPr>
        <w:ind w:leftChars="300" w:left="630"/>
        <w:rPr>
          <w:rFonts w:eastAsiaTheme="majorEastAsia" w:cstheme="minorHAnsi"/>
          <w:color w:val="000000" w:themeColor="text1"/>
          <w:szCs w:val="21"/>
        </w:rPr>
      </w:pPr>
    </w:p>
    <w:p w14:paraId="1D1F8EA6" w14:textId="77777777" w:rsidR="006D7813" w:rsidRPr="00485AAA" w:rsidRDefault="006D7813" w:rsidP="00847E96">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11.7.2</w:t>
      </w:r>
      <w:r w:rsidR="00973BFE" w:rsidRPr="00485AAA">
        <w:rPr>
          <w:rFonts w:eastAsiaTheme="majorEastAsia" w:cstheme="minorHAnsi"/>
          <w:b/>
          <w:color w:val="000000" w:themeColor="text1"/>
          <w:szCs w:val="21"/>
        </w:rPr>
        <w:t xml:space="preserve">　匿名化の方法</w:t>
      </w:r>
    </w:p>
    <w:p w14:paraId="28005DAB" w14:textId="290C9DA4" w:rsidR="00B64939" w:rsidRPr="00485AAA" w:rsidRDefault="00B64939" w:rsidP="00847E96">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研究責任者は、プライバシーの侵害に対する</w:t>
      </w:r>
      <w:r w:rsidR="0081000B" w:rsidRPr="00485AAA">
        <w:rPr>
          <w:rFonts w:eastAsiaTheme="majorEastAsia" w:cstheme="minorHAnsi"/>
          <w:color w:val="000000" w:themeColor="text1"/>
          <w:szCs w:val="21"/>
        </w:rPr>
        <w:t>研究対象者</w:t>
      </w:r>
      <w:r w:rsidRPr="00485AAA">
        <w:rPr>
          <w:rFonts w:eastAsiaTheme="majorEastAsia" w:cstheme="minorHAnsi"/>
          <w:color w:val="000000" w:themeColor="text1"/>
          <w:szCs w:val="21"/>
        </w:rPr>
        <w:t>の権利保護の原則を遵守する。本研究では、研究対象者識別番号リストにより本研究データベース及び研究関連文書と研究対象者の原データを関連付ける。研究対象者の特定及び研究対象者識別番号リストの正確性確認のため、すべての適用される法令及び規則の範囲内で、性別、生年月日等の限定的な</w:t>
      </w:r>
      <w:r w:rsidR="0081000B" w:rsidRPr="00485AAA">
        <w:rPr>
          <w:rFonts w:eastAsiaTheme="majorEastAsia" w:cstheme="minorHAnsi"/>
          <w:color w:val="000000" w:themeColor="text1"/>
          <w:szCs w:val="21"/>
        </w:rPr>
        <w:t>研究対象者</w:t>
      </w:r>
      <w:r w:rsidRPr="00485AAA">
        <w:rPr>
          <w:rFonts w:eastAsiaTheme="majorEastAsia" w:cstheme="minorHAnsi"/>
          <w:color w:val="000000" w:themeColor="text1"/>
          <w:szCs w:val="21"/>
        </w:rPr>
        <w:t>の情報を用いることができる。</w:t>
      </w:r>
    </w:p>
    <w:p w14:paraId="311631E1" w14:textId="77777777" w:rsidR="00B64939" w:rsidRPr="00485AAA" w:rsidRDefault="00B64939" w:rsidP="00847E96">
      <w:pPr>
        <w:ind w:leftChars="300" w:left="630"/>
        <w:rPr>
          <w:rFonts w:eastAsiaTheme="majorEastAsia" w:cstheme="minorHAnsi"/>
          <w:color w:val="000000" w:themeColor="text1"/>
          <w:szCs w:val="21"/>
        </w:rPr>
      </w:pPr>
    </w:p>
    <w:p w14:paraId="3B844687" w14:textId="77777777" w:rsidR="006D7813" w:rsidRPr="00485AAA" w:rsidRDefault="006D7813" w:rsidP="00847E96">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11.7.3</w:t>
      </w:r>
      <w:r w:rsidRPr="00485AAA">
        <w:rPr>
          <w:rFonts w:eastAsiaTheme="majorEastAsia" w:cstheme="minorHAnsi"/>
          <w:b/>
          <w:color w:val="000000" w:themeColor="text1"/>
          <w:szCs w:val="21"/>
        </w:rPr>
        <w:t xml:space="preserve">　データの二次利用</w:t>
      </w:r>
    </w:p>
    <w:p w14:paraId="26450428" w14:textId="77777777" w:rsidR="00DC16CB" w:rsidRPr="00485AAA" w:rsidRDefault="00DC16CB" w:rsidP="00847E96">
      <w:pPr>
        <w:ind w:leftChars="300" w:left="630"/>
        <w:rPr>
          <w:rFonts w:eastAsiaTheme="majorEastAsia" w:cstheme="minorHAnsi"/>
          <w:color w:val="000000" w:themeColor="text1"/>
          <w:szCs w:val="21"/>
        </w:rPr>
      </w:pPr>
      <w:r w:rsidRPr="00485AAA">
        <w:rPr>
          <w:rFonts w:eastAsiaTheme="majorEastAsia" w:cstheme="minorHAnsi"/>
          <w:color w:val="000000" w:themeColor="text1"/>
          <w:szCs w:val="21"/>
        </w:rPr>
        <w:t>本研究で得られた研究対象者のデータはデータベース化され、今後、他の研究に用いる可能性がある。他の研究を行う際は、新たに研究計画をたて、倫理審査委員会の承認を得て実施する。その際も個々の研究対象者に対し文書による同意を求めることは行わないが、研究に関する情報公開を適切に行う。</w:t>
      </w:r>
    </w:p>
    <w:p w14:paraId="1B0F4152" w14:textId="77777777" w:rsidR="006D7813" w:rsidRPr="00485AAA" w:rsidRDefault="006D7813" w:rsidP="008F0E29">
      <w:pPr>
        <w:rPr>
          <w:rFonts w:eastAsiaTheme="majorEastAsia" w:cstheme="minorHAnsi"/>
          <w:color w:val="000000" w:themeColor="text1"/>
          <w:szCs w:val="21"/>
        </w:rPr>
      </w:pPr>
    </w:p>
    <w:p w14:paraId="33499698"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11.8</w:t>
      </w:r>
      <w:r w:rsidRPr="00485AAA">
        <w:rPr>
          <w:rFonts w:eastAsiaTheme="majorEastAsia" w:cstheme="minorHAnsi"/>
          <w:b/>
          <w:color w:val="000000" w:themeColor="text1"/>
          <w:szCs w:val="21"/>
        </w:rPr>
        <w:t xml:space="preserve">　研究対象者に生じる負担、予測されるリスク（起こりうる有害事象を含む）</w:t>
      </w:r>
    </w:p>
    <w:p w14:paraId="29231AB7" w14:textId="0B57CDEB" w:rsidR="006D7813" w:rsidRPr="00485AAA" w:rsidRDefault="006D7813" w:rsidP="00847E96">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11.8.1</w:t>
      </w:r>
      <w:r w:rsidRPr="00485AAA">
        <w:rPr>
          <w:rFonts w:eastAsiaTheme="majorEastAsia" w:cstheme="minorHAnsi"/>
          <w:b/>
          <w:color w:val="000000" w:themeColor="text1"/>
          <w:szCs w:val="21"/>
        </w:rPr>
        <w:t xml:space="preserve">　予測される利益</w:t>
      </w:r>
    </w:p>
    <w:p w14:paraId="00AC9732" w14:textId="232762CE" w:rsidR="003625CD" w:rsidRPr="00485AAA" w:rsidRDefault="0091596C" w:rsidP="000937A0">
      <w:pPr>
        <w:ind w:leftChars="300" w:left="630" w:firstLineChars="1" w:firstLine="2"/>
        <w:rPr>
          <w:rFonts w:eastAsiaTheme="majorEastAsia" w:cstheme="minorHAnsi"/>
          <w:b/>
          <w:color w:val="000000" w:themeColor="text1"/>
          <w:szCs w:val="21"/>
        </w:rPr>
      </w:pPr>
      <w:r w:rsidRPr="00485AAA">
        <w:rPr>
          <w:rFonts w:eastAsiaTheme="majorEastAsia" w:cstheme="minorHAnsi" w:hint="eastAsia"/>
          <w:color w:val="000000" w:themeColor="text1"/>
          <w:szCs w:val="21"/>
          <w:u w:val="single"/>
        </w:rPr>
        <w:t>A:</w:t>
      </w:r>
      <w:r w:rsidRPr="00485AAA">
        <w:rPr>
          <w:rFonts w:eastAsiaTheme="majorEastAsia" w:cstheme="minorHAnsi"/>
          <w:color w:val="000000" w:themeColor="text1"/>
          <w:szCs w:val="21"/>
          <w:u w:val="single"/>
        </w:rPr>
        <w:t>レジストリ研究</w:t>
      </w:r>
    </w:p>
    <w:p w14:paraId="56F359D7" w14:textId="4D976294" w:rsidR="0091596C" w:rsidRPr="00485AAA" w:rsidRDefault="00FD14AD" w:rsidP="000937A0">
      <w:pPr>
        <w:ind w:leftChars="400" w:left="840" w:firstLineChars="1" w:firstLine="2"/>
        <w:rPr>
          <w:rFonts w:eastAsiaTheme="majorEastAsia" w:cstheme="minorHAnsi"/>
          <w:color w:val="000000" w:themeColor="text1"/>
          <w:szCs w:val="21"/>
        </w:rPr>
      </w:pPr>
      <w:r w:rsidRPr="00485AAA">
        <w:rPr>
          <w:rFonts w:eastAsiaTheme="majorEastAsia" w:cstheme="minorHAnsi" w:hint="eastAsia"/>
          <w:color w:val="000000" w:themeColor="text1"/>
          <w:szCs w:val="21"/>
        </w:rPr>
        <w:t xml:space="preserve">　本研究は既存の情報のみを用いるため、研究対象者に直接の利益は生じない。</w:t>
      </w:r>
    </w:p>
    <w:p w14:paraId="0738E827" w14:textId="39063A2B" w:rsidR="0091596C" w:rsidRPr="00485AAA" w:rsidRDefault="0091596C" w:rsidP="000937A0">
      <w:pPr>
        <w:ind w:leftChars="300" w:left="630" w:firstLineChars="1" w:firstLine="2"/>
        <w:rPr>
          <w:rFonts w:eastAsiaTheme="majorEastAsia" w:cstheme="minorHAnsi"/>
          <w:color w:val="000000" w:themeColor="text1"/>
          <w:szCs w:val="21"/>
        </w:rPr>
      </w:pPr>
      <w:r w:rsidRPr="00485AAA">
        <w:rPr>
          <w:rFonts w:eastAsiaTheme="majorEastAsia" w:cstheme="minorHAnsi" w:hint="eastAsia"/>
          <w:color w:val="000000" w:themeColor="text1"/>
          <w:szCs w:val="21"/>
          <w:u w:val="single"/>
        </w:rPr>
        <w:t>B:</w:t>
      </w:r>
      <w:r w:rsidRPr="00485AAA">
        <w:rPr>
          <w:rFonts w:eastAsiaTheme="majorEastAsia" w:cstheme="minorHAnsi"/>
          <w:color w:val="000000" w:themeColor="text1"/>
          <w:szCs w:val="21"/>
          <w:u w:val="single"/>
        </w:rPr>
        <w:t>分娩時の検体採取・保存</w:t>
      </w:r>
    </w:p>
    <w:p w14:paraId="375BCE49" w14:textId="0658A3DA" w:rsidR="006D7813" w:rsidRPr="00485AAA" w:rsidRDefault="00FD14AD" w:rsidP="000937A0">
      <w:pPr>
        <w:ind w:leftChars="400" w:left="840"/>
        <w:rPr>
          <w:rFonts w:eastAsiaTheme="majorEastAsia" w:cstheme="minorHAnsi"/>
          <w:color w:val="000000" w:themeColor="text1"/>
          <w:szCs w:val="21"/>
        </w:rPr>
      </w:pPr>
      <w:r w:rsidRPr="00485AAA">
        <w:rPr>
          <w:rFonts w:eastAsiaTheme="majorEastAsia" w:cstheme="minorHAnsi" w:hint="eastAsia"/>
          <w:color w:val="000000" w:themeColor="text1"/>
          <w:szCs w:val="21"/>
        </w:rPr>
        <w:t xml:space="preserve">　</w:t>
      </w:r>
      <w:r w:rsidR="005C7BB5" w:rsidRPr="00485AAA">
        <w:rPr>
          <w:rFonts w:eastAsiaTheme="majorEastAsia" w:cstheme="minorHAnsi"/>
          <w:color w:val="000000" w:themeColor="text1"/>
          <w:szCs w:val="21"/>
        </w:rPr>
        <w:t>本研究に参加することにより、</w:t>
      </w:r>
      <w:r w:rsidR="006806B2" w:rsidRPr="00485AAA">
        <w:rPr>
          <w:rFonts w:eastAsiaTheme="majorEastAsia" w:cstheme="minorHAnsi"/>
          <w:color w:val="000000" w:themeColor="text1"/>
          <w:szCs w:val="21"/>
        </w:rPr>
        <w:t>新生児の</w:t>
      </w:r>
      <w:r w:rsidR="005C7BB5" w:rsidRPr="00485AAA">
        <w:rPr>
          <w:rFonts w:eastAsiaTheme="majorEastAsia" w:cstheme="minorHAnsi"/>
          <w:color w:val="000000" w:themeColor="text1"/>
          <w:szCs w:val="21"/>
        </w:rPr>
        <w:t>臨床検体（</w:t>
      </w:r>
      <w:r w:rsidR="006806B2" w:rsidRPr="00485AAA">
        <w:rPr>
          <w:rFonts w:eastAsiaTheme="majorEastAsia" w:cstheme="minorHAnsi"/>
          <w:color w:val="000000" w:themeColor="text1"/>
        </w:rPr>
        <w:t>羊水、臍帯血、新生児の鼻腔擦過液</w:t>
      </w:r>
      <w:r w:rsidR="005C7BB5" w:rsidRPr="00485AAA">
        <w:rPr>
          <w:rFonts w:eastAsiaTheme="majorEastAsia" w:cstheme="minorHAnsi"/>
          <w:color w:val="000000" w:themeColor="text1"/>
          <w:szCs w:val="21"/>
        </w:rPr>
        <w:t>）の</w:t>
      </w:r>
      <w:r w:rsidR="006806B2" w:rsidRPr="00485AAA">
        <w:rPr>
          <w:rFonts w:eastAsiaTheme="majorEastAsia" w:cstheme="minorHAnsi"/>
          <w:color w:val="000000" w:themeColor="text1"/>
          <w:szCs w:val="21"/>
        </w:rPr>
        <w:t>SARS-CoV-2 RNA</w:t>
      </w:r>
      <w:r w:rsidR="005C7BB5" w:rsidRPr="00485AAA">
        <w:rPr>
          <w:rFonts w:eastAsiaTheme="majorEastAsia" w:cstheme="minorHAnsi"/>
          <w:color w:val="000000" w:themeColor="text1"/>
          <w:szCs w:val="21"/>
        </w:rPr>
        <w:t>検査</w:t>
      </w:r>
      <w:r w:rsidR="006806B2" w:rsidRPr="00485AAA">
        <w:rPr>
          <w:rFonts w:eastAsiaTheme="majorEastAsia" w:cstheme="minorHAnsi"/>
          <w:color w:val="000000" w:themeColor="text1"/>
          <w:szCs w:val="21"/>
        </w:rPr>
        <w:t>、または胎盤の免疫組織学的染色による</w:t>
      </w:r>
      <w:r w:rsidR="006806B2" w:rsidRPr="00485AAA">
        <w:rPr>
          <w:rFonts w:eastAsiaTheme="majorEastAsia" w:cstheme="minorHAnsi"/>
          <w:color w:val="000000" w:themeColor="text1"/>
          <w:szCs w:val="21"/>
        </w:rPr>
        <w:t>SARS-CoV-2</w:t>
      </w:r>
      <w:r w:rsidR="006806B2" w:rsidRPr="00485AAA">
        <w:rPr>
          <w:rFonts w:eastAsiaTheme="majorEastAsia" w:cstheme="minorHAnsi"/>
          <w:color w:val="000000" w:themeColor="text1"/>
          <w:szCs w:val="21"/>
        </w:rPr>
        <w:t>感染検索、</w:t>
      </w:r>
      <w:r w:rsidR="006806B2" w:rsidRPr="00485AAA">
        <w:rPr>
          <w:rFonts w:eastAsiaTheme="majorEastAsia" w:cstheme="minorHAnsi"/>
          <w:color w:val="000000" w:themeColor="text1"/>
          <w:szCs w:val="21"/>
        </w:rPr>
        <w:t>SARS-CoV-2</w:t>
      </w:r>
      <w:r w:rsidR="006806B2" w:rsidRPr="00485AAA">
        <w:rPr>
          <w:rFonts w:eastAsiaTheme="majorEastAsia" w:cstheme="minorHAnsi"/>
          <w:color w:val="000000" w:themeColor="text1"/>
          <w:szCs w:val="21"/>
        </w:rPr>
        <w:t>特異的</w:t>
      </w:r>
      <w:r w:rsidR="006806B2" w:rsidRPr="00485AAA">
        <w:rPr>
          <w:rFonts w:eastAsiaTheme="majorEastAsia" w:cstheme="minorHAnsi"/>
          <w:color w:val="000000" w:themeColor="text1"/>
          <w:szCs w:val="21"/>
        </w:rPr>
        <w:t>IgM</w:t>
      </w:r>
      <w:r w:rsidR="006806B2" w:rsidRPr="00485AAA">
        <w:rPr>
          <w:rFonts w:eastAsiaTheme="majorEastAsia" w:cstheme="minorHAnsi"/>
          <w:color w:val="000000" w:themeColor="text1"/>
          <w:szCs w:val="21"/>
        </w:rPr>
        <w:t>診</w:t>
      </w:r>
      <w:r w:rsidR="006806B2" w:rsidRPr="00485AAA">
        <w:rPr>
          <w:rFonts w:eastAsiaTheme="majorEastAsia" w:cstheme="minorHAnsi"/>
          <w:color w:val="000000" w:themeColor="text1"/>
          <w:szCs w:val="21"/>
        </w:rPr>
        <w:lastRenderedPageBreak/>
        <w:t>断</w:t>
      </w:r>
      <w:r w:rsidR="005C7BB5" w:rsidRPr="00485AAA">
        <w:rPr>
          <w:rFonts w:eastAsiaTheme="majorEastAsia" w:cstheme="minorHAnsi"/>
          <w:color w:val="000000" w:themeColor="text1"/>
          <w:szCs w:val="21"/>
        </w:rPr>
        <w:t>を受けることができる</w:t>
      </w:r>
      <w:r w:rsidR="006806B2" w:rsidRPr="00485AAA">
        <w:rPr>
          <w:rFonts w:eastAsiaTheme="majorEastAsia" w:cstheme="minorHAnsi"/>
          <w:color w:val="000000" w:themeColor="text1"/>
          <w:szCs w:val="21"/>
        </w:rPr>
        <w:t>（</w:t>
      </w:r>
      <w:r w:rsidR="005C7BB5" w:rsidRPr="00485AAA">
        <w:rPr>
          <w:rFonts w:eastAsiaTheme="majorEastAsia" w:cstheme="minorHAnsi"/>
          <w:color w:val="000000" w:themeColor="text1"/>
          <w:szCs w:val="21"/>
        </w:rPr>
        <w:t>ただし、被験者の費用負担はない）。陰性の場合、</w:t>
      </w:r>
      <w:r w:rsidR="006806B2" w:rsidRPr="00485AAA">
        <w:rPr>
          <w:rFonts w:eastAsiaTheme="majorEastAsia" w:cstheme="minorHAnsi"/>
          <w:color w:val="000000" w:themeColor="text1"/>
          <w:szCs w:val="21"/>
        </w:rPr>
        <w:t>先天</w:t>
      </w:r>
      <w:r w:rsidR="005C7BB5" w:rsidRPr="00485AAA">
        <w:rPr>
          <w:rFonts w:eastAsiaTheme="majorEastAsia" w:cstheme="minorHAnsi"/>
          <w:color w:val="000000" w:themeColor="text1"/>
          <w:szCs w:val="21"/>
        </w:rPr>
        <w:t>感染していない可能性が高いことがわかる。また陽性の場合</w:t>
      </w:r>
      <w:r w:rsidR="006806B2" w:rsidRPr="00485AAA">
        <w:rPr>
          <w:rFonts w:eastAsiaTheme="majorEastAsia" w:cstheme="minorHAnsi"/>
          <w:color w:val="000000" w:themeColor="text1"/>
          <w:szCs w:val="21"/>
        </w:rPr>
        <w:t>は無症候例</w:t>
      </w:r>
      <w:r w:rsidR="005C7BB5" w:rsidRPr="00485AAA">
        <w:rPr>
          <w:rFonts w:eastAsiaTheme="majorEastAsia" w:cstheme="minorHAnsi"/>
          <w:color w:val="000000" w:themeColor="text1"/>
          <w:szCs w:val="21"/>
        </w:rPr>
        <w:t>でも</w:t>
      </w:r>
      <w:r w:rsidR="006806B2" w:rsidRPr="00485AAA">
        <w:rPr>
          <w:rFonts w:eastAsiaTheme="majorEastAsia" w:cstheme="minorHAnsi"/>
          <w:color w:val="000000" w:themeColor="text1"/>
          <w:szCs w:val="21"/>
        </w:rPr>
        <w:t>、厳重な経過観察を受けることとなり、万一</w:t>
      </w:r>
      <w:r w:rsidR="006806B2" w:rsidRPr="00485AAA">
        <w:rPr>
          <w:rFonts w:eastAsiaTheme="majorEastAsia" w:cstheme="minorHAnsi"/>
          <w:color w:val="000000" w:themeColor="text1"/>
          <w:szCs w:val="21"/>
        </w:rPr>
        <w:t>COVID-19</w:t>
      </w:r>
      <w:r w:rsidR="006806B2" w:rsidRPr="00485AAA">
        <w:rPr>
          <w:rFonts w:eastAsiaTheme="majorEastAsia" w:cstheme="minorHAnsi"/>
          <w:color w:val="000000" w:themeColor="text1"/>
          <w:szCs w:val="21"/>
        </w:rPr>
        <w:t>を発症しても早期発見でき</w:t>
      </w:r>
      <w:r w:rsidR="005C7BB5" w:rsidRPr="00485AAA">
        <w:rPr>
          <w:rFonts w:eastAsiaTheme="majorEastAsia" w:cstheme="minorHAnsi"/>
          <w:color w:val="000000" w:themeColor="text1"/>
          <w:szCs w:val="21"/>
        </w:rPr>
        <w:t>るという利益が生じることが期待される。また、研究成果により将来の医療の進歩に貢献できる可能性がある。</w:t>
      </w:r>
    </w:p>
    <w:p w14:paraId="58059B90" w14:textId="77777777" w:rsidR="006D7813" w:rsidRPr="00485AAA" w:rsidRDefault="006D7813" w:rsidP="00847E96">
      <w:pPr>
        <w:ind w:leftChars="300" w:left="630"/>
        <w:rPr>
          <w:rFonts w:eastAsiaTheme="majorEastAsia" w:cstheme="minorHAnsi"/>
          <w:color w:val="000000" w:themeColor="text1"/>
          <w:szCs w:val="21"/>
        </w:rPr>
      </w:pPr>
    </w:p>
    <w:p w14:paraId="6A2DC35E" w14:textId="77777777" w:rsidR="006D7813" w:rsidRPr="00485AAA" w:rsidRDefault="006D7813" w:rsidP="00847E96">
      <w:pPr>
        <w:ind w:leftChars="200" w:left="420"/>
        <w:rPr>
          <w:rFonts w:eastAsiaTheme="majorEastAsia" w:cstheme="minorHAnsi"/>
          <w:b/>
          <w:color w:val="000000" w:themeColor="text1"/>
          <w:szCs w:val="21"/>
        </w:rPr>
      </w:pPr>
      <w:r w:rsidRPr="00485AAA">
        <w:rPr>
          <w:rFonts w:eastAsiaTheme="majorEastAsia" w:cstheme="minorHAnsi"/>
          <w:b/>
          <w:color w:val="000000" w:themeColor="text1"/>
          <w:szCs w:val="21"/>
        </w:rPr>
        <w:t>11.8.2</w:t>
      </w:r>
      <w:r w:rsidRPr="00485AAA">
        <w:rPr>
          <w:rFonts w:eastAsiaTheme="majorEastAsia" w:cstheme="minorHAnsi"/>
          <w:b/>
          <w:color w:val="000000" w:themeColor="text1"/>
          <w:szCs w:val="21"/>
        </w:rPr>
        <w:t xml:space="preserve">　予測される不利益（負担及びリスク）</w:t>
      </w:r>
    </w:p>
    <w:p w14:paraId="5576A078" w14:textId="77777777" w:rsidR="00FD14AD" w:rsidRPr="00485AAA" w:rsidRDefault="00FD14AD" w:rsidP="00FD14AD">
      <w:pPr>
        <w:ind w:leftChars="300" w:left="630" w:firstLineChars="1" w:firstLine="2"/>
        <w:rPr>
          <w:rFonts w:eastAsiaTheme="majorEastAsia" w:cstheme="minorHAnsi"/>
          <w:b/>
          <w:color w:val="000000" w:themeColor="text1"/>
          <w:szCs w:val="21"/>
        </w:rPr>
      </w:pPr>
      <w:r w:rsidRPr="00485AAA">
        <w:rPr>
          <w:rFonts w:eastAsiaTheme="majorEastAsia" w:cstheme="minorHAnsi" w:hint="eastAsia"/>
          <w:color w:val="000000" w:themeColor="text1"/>
          <w:szCs w:val="21"/>
          <w:u w:val="single"/>
        </w:rPr>
        <w:t>A:</w:t>
      </w:r>
      <w:r w:rsidRPr="00485AAA">
        <w:rPr>
          <w:rFonts w:eastAsiaTheme="majorEastAsia" w:cstheme="minorHAnsi"/>
          <w:color w:val="000000" w:themeColor="text1"/>
          <w:szCs w:val="21"/>
          <w:u w:val="single"/>
        </w:rPr>
        <w:t>レジストリ研究</w:t>
      </w:r>
    </w:p>
    <w:p w14:paraId="42F6F668" w14:textId="77777777" w:rsidR="00FD14AD" w:rsidRPr="00485AAA" w:rsidRDefault="00FD14AD" w:rsidP="00FD14AD">
      <w:pPr>
        <w:ind w:leftChars="400" w:left="840" w:firstLineChars="1" w:firstLine="2"/>
        <w:rPr>
          <w:rFonts w:eastAsiaTheme="majorEastAsia" w:cstheme="minorHAnsi"/>
          <w:color w:val="000000" w:themeColor="text1"/>
          <w:szCs w:val="21"/>
        </w:rPr>
      </w:pPr>
      <w:r w:rsidRPr="00485AAA">
        <w:rPr>
          <w:rFonts w:eastAsiaTheme="majorEastAsia" w:cstheme="minorHAnsi" w:hint="eastAsia"/>
          <w:color w:val="000000" w:themeColor="text1"/>
          <w:szCs w:val="21"/>
        </w:rPr>
        <w:t xml:space="preserve">　本研究は既存の情報のみを用いるため、一般的に負担は生じない。</w:t>
      </w:r>
    </w:p>
    <w:p w14:paraId="1757D351" w14:textId="3EF264CE" w:rsidR="00FD14AD" w:rsidRPr="00485AAA" w:rsidRDefault="00FD14AD" w:rsidP="00FD14AD">
      <w:pPr>
        <w:ind w:leftChars="300" w:left="630" w:firstLineChars="1" w:firstLine="2"/>
        <w:rPr>
          <w:rFonts w:eastAsiaTheme="majorEastAsia" w:cstheme="minorHAnsi"/>
          <w:color w:val="000000" w:themeColor="text1"/>
          <w:szCs w:val="21"/>
        </w:rPr>
      </w:pPr>
      <w:r w:rsidRPr="00485AAA">
        <w:rPr>
          <w:rFonts w:eastAsiaTheme="majorEastAsia" w:cstheme="minorHAnsi" w:hint="eastAsia"/>
          <w:color w:val="000000" w:themeColor="text1"/>
          <w:szCs w:val="21"/>
          <w:u w:val="single"/>
        </w:rPr>
        <w:t>B:</w:t>
      </w:r>
      <w:r w:rsidRPr="00485AAA">
        <w:rPr>
          <w:rFonts w:eastAsiaTheme="majorEastAsia" w:cstheme="minorHAnsi"/>
          <w:color w:val="000000" w:themeColor="text1"/>
          <w:szCs w:val="21"/>
          <w:u w:val="single"/>
        </w:rPr>
        <w:t>分娩時の検体採取・保存</w:t>
      </w:r>
    </w:p>
    <w:p w14:paraId="0937B2CA" w14:textId="5076856F" w:rsidR="006D7813" w:rsidRPr="00485AAA" w:rsidRDefault="00FD14AD" w:rsidP="000937A0">
      <w:pPr>
        <w:ind w:leftChars="400" w:left="840"/>
        <w:rPr>
          <w:rFonts w:eastAsiaTheme="majorEastAsia" w:cstheme="minorHAnsi"/>
          <w:color w:val="000000" w:themeColor="text1"/>
          <w:szCs w:val="21"/>
        </w:rPr>
      </w:pPr>
      <w:r w:rsidRPr="00485AAA">
        <w:rPr>
          <w:rFonts w:eastAsiaTheme="majorEastAsia" w:cstheme="minorHAnsi" w:hint="eastAsia"/>
          <w:color w:val="000000" w:themeColor="text1"/>
          <w:szCs w:val="21"/>
        </w:rPr>
        <w:t xml:space="preserve">　</w:t>
      </w:r>
      <w:r w:rsidR="005C7BB5" w:rsidRPr="00485AAA">
        <w:rPr>
          <w:rFonts w:eastAsiaTheme="majorEastAsia" w:cstheme="minorHAnsi"/>
          <w:color w:val="000000" w:themeColor="text1"/>
          <w:szCs w:val="21"/>
        </w:rPr>
        <w:t>本研究において、対象者からは、日常診療において採取される残余検体</w:t>
      </w:r>
      <w:r w:rsidR="00BF60CB" w:rsidRPr="00485AAA">
        <w:rPr>
          <w:rFonts w:eastAsiaTheme="majorEastAsia" w:cstheme="minorHAnsi" w:hint="eastAsia"/>
          <w:color w:val="000000" w:themeColor="text1"/>
          <w:szCs w:val="21"/>
        </w:rPr>
        <w:t>、羊水、胎盤、母乳など</w:t>
      </w:r>
      <w:r w:rsidR="005C7BB5" w:rsidRPr="00485AAA">
        <w:rPr>
          <w:rFonts w:eastAsiaTheme="majorEastAsia" w:cstheme="minorHAnsi"/>
          <w:color w:val="000000" w:themeColor="text1"/>
          <w:szCs w:val="21"/>
        </w:rPr>
        <w:t>の提供を受ける。これは研究対象者の症状や治療経過に影響を与えない。</w:t>
      </w:r>
    </w:p>
    <w:p w14:paraId="38D2B00C" w14:textId="77777777" w:rsidR="006D7813" w:rsidRPr="00485AAA" w:rsidRDefault="006D7813" w:rsidP="00847E96">
      <w:pPr>
        <w:ind w:leftChars="300" w:left="630"/>
        <w:rPr>
          <w:rFonts w:eastAsiaTheme="majorEastAsia" w:cstheme="minorHAnsi"/>
          <w:color w:val="000000" w:themeColor="text1"/>
          <w:szCs w:val="21"/>
        </w:rPr>
      </w:pPr>
    </w:p>
    <w:p w14:paraId="05B88CD6" w14:textId="77777777" w:rsidR="006D7813" w:rsidRPr="00485AAA" w:rsidRDefault="006D7813" w:rsidP="00E47BB6">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11.9</w:t>
      </w:r>
      <w:r w:rsidRPr="00485AAA">
        <w:rPr>
          <w:rFonts w:eastAsiaTheme="majorEastAsia" w:cstheme="minorHAnsi"/>
          <w:b/>
          <w:color w:val="000000" w:themeColor="text1"/>
          <w:szCs w:val="21"/>
        </w:rPr>
        <w:t xml:space="preserve">　</w:t>
      </w:r>
      <w:r w:rsidR="00982671" w:rsidRPr="00485AAA">
        <w:rPr>
          <w:rFonts w:eastAsiaTheme="majorEastAsia" w:cstheme="minorHAnsi"/>
          <w:b/>
          <w:color w:val="000000" w:themeColor="text1"/>
          <w:szCs w:val="21"/>
        </w:rPr>
        <w:t>遺伝子変異に関する情報の開示に関する考え方と偶発的所見（</w:t>
      </w:r>
      <w:r w:rsidR="00982671" w:rsidRPr="00485AAA">
        <w:rPr>
          <w:rFonts w:eastAsiaTheme="majorEastAsia" w:cstheme="minorHAnsi"/>
          <w:b/>
          <w:color w:val="000000" w:themeColor="text1"/>
          <w:szCs w:val="21"/>
        </w:rPr>
        <w:t>Incidental Findings</w:t>
      </w:r>
      <w:r w:rsidR="00982671" w:rsidRPr="00485AAA">
        <w:rPr>
          <w:rFonts w:eastAsiaTheme="majorEastAsia" w:cstheme="minorHAnsi"/>
          <w:b/>
          <w:color w:val="000000" w:themeColor="text1"/>
          <w:szCs w:val="21"/>
        </w:rPr>
        <w:t>）</w:t>
      </w:r>
    </w:p>
    <w:p w14:paraId="6649AD12" w14:textId="77777777" w:rsidR="00982671" w:rsidRPr="00485AAA" w:rsidRDefault="00982671" w:rsidP="001614B3">
      <w:pPr>
        <w:ind w:leftChars="200" w:left="630" w:rightChars="100" w:right="210" w:hangingChars="100" w:hanging="210"/>
        <w:jc w:val="left"/>
        <w:rPr>
          <w:rFonts w:eastAsiaTheme="majorEastAsia" w:cstheme="minorHAnsi"/>
          <w:color w:val="000000" w:themeColor="text1"/>
          <w:kern w:val="0"/>
          <w:szCs w:val="21"/>
        </w:rPr>
      </w:pPr>
      <w:r w:rsidRPr="00485AAA">
        <w:rPr>
          <w:rFonts w:eastAsiaTheme="majorEastAsia" w:cstheme="minorHAnsi"/>
          <w:color w:val="000000" w:themeColor="text1"/>
          <w:kern w:val="0"/>
          <w:szCs w:val="21"/>
        </w:rPr>
        <w:t xml:space="preserve">　本研究から遺伝的特徴に関する重要な知見が得られる可能性は無い。</w:t>
      </w:r>
    </w:p>
    <w:p w14:paraId="338177A9" w14:textId="77777777" w:rsidR="006D7813" w:rsidRPr="00485AAA" w:rsidRDefault="006D7813" w:rsidP="00E539C4">
      <w:pPr>
        <w:ind w:leftChars="200" w:left="420"/>
        <w:rPr>
          <w:rFonts w:eastAsiaTheme="majorEastAsia" w:cstheme="minorHAnsi"/>
          <w:color w:val="000000" w:themeColor="text1"/>
          <w:szCs w:val="21"/>
        </w:rPr>
      </w:pPr>
    </w:p>
    <w:p w14:paraId="08D86C5C" w14:textId="77777777" w:rsidR="006F1C31" w:rsidRPr="00485AAA" w:rsidRDefault="006F1C31" w:rsidP="006F1C31">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 xml:space="preserve">11.10 </w:t>
      </w:r>
      <w:r w:rsidRPr="00485AAA">
        <w:rPr>
          <w:rFonts w:eastAsiaTheme="majorEastAsia" w:cstheme="minorHAnsi"/>
          <w:b/>
          <w:color w:val="000000" w:themeColor="text1"/>
          <w:szCs w:val="21"/>
        </w:rPr>
        <w:t>遺伝カウンセリングについて</w:t>
      </w:r>
    </w:p>
    <w:p w14:paraId="4647559A" w14:textId="77777777" w:rsidR="006F1C31" w:rsidRPr="00485AAA" w:rsidRDefault="006F1C31" w:rsidP="006F1C31">
      <w:pPr>
        <w:ind w:leftChars="212" w:left="445"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 xml:space="preserve">　本研究はヒトゲノム・遺伝子解析研究に関する倫理指針の対象外として実施するため、遺伝カウンセリングは実施しない。</w:t>
      </w:r>
    </w:p>
    <w:p w14:paraId="11594D7A" w14:textId="77777777" w:rsidR="006D7813" w:rsidRPr="00485AAA" w:rsidRDefault="006D7813" w:rsidP="00E539C4">
      <w:pPr>
        <w:ind w:leftChars="200" w:left="420"/>
        <w:rPr>
          <w:rFonts w:eastAsiaTheme="majorEastAsia" w:cstheme="minorHAnsi"/>
          <w:color w:val="000000" w:themeColor="text1"/>
          <w:szCs w:val="21"/>
        </w:rPr>
      </w:pPr>
    </w:p>
    <w:p w14:paraId="29FDF65F" w14:textId="77777777" w:rsidR="006D7813" w:rsidRPr="00485AAA" w:rsidRDefault="00FD3F7F" w:rsidP="00D7509A">
      <w:pPr>
        <w:pStyle w:val="1"/>
        <w:rPr>
          <w:rFonts w:asciiTheme="minorHAnsi" w:hAnsiTheme="minorHAnsi" w:cstheme="minorHAnsi"/>
          <w:b/>
          <w:color w:val="000000" w:themeColor="text1"/>
          <w:szCs w:val="21"/>
        </w:rPr>
      </w:pPr>
      <w:bookmarkStart w:id="12" w:name="_Toc485318343"/>
      <w:r w:rsidRPr="00485AAA">
        <w:rPr>
          <w:rFonts w:asciiTheme="minorHAnsi" w:hAnsiTheme="minorHAnsi" w:cstheme="minorHAnsi"/>
          <w:b/>
          <w:color w:val="000000" w:themeColor="text1"/>
          <w:szCs w:val="21"/>
        </w:rPr>
        <w:t>12</w:t>
      </w:r>
      <w:r w:rsidR="006D7813" w:rsidRPr="00485AAA">
        <w:rPr>
          <w:rFonts w:asciiTheme="minorHAnsi" w:hAnsiTheme="minorHAnsi" w:cstheme="minorHAnsi"/>
          <w:b/>
          <w:color w:val="000000" w:themeColor="text1"/>
          <w:szCs w:val="21"/>
        </w:rPr>
        <w:t>研究の資金源、研究者等の研究に関する利益相反に関する状況</w:t>
      </w:r>
      <w:bookmarkEnd w:id="12"/>
    </w:p>
    <w:p w14:paraId="0EE16512"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12.1</w:t>
      </w:r>
      <w:r w:rsidR="00982671" w:rsidRPr="00485AAA">
        <w:rPr>
          <w:rFonts w:eastAsiaTheme="majorEastAsia" w:cstheme="minorHAnsi"/>
          <w:b/>
          <w:color w:val="000000" w:themeColor="text1"/>
          <w:szCs w:val="21"/>
        </w:rPr>
        <w:t xml:space="preserve">　研究の資金源</w:t>
      </w:r>
    </w:p>
    <w:p w14:paraId="617BDD4D" w14:textId="50E6388E" w:rsidR="006D7813" w:rsidRPr="00485AAA" w:rsidRDefault="001F227B"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神戸大学大学院医学研究科外科系講座産科婦人科学分野</w:t>
      </w:r>
      <w:r w:rsidR="005C7BB5" w:rsidRPr="00485AAA">
        <w:rPr>
          <w:rFonts w:eastAsiaTheme="majorEastAsia" w:cstheme="minorHAnsi"/>
          <w:color w:val="000000" w:themeColor="text1"/>
          <w:szCs w:val="21"/>
        </w:rPr>
        <w:t>の研究費にて行う。</w:t>
      </w:r>
    </w:p>
    <w:p w14:paraId="67E5B5BA" w14:textId="77777777" w:rsidR="006D7813" w:rsidRPr="00485AAA" w:rsidRDefault="006D7813" w:rsidP="00E539C4">
      <w:pPr>
        <w:ind w:leftChars="200" w:left="420"/>
        <w:rPr>
          <w:rFonts w:eastAsiaTheme="majorEastAsia" w:cstheme="minorHAnsi"/>
          <w:color w:val="000000" w:themeColor="text1"/>
          <w:szCs w:val="21"/>
        </w:rPr>
      </w:pPr>
    </w:p>
    <w:p w14:paraId="727989D8"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12.2</w:t>
      </w:r>
      <w:r w:rsidRPr="00485AAA">
        <w:rPr>
          <w:rFonts w:eastAsiaTheme="majorEastAsia" w:cstheme="minorHAnsi"/>
          <w:b/>
          <w:color w:val="000000" w:themeColor="text1"/>
          <w:szCs w:val="21"/>
        </w:rPr>
        <w:t xml:space="preserve">　研究に関する</w:t>
      </w:r>
      <w:r w:rsidR="00E47BB6" w:rsidRPr="00485AAA">
        <w:rPr>
          <w:rFonts w:eastAsiaTheme="majorEastAsia" w:cstheme="minorHAnsi"/>
          <w:b/>
          <w:color w:val="000000" w:themeColor="text1"/>
          <w:szCs w:val="21"/>
        </w:rPr>
        <w:t>利益相反</w:t>
      </w:r>
    </w:p>
    <w:p w14:paraId="30B80D13" w14:textId="3468BF4E" w:rsidR="00E47BB6" w:rsidRPr="00485AAA" w:rsidRDefault="005C7BB5" w:rsidP="00E47BB6">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本研究に関して開示すべき利益相反はない。</w:t>
      </w:r>
    </w:p>
    <w:p w14:paraId="1FDA6F0A" w14:textId="77777777" w:rsidR="006D7813" w:rsidRPr="00485AAA" w:rsidRDefault="006D7813" w:rsidP="00E539C4">
      <w:pPr>
        <w:ind w:leftChars="200" w:left="420"/>
        <w:rPr>
          <w:rFonts w:eastAsiaTheme="majorEastAsia" w:cstheme="minorHAnsi"/>
          <w:color w:val="000000" w:themeColor="text1"/>
          <w:szCs w:val="21"/>
        </w:rPr>
      </w:pPr>
    </w:p>
    <w:p w14:paraId="19E2A402"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12.3</w:t>
      </w:r>
      <w:r w:rsidRPr="00485AAA">
        <w:rPr>
          <w:rFonts w:eastAsiaTheme="majorEastAsia" w:cstheme="minorHAnsi"/>
          <w:b/>
          <w:color w:val="000000" w:themeColor="text1"/>
          <w:szCs w:val="21"/>
        </w:rPr>
        <w:t xml:space="preserve">　研究対象者等に経済的負担または謝礼がある場合、その旨、その内容</w:t>
      </w:r>
    </w:p>
    <w:p w14:paraId="60558F3B" w14:textId="485F7471" w:rsidR="006D7813" w:rsidRPr="00485AAA" w:rsidRDefault="005C7BB5"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研究対象者等の経済的負担、謝礼はない。</w:t>
      </w:r>
      <w:r w:rsidR="00BE152D" w:rsidRPr="00485AAA">
        <w:rPr>
          <w:rFonts w:eastAsiaTheme="majorEastAsia" w:cstheme="minorHAnsi"/>
          <w:color w:val="000000" w:themeColor="text1"/>
          <w:szCs w:val="21"/>
        </w:rPr>
        <w:t>分娩時提出試料の測定に係る費用は研究費にて賄う。</w:t>
      </w:r>
    </w:p>
    <w:p w14:paraId="2C68BBCA" w14:textId="77777777" w:rsidR="00752E4A" w:rsidRPr="00485AAA" w:rsidRDefault="00752E4A" w:rsidP="00E539C4">
      <w:pPr>
        <w:ind w:leftChars="200" w:left="420"/>
        <w:rPr>
          <w:rFonts w:eastAsiaTheme="majorEastAsia" w:cstheme="minorHAnsi"/>
          <w:color w:val="000000" w:themeColor="text1"/>
          <w:szCs w:val="21"/>
        </w:rPr>
      </w:pPr>
    </w:p>
    <w:p w14:paraId="48F8F499" w14:textId="77777777" w:rsidR="006D7813" w:rsidRPr="00485AAA" w:rsidRDefault="00FD3F7F" w:rsidP="00D7509A">
      <w:pPr>
        <w:pStyle w:val="1"/>
        <w:rPr>
          <w:rFonts w:asciiTheme="minorHAnsi" w:hAnsiTheme="minorHAnsi" w:cstheme="minorHAnsi"/>
          <w:b/>
          <w:color w:val="000000" w:themeColor="text1"/>
          <w:szCs w:val="21"/>
        </w:rPr>
      </w:pPr>
      <w:bookmarkStart w:id="13" w:name="_Toc485318344"/>
      <w:r w:rsidRPr="00485AAA">
        <w:rPr>
          <w:rFonts w:asciiTheme="minorHAnsi" w:hAnsiTheme="minorHAnsi" w:cstheme="minorHAnsi"/>
          <w:b/>
          <w:color w:val="000000" w:themeColor="text1"/>
          <w:szCs w:val="21"/>
        </w:rPr>
        <w:t>13</w:t>
      </w:r>
      <w:r w:rsidR="006D7813" w:rsidRPr="00485AAA">
        <w:rPr>
          <w:rFonts w:asciiTheme="minorHAnsi" w:hAnsiTheme="minorHAnsi" w:cstheme="minorHAnsi"/>
          <w:b/>
          <w:color w:val="000000" w:themeColor="text1"/>
          <w:szCs w:val="21"/>
        </w:rPr>
        <w:t>研究実施計画書の改訂</w:t>
      </w:r>
      <w:bookmarkEnd w:id="13"/>
    </w:p>
    <w:p w14:paraId="532EE55E"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13.1</w:t>
      </w:r>
      <w:r w:rsidRPr="00485AAA">
        <w:rPr>
          <w:rFonts w:eastAsiaTheme="majorEastAsia" w:cstheme="minorHAnsi"/>
          <w:b/>
          <w:color w:val="000000" w:themeColor="text1"/>
          <w:szCs w:val="21"/>
        </w:rPr>
        <w:t xml:space="preserve">　研究計画書の変更</w:t>
      </w:r>
    </w:p>
    <w:p w14:paraId="49222209" w14:textId="43BA476A"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研究計画書を変更する場合、研究責任者は、倫理委員会等の審査を経て研究機関の長の承認を得る。</w:t>
      </w:r>
    </w:p>
    <w:p w14:paraId="3D8099C6"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研究計画書内容の変更を、改正・改訂の</w:t>
      </w:r>
      <w:r w:rsidRPr="00485AAA">
        <w:rPr>
          <w:rFonts w:eastAsiaTheme="majorEastAsia" w:cstheme="minorHAnsi"/>
          <w:color w:val="000000" w:themeColor="text1"/>
          <w:szCs w:val="21"/>
        </w:rPr>
        <w:t>2</w:t>
      </w:r>
      <w:r w:rsidRPr="00485AAA">
        <w:rPr>
          <w:rFonts w:eastAsiaTheme="majorEastAsia" w:cstheme="minorHAnsi"/>
          <w:color w:val="000000" w:themeColor="text1"/>
          <w:szCs w:val="21"/>
        </w:rPr>
        <w:t>種類に分けて取扱う。その他、研究計画書の変更に該当しない補足説明の追加をメモランダムとして区別する。</w:t>
      </w:r>
    </w:p>
    <w:p w14:paraId="099806FE" w14:textId="77777777" w:rsidR="006D7813" w:rsidRPr="00485AAA" w:rsidRDefault="006D7813" w:rsidP="00E539C4">
      <w:pPr>
        <w:ind w:leftChars="200" w:left="420"/>
        <w:rPr>
          <w:rFonts w:eastAsiaTheme="majorEastAsia" w:cstheme="minorHAnsi"/>
          <w:color w:val="000000" w:themeColor="text1"/>
          <w:szCs w:val="21"/>
        </w:rPr>
      </w:pPr>
    </w:p>
    <w:p w14:paraId="2850EB62"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13.2</w:t>
      </w:r>
      <w:r w:rsidRPr="00485AAA">
        <w:rPr>
          <w:rFonts w:eastAsiaTheme="majorEastAsia" w:cstheme="minorHAnsi"/>
          <w:b/>
          <w:color w:val="000000" w:themeColor="text1"/>
          <w:szCs w:val="21"/>
        </w:rPr>
        <w:t xml:space="preserve">　改正（</w:t>
      </w:r>
      <w:r w:rsidRPr="00485AAA">
        <w:rPr>
          <w:rFonts w:eastAsiaTheme="majorEastAsia" w:cstheme="minorHAnsi"/>
          <w:b/>
          <w:color w:val="000000" w:themeColor="text1"/>
          <w:szCs w:val="21"/>
        </w:rPr>
        <w:t>Amendment</w:t>
      </w:r>
      <w:r w:rsidRPr="00485AAA">
        <w:rPr>
          <w:rFonts w:eastAsiaTheme="majorEastAsia" w:cstheme="minorHAnsi"/>
          <w:b/>
          <w:color w:val="000000" w:themeColor="text1"/>
          <w:szCs w:val="21"/>
        </w:rPr>
        <w:t>）</w:t>
      </w:r>
    </w:p>
    <w:p w14:paraId="4362CF6A"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研究対象者の危険を増大させる可能性のある、または主要評価項目に影響を及ぼす研究実施計画書の変更。各研究機関の承認を要する。以下の場合が該当する。</w:t>
      </w:r>
    </w:p>
    <w:p w14:paraId="40BBF3EB" w14:textId="77777777" w:rsidR="006D7813" w:rsidRPr="00485AAA" w:rsidRDefault="006D7813" w:rsidP="00E539C4">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①</w:t>
      </w:r>
      <w:r w:rsidR="00D22773" w:rsidRPr="00485AAA">
        <w:rPr>
          <w:rFonts w:eastAsiaTheme="majorEastAsia" w:cstheme="minorHAnsi"/>
          <w:color w:val="000000" w:themeColor="text1"/>
          <w:szCs w:val="21"/>
        </w:rPr>
        <w:t>研究対象者</w:t>
      </w:r>
      <w:r w:rsidRPr="00485AAA">
        <w:rPr>
          <w:rFonts w:eastAsiaTheme="majorEastAsia" w:cstheme="minorHAnsi"/>
          <w:color w:val="000000" w:themeColor="text1"/>
          <w:szCs w:val="21"/>
        </w:rPr>
        <w:t>に対する負担を増大させる変更（採血、検査等の侵襲の増加）</w:t>
      </w:r>
    </w:p>
    <w:p w14:paraId="0589531E" w14:textId="77777777" w:rsidR="006D7813" w:rsidRPr="00485AAA" w:rsidRDefault="006D7813" w:rsidP="00E539C4">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②</w:t>
      </w:r>
      <w:r w:rsidRPr="00485AAA">
        <w:rPr>
          <w:rFonts w:eastAsiaTheme="majorEastAsia" w:cstheme="minorHAnsi"/>
          <w:color w:val="000000" w:themeColor="text1"/>
          <w:szCs w:val="21"/>
        </w:rPr>
        <w:t>重篤な副作用情報による変更（除外</w:t>
      </w:r>
      <w:r w:rsidR="001D6323" w:rsidRPr="00485AAA">
        <w:rPr>
          <w:rFonts w:eastAsiaTheme="majorEastAsia" w:cstheme="minorHAnsi"/>
          <w:color w:val="000000" w:themeColor="text1"/>
          <w:szCs w:val="21"/>
        </w:rPr>
        <w:t>基準</w:t>
      </w:r>
      <w:r w:rsidRPr="00485AAA">
        <w:rPr>
          <w:rFonts w:eastAsiaTheme="majorEastAsia" w:cstheme="minorHAnsi"/>
          <w:color w:val="000000" w:themeColor="text1"/>
          <w:szCs w:val="21"/>
        </w:rPr>
        <w:t>等）</w:t>
      </w:r>
    </w:p>
    <w:p w14:paraId="00466A16" w14:textId="77777777" w:rsidR="006D7813" w:rsidRPr="00485AAA" w:rsidRDefault="006F1C31" w:rsidP="00E539C4">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③</w:t>
      </w:r>
      <w:r w:rsidRPr="00485AAA">
        <w:rPr>
          <w:rFonts w:eastAsiaTheme="majorEastAsia" w:cstheme="minorHAnsi"/>
          <w:color w:val="000000" w:themeColor="text1"/>
          <w:szCs w:val="21"/>
        </w:rPr>
        <w:t>有効性</w:t>
      </w:r>
      <w:r w:rsidR="006D7813" w:rsidRPr="00485AAA">
        <w:rPr>
          <w:rFonts w:eastAsiaTheme="majorEastAsia" w:cstheme="minorHAnsi"/>
          <w:color w:val="000000" w:themeColor="text1"/>
          <w:szCs w:val="21"/>
        </w:rPr>
        <w:t>・安全性の評価方法の変更</w:t>
      </w:r>
    </w:p>
    <w:p w14:paraId="28608CB5" w14:textId="77777777" w:rsidR="006D7813" w:rsidRPr="00485AAA" w:rsidRDefault="006D7813" w:rsidP="00E539C4">
      <w:pPr>
        <w:ind w:leftChars="200" w:left="420"/>
        <w:rPr>
          <w:rFonts w:eastAsiaTheme="majorEastAsia" w:cstheme="minorHAnsi"/>
          <w:color w:val="000000" w:themeColor="text1"/>
          <w:szCs w:val="21"/>
        </w:rPr>
      </w:pPr>
      <w:r w:rsidRPr="00485AAA">
        <w:rPr>
          <w:rFonts w:ascii="ＭＳ ゴシック" w:eastAsia="ＭＳ ゴシック" w:hAnsi="ＭＳ ゴシック" w:cs="ＭＳ ゴシック" w:hint="eastAsia"/>
          <w:color w:val="000000" w:themeColor="text1"/>
          <w:szCs w:val="21"/>
        </w:rPr>
        <w:t>④</w:t>
      </w:r>
      <w:r w:rsidRPr="00485AAA">
        <w:rPr>
          <w:rFonts w:eastAsiaTheme="majorEastAsia" w:cstheme="minorHAnsi"/>
          <w:color w:val="000000" w:themeColor="text1"/>
          <w:szCs w:val="21"/>
        </w:rPr>
        <w:t>例数の変更</w:t>
      </w:r>
    </w:p>
    <w:p w14:paraId="1B02D6DF" w14:textId="77777777" w:rsidR="006D7813" w:rsidRPr="00485AAA" w:rsidRDefault="006D7813" w:rsidP="00E539C4">
      <w:pPr>
        <w:ind w:leftChars="200" w:left="420"/>
        <w:rPr>
          <w:rFonts w:eastAsiaTheme="majorEastAsia" w:cstheme="minorHAnsi"/>
          <w:color w:val="000000" w:themeColor="text1"/>
          <w:szCs w:val="21"/>
        </w:rPr>
      </w:pPr>
    </w:p>
    <w:p w14:paraId="56F9E614"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13.3</w:t>
      </w:r>
      <w:r w:rsidRPr="00485AAA">
        <w:rPr>
          <w:rFonts w:eastAsiaTheme="majorEastAsia" w:cstheme="minorHAnsi"/>
          <w:b/>
          <w:color w:val="000000" w:themeColor="text1"/>
          <w:szCs w:val="21"/>
        </w:rPr>
        <w:t xml:space="preserve">　改訂（</w:t>
      </w:r>
      <w:r w:rsidRPr="00485AAA">
        <w:rPr>
          <w:rFonts w:eastAsiaTheme="majorEastAsia" w:cstheme="minorHAnsi"/>
          <w:b/>
          <w:color w:val="000000" w:themeColor="text1"/>
          <w:szCs w:val="21"/>
        </w:rPr>
        <w:t>Revision</w:t>
      </w:r>
      <w:r w:rsidRPr="00485AAA">
        <w:rPr>
          <w:rFonts w:eastAsiaTheme="majorEastAsia" w:cstheme="minorHAnsi"/>
          <w:b/>
          <w:color w:val="000000" w:themeColor="text1"/>
          <w:szCs w:val="21"/>
        </w:rPr>
        <w:t>）</w:t>
      </w:r>
    </w:p>
    <w:p w14:paraId="4BFC6887"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研究対象者の危険を増大させる可能性がなく、かつ主要評価項目に影響を及ぼさない研究実施計画書の変更。各研究機関の承認を要する。以下の場合が該当する。</w:t>
      </w:r>
    </w:p>
    <w:p w14:paraId="2D42E606" w14:textId="77777777" w:rsidR="006D7813" w:rsidRPr="00485AAA" w:rsidRDefault="00FD3F7F"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w:t>
      </w:r>
      <w:r w:rsidR="00D22773" w:rsidRPr="00485AAA">
        <w:rPr>
          <w:rFonts w:eastAsiaTheme="majorEastAsia" w:cstheme="minorHAnsi"/>
          <w:color w:val="000000" w:themeColor="text1"/>
          <w:szCs w:val="21"/>
        </w:rPr>
        <w:t>研究対象者</w:t>
      </w:r>
      <w:r w:rsidR="006D7813" w:rsidRPr="00485AAA">
        <w:rPr>
          <w:rFonts w:eastAsiaTheme="majorEastAsia" w:cstheme="minorHAnsi"/>
          <w:color w:val="000000" w:themeColor="text1"/>
          <w:szCs w:val="21"/>
        </w:rPr>
        <w:t>に対する負担を増大させない変更（検査時期の変更）</w:t>
      </w:r>
    </w:p>
    <w:p w14:paraId="7A7F4BFE" w14:textId="77777777" w:rsidR="006D7813" w:rsidRPr="00485AAA" w:rsidRDefault="00FD3F7F"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2</w:t>
      </w:r>
      <w:r w:rsidR="006D7813" w:rsidRPr="00485AAA">
        <w:rPr>
          <w:rFonts w:eastAsiaTheme="majorEastAsia" w:cstheme="minorHAnsi"/>
          <w:color w:val="000000" w:themeColor="text1"/>
          <w:szCs w:val="21"/>
        </w:rPr>
        <w:t>研究期間の変更</w:t>
      </w:r>
    </w:p>
    <w:p w14:paraId="00934AFC" w14:textId="77777777" w:rsidR="006D7813" w:rsidRPr="00485AAA" w:rsidRDefault="00FD3F7F"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3</w:t>
      </w:r>
      <w:r w:rsidR="006D7813" w:rsidRPr="00485AAA">
        <w:rPr>
          <w:rFonts w:eastAsiaTheme="majorEastAsia" w:cstheme="minorHAnsi"/>
          <w:color w:val="000000" w:themeColor="text1"/>
          <w:szCs w:val="21"/>
        </w:rPr>
        <w:t>研究者の変更</w:t>
      </w:r>
    </w:p>
    <w:p w14:paraId="2DB054D4" w14:textId="77777777" w:rsidR="006D7813" w:rsidRPr="00485AAA" w:rsidRDefault="006D7813" w:rsidP="00E539C4">
      <w:pPr>
        <w:ind w:leftChars="200" w:left="420"/>
        <w:rPr>
          <w:rFonts w:eastAsiaTheme="majorEastAsia" w:cstheme="minorHAnsi"/>
          <w:color w:val="000000" w:themeColor="text1"/>
          <w:szCs w:val="21"/>
        </w:rPr>
      </w:pPr>
    </w:p>
    <w:p w14:paraId="60B31418"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13.4</w:t>
      </w:r>
      <w:r w:rsidRPr="00485AAA">
        <w:rPr>
          <w:rFonts w:eastAsiaTheme="majorEastAsia" w:cstheme="minorHAnsi"/>
          <w:b/>
          <w:color w:val="000000" w:themeColor="text1"/>
          <w:szCs w:val="21"/>
        </w:rPr>
        <w:t xml:space="preserve">　メモランダム（</w:t>
      </w:r>
      <w:r w:rsidRPr="00485AAA">
        <w:rPr>
          <w:rFonts w:eastAsiaTheme="majorEastAsia" w:cstheme="minorHAnsi"/>
          <w:b/>
          <w:color w:val="000000" w:themeColor="text1"/>
          <w:szCs w:val="21"/>
        </w:rPr>
        <w:t>Memorandum</w:t>
      </w:r>
      <w:r w:rsidRPr="00485AAA">
        <w:rPr>
          <w:rFonts w:eastAsiaTheme="majorEastAsia" w:cstheme="minorHAnsi"/>
          <w:b/>
          <w:color w:val="000000" w:themeColor="text1"/>
          <w:szCs w:val="21"/>
        </w:rPr>
        <w:t>）</w:t>
      </w:r>
    </w:p>
    <w:p w14:paraId="5116C235"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研究実施計画書内容の変更ではなく、文面の解釈上のバラツキを減らす、特に注意を喚起する等の目的で、研究代表者から研究関係者に配布する研究実施計画書の補足説明。</w:t>
      </w:r>
    </w:p>
    <w:p w14:paraId="40E93816" w14:textId="77777777" w:rsidR="00752E4A" w:rsidRPr="00485AAA" w:rsidRDefault="00752E4A" w:rsidP="00643E7B">
      <w:pPr>
        <w:rPr>
          <w:rFonts w:eastAsiaTheme="majorEastAsia" w:cstheme="minorHAnsi"/>
          <w:color w:val="000000" w:themeColor="text1"/>
          <w:szCs w:val="21"/>
        </w:rPr>
      </w:pPr>
    </w:p>
    <w:p w14:paraId="4E1970F1" w14:textId="77777777" w:rsidR="006D7813" w:rsidRPr="00485AAA" w:rsidRDefault="00FD3F7F" w:rsidP="00D7509A">
      <w:pPr>
        <w:pStyle w:val="1"/>
        <w:rPr>
          <w:rFonts w:asciiTheme="minorHAnsi" w:hAnsiTheme="minorHAnsi" w:cstheme="minorHAnsi"/>
          <w:b/>
          <w:color w:val="000000" w:themeColor="text1"/>
          <w:szCs w:val="21"/>
        </w:rPr>
      </w:pPr>
      <w:bookmarkStart w:id="14" w:name="_Toc485318345"/>
      <w:r w:rsidRPr="00485AAA">
        <w:rPr>
          <w:rFonts w:asciiTheme="minorHAnsi" w:hAnsiTheme="minorHAnsi" w:cstheme="minorHAnsi"/>
          <w:b/>
          <w:color w:val="000000" w:themeColor="text1"/>
          <w:szCs w:val="21"/>
        </w:rPr>
        <w:t>14</w:t>
      </w:r>
      <w:r w:rsidR="006D7813" w:rsidRPr="00485AAA">
        <w:rPr>
          <w:rFonts w:asciiTheme="minorHAnsi" w:hAnsiTheme="minorHAnsi" w:cstheme="minorHAnsi"/>
          <w:b/>
          <w:color w:val="000000" w:themeColor="text1"/>
          <w:szCs w:val="21"/>
        </w:rPr>
        <w:t>研究の終了と早期中止</w:t>
      </w:r>
      <w:bookmarkEnd w:id="14"/>
    </w:p>
    <w:p w14:paraId="410EBC4C"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14.1</w:t>
      </w:r>
      <w:r w:rsidRPr="00485AAA">
        <w:rPr>
          <w:rFonts w:eastAsiaTheme="majorEastAsia" w:cstheme="minorHAnsi"/>
          <w:b/>
          <w:color w:val="000000" w:themeColor="text1"/>
          <w:szCs w:val="21"/>
        </w:rPr>
        <w:t xml:space="preserve">　研究の終了</w:t>
      </w:r>
    </w:p>
    <w:p w14:paraId="6D5A74EA"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研究責任者は、研究終了後、研究実施機関の長に研究が終了した旨および研究結果の概要を文書で報告する。研究実施機関の長は、研究の終了の旨を倫理審査委員会等に対して速やかに文書で通知する。</w:t>
      </w:r>
    </w:p>
    <w:p w14:paraId="424435E2" w14:textId="77777777" w:rsidR="006D7813" w:rsidRPr="00485AAA" w:rsidRDefault="006D7813" w:rsidP="00E539C4">
      <w:pPr>
        <w:ind w:leftChars="200" w:left="420"/>
        <w:rPr>
          <w:rFonts w:eastAsiaTheme="majorEastAsia" w:cstheme="minorHAnsi"/>
          <w:color w:val="000000" w:themeColor="text1"/>
          <w:szCs w:val="21"/>
        </w:rPr>
      </w:pPr>
    </w:p>
    <w:p w14:paraId="4DD40920" w14:textId="77777777" w:rsidR="006D7813" w:rsidRPr="00485AAA" w:rsidRDefault="006D7813" w:rsidP="00E539C4">
      <w:pPr>
        <w:ind w:leftChars="100" w:left="210"/>
        <w:rPr>
          <w:rFonts w:eastAsiaTheme="majorEastAsia" w:cstheme="minorHAnsi"/>
          <w:b/>
          <w:color w:val="000000" w:themeColor="text1"/>
          <w:szCs w:val="21"/>
        </w:rPr>
      </w:pPr>
      <w:r w:rsidRPr="00485AAA">
        <w:rPr>
          <w:rFonts w:eastAsiaTheme="majorEastAsia" w:cstheme="minorHAnsi"/>
          <w:b/>
          <w:color w:val="000000" w:themeColor="text1"/>
          <w:szCs w:val="21"/>
        </w:rPr>
        <w:t>14.2</w:t>
      </w:r>
      <w:r w:rsidRPr="00485AAA">
        <w:rPr>
          <w:rFonts w:eastAsiaTheme="majorEastAsia" w:cstheme="minorHAnsi"/>
          <w:b/>
          <w:color w:val="000000" w:themeColor="text1"/>
          <w:szCs w:val="21"/>
        </w:rPr>
        <w:t xml:space="preserve">　研究の早期中止</w:t>
      </w:r>
    </w:p>
    <w:p w14:paraId="5A6EEB49" w14:textId="779D1A8C"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下記に該当した場合は研究全体を中止する。臨床研究責任者は、研究を中止した場合には、</w:t>
      </w:r>
      <w:r w:rsidR="00D22773" w:rsidRPr="00485AAA">
        <w:rPr>
          <w:rFonts w:eastAsiaTheme="majorEastAsia" w:cstheme="minorHAnsi"/>
          <w:color w:val="000000" w:themeColor="text1"/>
          <w:szCs w:val="21"/>
        </w:rPr>
        <w:t>研究対象者</w:t>
      </w:r>
      <w:r w:rsidR="00643E7B" w:rsidRPr="00485AAA">
        <w:rPr>
          <w:rFonts w:eastAsiaTheme="majorEastAsia" w:cstheme="minorHAnsi"/>
          <w:color w:val="000000" w:themeColor="text1"/>
          <w:szCs w:val="21"/>
        </w:rPr>
        <w:t>の代諾者</w:t>
      </w:r>
      <w:r w:rsidRPr="00485AAA">
        <w:rPr>
          <w:rFonts w:eastAsiaTheme="majorEastAsia" w:cstheme="minorHAnsi"/>
          <w:color w:val="000000" w:themeColor="text1"/>
          <w:szCs w:val="21"/>
        </w:rPr>
        <w:t>に中止したことを速やかに通知し、適切な医療の提供やその他の必要な措置を講ずる。臨床研究責任者は、研究を中止したときには、中止及びその理由、結果概要を文書により遅滞なく病院長に報告する。</w:t>
      </w:r>
    </w:p>
    <w:p w14:paraId="6C45477A"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1)</w:t>
      </w:r>
      <w:r w:rsidRPr="00485AAA">
        <w:rPr>
          <w:rFonts w:eastAsiaTheme="majorEastAsia" w:cstheme="minorHAnsi"/>
          <w:color w:val="000000" w:themeColor="text1"/>
          <w:szCs w:val="21"/>
        </w:rPr>
        <w:t>臨床研究実施医療機関の倫理委員会等が研究を継続すべきでないと判断した場合</w:t>
      </w:r>
    </w:p>
    <w:p w14:paraId="38D40C1B"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2)</w:t>
      </w:r>
      <w:r w:rsidRPr="00485AAA">
        <w:rPr>
          <w:rFonts w:eastAsiaTheme="majorEastAsia" w:cstheme="minorHAnsi"/>
          <w:color w:val="000000" w:themeColor="text1"/>
          <w:szCs w:val="21"/>
        </w:rPr>
        <w:t>研究の安全性に疑義が生じた場合</w:t>
      </w:r>
    </w:p>
    <w:p w14:paraId="39E13A28"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3)</w:t>
      </w:r>
      <w:r w:rsidRPr="00485AAA">
        <w:rPr>
          <w:rFonts w:eastAsiaTheme="majorEastAsia" w:cstheme="minorHAnsi"/>
          <w:color w:val="000000" w:themeColor="text1"/>
          <w:szCs w:val="21"/>
        </w:rPr>
        <w:t>研究の倫理的妥当性や科学的妥当性を損なう事実や情報が得られた場合</w:t>
      </w:r>
    </w:p>
    <w:p w14:paraId="1080DBEA"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4)</w:t>
      </w:r>
      <w:r w:rsidRPr="00485AAA">
        <w:rPr>
          <w:rFonts w:eastAsiaTheme="majorEastAsia" w:cstheme="minorHAnsi"/>
          <w:color w:val="000000" w:themeColor="text1"/>
          <w:szCs w:val="21"/>
        </w:rPr>
        <w:t xml:space="preserve">研究の実施の適正性や結果の信頼を損なう情報や事実が得られた場合　　　</w:t>
      </w:r>
    </w:p>
    <w:p w14:paraId="0CDFDF92" w14:textId="77777777" w:rsidR="00752E4A" w:rsidRPr="00485AAA" w:rsidRDefault="00752E4A" w:rsidP="00E539C4">
      <w:pPr>
        <w:ind w:leftChars="200" w:left="420"/>
        <w:rPr>
          <w:rFonts w:eastAsiaTheme="majorEastAsia" w:cstheme="minorHAnsi"/>
          <w:color w:val="000000" w:themeColor="text1"/>
          <w:szCs w:val="21"/>
        </w:rPr>
      </w:pPr>
    </w:p>
    <w:p w14:paraId="03909053" w14:textId="77777777" w:rsidR="006D7813" w:rsidRPr="00485AAA" w:rsidRDefault="00FD3F7F" w:rsidP="00D7509A">
      <w:pPr>
        <w:pStyle w:val="1"/>
        <w:rPr>
          <w:rFonts w:asciiTheme="minorHAnsi" w:hAnsiTheme="minorHAnsi" w:cstheme="minorHAnsi"/>
          <w:b/>
          <w:color w:val="000000" w:themeColor="text1"/>
          <w:szCs w:val="21"/>
        </w:rPr>
      </w:pPr>
      <w:bookmarkStart w:id="15" w:name="_Toc485318346"/>
      <w:r w:rsidRPr="00485AAA">
        <w:rPr>
          <w:rFonts w:asciiTheme="minorHAnsi" w:hAnsiTheme="minorHAnsi" w:cstheme="minorHAnsi"/>
          <w:b/>
          <w:color w:val="000000" w:themeColor="text1"/>
          <w:szCs w:val="21"/>
        </w:rPr>
        <w:t>15</w:t>
      </w:r>
      <w:r w:rsidR="006D7813" w:rsidRPr="00485AAA">
        <w:rPr>
          <w:rFonts w:asciiTheme="minorHAnsi" w:hAnsiTheme="minorHAnsi" w:cstheme="minorHAnsi"/>
          <w:b/>
          <w:color w:val="000000" w:themeColor="text1"/>
          <w:szCs w:val="21"/>
        </w:rPr>
        <w:t>研究に関する試料・情報等の保管方法及び廃棄の方法</w:t>
      </w:r>
      <w:bookmarkEnd w:id="15"/>
    </w:p>
    <w:p w14:paraId="3FD9054F" w14:textId="77777777" w:rsidR="001F503E" w:rsidRPr="00485AAA" w:rsidRDefault="001F503E" w:rsidP="001F503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研究代表者は、「神戸大学大学院医学研究科等における研究データ等の保存期間等に関するガイドライン」に基づき、研究実施に係わる重要な文書（倫理審査委員会への申請書類の控え、研究機関の長からの通知文書、各種申請書・報告書の控、情報公開文書、その他、データ修正履歴、ノートへの記載など研究に用いられる情報の裏付けとなる資料または記録等）を、研究の中止または終了後</w:t>
      </w:r>
      <w:r w:rsidRPr="00485AAA">
        <w:rPr>
          <w:rFonts w:eastAsiaTheme="majorEastAsia" w:cstheme="minorHAnsi"/>
          <w:color w:val="000000" w:themeColor="text1"/>
          <w:szCs w:val="21"/>
        </w:rPr>
        <w:t>10</w:t>
      </w:r>
      <w:r w:rsidRPr="00485AAA">
        <w:rPr>
          <w:rFonts w:eastAsiaTheme="majorEastAsia" w:cstheme="minorHAnsi"/>
          <w:color w:val="000000" w:themeColor="text1"/>
          <w:szCs w:val="21"/>
        </w:rPr>
        <w:t>年間、論文等の研究結果の公表日から</w:t>
      </w:r>
      <w:r w:rsidRPr="00485AAA">
        <w:rPr>
          <w:rFonts w:eastAsiaTheme="majorEastAsia" w:cstheme="minorHAnsi"/>
          <w:color w:val="000000" w:themeColor="text1"/>
          <w:szCs w:val="21"/>
        </w:rPr>
        <w:t>10</w:t>
      </w:r>
      <w:r w:rsidRPr="00485AAA">
        <w:rPr>
          <w:rFonts w:eastAsiaTheme="majorEastAsia" w:cstheme="minorHAnsi"/>
          <w:color w:val="000000" w:themeColor="text1"/>
          <w:szCs w:val="21"/>
        </w:rPr>
        <w:t>年間のいずれか遅い期日まで施錠可能な場所で保存し、その後は個人を特定できない状態にして廃棄する。</w:t>
      </w:r>
    </w:p>
    <w:p w14:paraId="03AD7E9F" w14:textId="4D7CD8D6" w:rsidR="001F503E" w:rsidRPr="00485AAA" w:rsidRDefault="001F503E" w:rsidP="001F503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本研究に係る試料等は、本研究の結果の最終の公表について報告された日から</w:t>
      </w:r>
      <w:r w:rsidRPr="00485AAA">
        <w:rPr>
          <w:rFonts w:eastAsiaTheme="majorEastAsia" w:cstheme="minorHAnsi"/>
          <w:color w:val="000000" w:themeColor="text1"/>
          <w:szCs w:val="21"/>
        </w:rPr>
        <w:t>5</w:t>
      </w:r>
      <w:r w:rsidRPr="00485AAA">
        <w:rPr>
          <w:rFonts w:eastAsiaTheme="majorEastAsia" w:cstheme="minorHAnsi"/>
          <w:color w:val="000000" w:themeColor="text1"/>
          <w:szCs w:val="21"/>
        </w:rPr>
        <w:t>年間</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原則</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 xml:space="preserve">保存し、その後は個人を特定できない状態にして廃棄する。　</w:t>
      </w:r>
    </w:p>
    <w:p w14:paraId="31DF41D9" w14:textId="77777777" w:rsidR="001F503E" w:rsidRPr="00485AAA" w:rsidRDefault="001F503E" w:rsidP="001F503E">
      <w:pPr>
        <w:ind w:leftChars="200" w:left="420"/>
        <w:rPr>
          <w:rFonts w:eastAsiaTheme="majorEastAsia" w:cstheme="minorHAnsi"/>
          <w:color w:val="000000" w:themeColor="text1"/>
          <w:szCs w:val="21"/>
        </w:rPr>
      </w:pPr>
    </w:p>
    <w:p w14:paraId="5CEE027D" w14:textId="77777777" w:rsidR="006D7813" w:rsidRPr="00485AAA" w:rsidRDefault="001F503E" w:rsidP="001F503E">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各共同研究機関においては研究データ等の保管期間は各共同研究機関の取り決めに従い、適切に保管する。</w:t>
      </w:r>
    </w:p>
    <w:p w14:paraId="31E25B64" w14:textId="77777777" w:rsidR="006D7813" w:rsidRPr="00485AAA" w:rsidRDefault="006D7813" w:rsidP="00E539C4">
      <w:pPr>
        <w:ind w:leftChars="200" w:left="420"/>
        <w:rPr>
          <w:rFonts w:eastAsiaTheme="majorEastAsia" w:cstheme="minorHAnsi"/>
          <w:color w:val="000000" w:themeColor="text1"/>
          <w:szCs w:val="21"/>
        </w:rPr>
      </w:pPr>
    </w:p>
    <w:p w14:paraId="53D8C6F8" w14:textId="77777777" w:rsidR="00AC6689" w:rsidRPr="00485AAA" w:rsidRDefault="00AC6689" w:rsidP="00AC6689">
      <w:pPr>
        <w:pStyle w:val="1"/>
        <w:rPr>
          <w:rFonts w:asciiTheme="minorHAnsi" w:hAnsiTheme="minorHAnsi" w:cstheme="minorHAnsi"/>
          <w:b/>
          <w:color w:val="000000" w:themeColor="text1"/>
          <w:szCs w:val="21"/>
        </w:rPr>
      </w:pPr>
      <w:bookmarkStart w:id="16" w:name="_Toc485318347"/>
      <w:r w:rsidRPr="00485AAA">
        <w:rPr>
          <w:rFonts w:asciiTheme="minorHAnsi" w:hAnsiTheme="minorHAnsi" w:cstheme="minorHAnsi"/>
          <w:b/>
          <w:color w:val="000000" w:themeColor="text1"/>
          <w:szCs w:val="21"/>
        </w:rPr>
        <w:t>16</w:t>
      </w:r>
      <w:r w:rsidR="00645BE8" w:rsidRPr="00485AAA">
        <w:rPr>
          <w:rFonts w:asciiTheme="minorHAnsi" w:hAnsiTheme="minorHAnsi" w:cstheme="minorHAnsi"/>
          <w:b/>
          <w:color w:val="000000" w:themeColor="text1"/>
          <w:szCs w:val="21"/>
        </w:rPr>
        <w:t>研究計画の登録</w:t>
      </w:r>
      <w:bookmarkEnd w:id="16"/>
    </w:p>
    <w:p w14:paraId="60F6094A" w14:textId="77777777" w:rsidR="00645BE8" w:rsidRPr="00485AAA" w:rsidRDefault="00645BE8" w:rsidP="00645BE8">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本研究は侵襲を伴う介入研究ではないため、公開データベースに登録していない。</w:t>
      </w:r>
    </w:p>
    <w:p w14:paraId="02771065" w14:textId="77777777" w:rsidR="00AC6689" w:rsidRPr="00485AAA" w:rsidRDefault="00AC6689" w:rsidP="00AC6689">
      <w:pPr>
        <w:ind w:leftChars="200" w:left="420"/>
        <w:rPr>
          <w:rFonts w:eastAsiaTheme="majorEastAsia" w:cstheme="minorHAnsi"/>
          <w:color w:val="000000" w:themeColor="text1"/>
          <w:szCs w:val="21"/>
        </w:rPr>
      </w:pPr>
    </w:p>
    <w:p w14:paraId="2CBC95D6" w14:textId="77777777" w:rsidR="00AC6689" w:rsidRPr="00485AAA" w:rsidRDefault="00AC6689" w:rsidP="00AC6689">
      <w:pPr>
        <w:pStyle w:val="1"/>
        <w:rPr>
          <w:rFonts w:asciiTheme="minorHAnsi" w:hAnsiTheme="minorHAnsi" w:cstheme="minorHAnsi"/>
          <w:b/>
          <w:color w:val="000000" w:themeColor="text1"/>
          <w:szCs w:val="21"/>
        </w:rPr>
      </w:pPr>
      <w:bookmarkStart w:id="17" w:name="_Toc485318348"/>
      <w:r w:rsidRPr="00485AAA">
        <w:rPr>
          <w:rFonts w:asciiTheme="minorHAnsi" w:hAnsiTheme="minorHAnsi" w:cstheme="minorHAnsi"/>
          <w:b/>
          <w:color w:val="000000" w:themeColor="text1"/>
          <w:szCs w:val="21"/>
        </w:rPr>
        <w:t>1</w:t>
      </w:r>
      <w:r w:rsidR="00645BE8" w:rsidRPr="00485AAA">
        <w:rPr>
          <w:rFonts w:asciiTheme="minorHAnsi" w:hAnsiTheme="minorHAnsi" w:cstheme="minorHAnsi"/>
          <w:b/>
          <w:color w:val="000000" w:themeColor="text1"/>
          <w:szCs w:val="21"/>
        </w:rPr>
        <w:t>7</w:t>
      </w:r>
      <w:r w:rsidRPr="00485AAA">
        <w:rPr>
          <w:rFonts w:asciiTheme="minorHAnsi" w:hAnsiTheme="minorHAnsi" w:cstheme="minorHAnsi"/>
          <w:b/>
          <w:color w:val="000000" w:themeColor="text1"/>
          <w:szCs w:val="21"/>
        </w:rPr>
        <w:t>研究成果の帰属と結果の公表</w:t>
      </w:r>
      <w:bookmarkEnd w:id="17"/>
    </w:p>
    <w:p w14:paraId="25BFAE7A" w14:textId="5509ECB1"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本研究により得られた結果やデータ、知的財産権は、神戸大学医学</w:t>
      </w:r>
      <w:r w:rsidR="00643E7B" w:rsidRPr="00485AAA">
        <w:rPr>
          <w:rFonts w:eastAsiaTheme="majorEastAsia" w:cstheme="minorHAnsi"/>
          <w:color w:val="000000" w:themeColor="text1"/>
          <w:szCs w:val="21"/>
        </w:rPr>
        <w:t>研究科</w:t>
      </w:r>
      <w:r w:rsidRPr="00485AAA">
        <w:rPr>
          <w:rFonts w:eastAsiaTheme="majorEastAsia" w:cstheme="minorHAnsi"/>
          <w:color w:val="000000" w:themeColor="text1"/>
          <w:szCs w:val="21"/>
        </w:rPr>
        <w:t>に帰属する。具体的な取扱いや配分</w:t>
      </w:r>
      <w:r w:rsidRPr="00485AAA">
        <w:rPr>
          <w:rFonts w:eastAsiaTheme="majorEastAsia" w:cstheme="minorHAnsi"/>
          <w:color w:val="000000" w:themeColor="text1"/>
          <w:szCs w:val="21"/>
        </w:rPr>
        <w:lastRenderedPageBreak/>
        <w:t>は協議して決定する。研究責任</w:t>
      </w:r>
      <w:r w:rsidR="006D2CC6" w:rsidRPr="00485AAA">
        <w:rPr>
          <w:rFonts w:eastAsiaTheme="majorEastAsia" w:cstheme="minorHAnsi"/>
          <w:color w:val="000000" w:themeColor="text1"/>
          <w:szCs w:val="21"/>
        </w:rPr>
        <w:t>者</w:t>
      </w:r>
      <w:r w:rsidRPr="00485AAA">
        <w:rPr>
          <w:rFonts w:eastAsiaTheme="majorEastAsia" w:cstheme="minorHAnsi"/>
          <w:color w:val="000000" w:themeColor="text1"/>
          <w:szCs w:val="21"/>
        </w:rPr>
        <w:t>、</w:t>
      </w:r>
      <w:r w:rsidR="006D2CC6" w:rsidRPr="00485AAA">
        <w:rPr>
          <w:rFonts w:eastAsiaTheme="majorEastAsia" w:cstheme="minorHAnsi"/>
          <w:color w:val="000000" w:themeColor="text1"/>
          <w:szCs w:val="21"/>
        </w:rPr>
        <w:t>共同</w:t>
      </w:r>
      <w:r w:rsidRPr="00485AAA">
        <w:rPr>
          <w:rFonts w:eastAsiaTheme="majorEastAsia" w:cstheme="minorHAnsi"/>
          <w:color w:val="000000" w:themeColor="text1"/>
          <w:szCs w:val="21"/>
        </w:rPr>
        <w:t>研究機関の研究責任者、</w:t>
      </w:r>
      <w:r w:rsidR="00767772" w:rsidRPr="00485AAA">
        <w:rPr>
          <w:rFonts w:eastAsiaTheme="majorEastAsia" w:cstheme="minorHAnsi"/>
          <w:color w:val="000000" w:themeColor="text1"/>
          <w:szCs w:val="21"/>
        </w:rPr>
        <w:t>各医療機関の主治医は</w:t>
      </w:r>
      <w:r w:rsidRPr="00485AAA">
        <w:rPr>
          <w:rFonts w:eastAsiaTheme="majorEastAsia" w:cstheme="minorHAnsi"/>
          <w:color w:val="000000" w:themeColor="text1"/>
          <w:szCs w:val="21"/>
        </w:rPr>
        <w:t>知的財産の帰属先を個人とするか研究機関とするかは、所属研究機関の取り決めに従う。</w:t>
      </w:r>
    </w:p>
    <w:p w14:paraId="45953E89" w14:textId="77777777" w:rsidR="006D7813" w:rsidRPr="00485AAA" w:rsidRDefault="006D7813" w:rsidP="00E539C4">
      <w:pPr>
        <w:ind w:leftChars="200" w:left="420"/>
        <w:rPr>
          <w:rFonts w:eastAsiaTheme="majorEastAsia" w:cstheme="minorHAnsi"/>
          <w:color w:val="000000" w:themeColor="text1"/>
          <w:szCs w:val="21"/>
        </w:rPr>
      </w:pPr>
    </w:p>
    <w:p w14:paraId="098CDACD" w14:textId="77777777"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本研究の結果は、学会にて発表の後、英文専門誌に論文として投稿する。国内での学会での発表も必要に応じて行うこととする。</w:t>
      </w:r>
    </w:p>
    <w:p w14:paraId="7BB29375" w14:textId="7A35CFEA" w:rsidR="006D7813" w:rsidRPr="00485AAA" w:rsidRDefault="00767772"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原則として、研究結果の主たる公表論文の著者は筆頭を本研究事務局の研究者とする。それ以下は、論文の投稿規定による制限に従って、</w:t>
      </w:r>
      <w:r w:rsidR="00613D01" w:rsidRPr="00485AAA">
        <w:rPr>
          <w:rFonts w:eastAsiaTheme="majorEastAsia" w:cstheme="minorHAnsi"/>
          <w:color w:val="000000" w:themeColor="text1"/>
          <w:szCs w:val="21"/>
        </w:rPr>
        <w:t>SARS-CoV-2 RNA</w:t>
      </w:r>
      <w:r w:rsidR="00274579" w:rsidRPr="00485AAA">
        <w:rPr>
          <w:rFonts w:eastAsiaTheme="majorEastAsia" w:cstheme="minorHAnsi"/>
          <w:color w:val="000000" w:themeColor="text1"/>
          <w:szCs w:val="21"/>
        </w:rPr>
        <w:t>ないし</w:t>
      </w:r>
      <w:r w:rsidR="00274579" w:rsidRPr="00485AAA">
        <w:rPr>
          <w:rFonts w:eastAsiaTheme="majorEastAsia" w:cstheme="minorHAnsi"/>
          <w:color w:val="000000" w:themeColor="text1"/>
          <w:szCs w:val="21"/>
        </w:rPr>
        <w:t>SARS-CoV-2</w:t>
      </w:r>
      <w:r w:rsidR="00274579" w:rsidRPr="00485AAA">
        <w:rPr>
          <w:rFonts w:eastAsiaTheme="majorEastAsia" w:cstheme="minorHAnsi"/>
          <w:color w:val="000000" w:themeColor="text1"/>
          <w:szCs w:val="21"/>
        </w:rPr>
        <w:t>特異的</w:t>
      </w:r>
      <w:r w:rsidR="00274579" w:rsidRPr="00485AAA">
        <w:rPr>
          <w:rFonts w:eastAsiaTheme="majorEastAsia" w:cstheme="minorHAnsi"/>
          <w:color w:val="000000" w:themeColor="text1"/>
          <w:szCs w:val="21"/>
        </w:rPr>
        <w:t>IgG</w:t>
      </w:r>
      <w:r w:rsidR="00274579" w:rsidRPr="00485AAA">
        <w:rPr>
          <w:rFonts w:eastAsiaTheme="majorEastAsia" w:cstheme="minorHAnsi"/>
          <w:color w:val="000000" w:themeColor="text1"/>
          <w:szCs w:val="21"/>
        </w:rPr>
        <w:t>、</w:t>
      </w:r>
      <w:r w:rsidR="00274579" w:rsidRPr="00485AAA">
        <w:rPr>
          <w:rFonts w:eastAsiaTheme="majorEastAsia" w:cstheme="minorHAnsi"/>
          <w:color w:val="000000" w:themeColor="text1"/>
          <w:szCs w:val="21"/>
        </w:rPr>
        <w:t>IgM</w:t>
      </w:r>
      <w:r w:rsidR="00274579" w:rsidRPr="00485AAA">
        <w:rPr>
          <w:rFonts w:eastAsiaTheme="majorEastAsia" w:cstheme="minorHAnsi"/>
          <w:color w:val="000000" w:themeColor="text1"/>
          <w:szCs w:val="21"/>
        </w:rPr>
        <w:t>ならびに胎盤の免疫組織学</w:t>
      </w:r>
      <w:r w:rsidRPr="00485AAA">
        <w:rPr>
          <w:rFonts w:eastAsiaTheme="majorEastAsia" w:cstheme="minorHAnsi"/>
          <w:color w:val="000000" w:themeColor="text1"/>
          <w:szCs w:val="21"/>
        </w:rPr>
        <w:t>解析担当者、登録数の多い主治医の順に共著者とする。</w:t>
      </w:r>
    </w:p>
    <w:p w14:paraId="0CCFD70F" w14:textId="60D5E0EF"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すべての共著者は投稿前に論文内容を</w:t>
      </w:r>
      <w:r w:rsidRPr="00485AAA">
        <w:rPr>
          <w:rFonts w:eastAsiaTheme="majorEastAsia" w:cstheme="minorHAnsi"/>
          <w:color w:val="000000" w:themeColor="text1"/>
          <w:szCs w:val="21"/>
        </w:rPr>
        <w:t xml:space="preserve">review </w:t>
      </w:r>
      <w:r w:rsidRPr="00485AAA">
        <w:rPr>
          <w:rFonts w:eastAsiaTheme="majorEastAsia" w:cstheme="minorHAnsi"/>
          <w:color w:val="000000" w:themeColor="text1"/>
          <w:szCs w:val="21"/>
        </w:rPr>
        <w:t>し、発表内容に合意した者のみとする。内容に関して、議論にても合意が得られない場合、研究代表者の了承の上で、その研究者を共著者に含めないことができる。</w:t>
      </w:r>
    </w:p>
    <w:p w14:paraId="1C7A0F20" w14:textId="22E5BD5C" w:rsidR="006D7813" w:rsidRPr="00485AAA" w:rsidRDefault="006D7813" w:rsidP="00E539C4">
      <w:pPr>
        <w:ind w:leftChars="200" w:left="420"/>
        <w:rPr>
          <w:rFonts w:eastAsiaTheme="majorEastAsia" w:cstheme="minorHAnsi"/>
          <w:color w:val="000000" w:themeColor="text1"/>
          <w:szCs w:val="21"/>
        </w:rPr>
      </w:pPr>
      <w:r w:rsidRPr="00485AAA">
        <w:rPr>
          <w:rFonts w:eastAsiaTheme="majorEastAsia" w:cstheme="minorHAnsi"/>
          <w:color w:val="000000" w:themeColor="text1"/>
          <w:szCs w:val="21"/>
        </w:rPr>
        <w:t>学会発表は複数回に及ぶ可能性があるため、研究事務局、研究代表者、登録の多い</w:t>
      </w:r>
      <w:r w:rsidR="00767772" w:rsidRPr="00485AAA">
        <w:rPr>
          <w:rFonts w:eastAsiaTheme="majorEastAsia" w:cstheme="minorHAnsi"/>
          <w:color w:val="000000" w:themeColor="text1"/>
          <w:szCs w:val="21"/>
        </w:rPr>
        <w:t>医療</w:t>
      </w:r>
      <w:r w:rsidR="006D2CC6" w:rsidRPr="00485AAA">
        <w:rPr>
          <w:rFonts w:eastAsiaTheme="majorEastAsia" w:cstheme="minorHAnsi"/>
          <w:color w:val="000000" w:themeColor="text1"/>
          <w:szCs w:val="21"/>
        </w:rPr>
        <w:t>機関の</w:t>
      </w:r>
      <w:r w:rsidR="00767772" w:rsidRPr="00485AAA">
        <w:rPr>
          <w:rFonts w:eastAsiaTheme="majorEastAsia" w:cstheme="minorHAnsi"/>
          <w:color w:val="000000" w:themeColor="text1"/>
          <w:szCs w:val="21"/>
        </w:rPr>
        <w:t>主治医</w:t>
      </w:r>
      <w:r w:rsidRPr="00485AAA">
        <w:rPr>
          <w:rFonts w:eastAsiaTheme="majorEastAsia" w:cstheme="minorHAnsi"/>
          <w:color w:val="000000" w:themeColor="text1"/>
          <w:szCs w:val="21"/>
        </w:rPr>
        <w:t>または</w:t>
      </w:r>
      <w:r w:rsidR="00767772" w:rsidRPr="00485AAA">
        <w:rPr>
          <w:rFonts w:eastAsiaTheme="majorEastAsia" w:cstheme="minorHAnsi"/>
          <w:color w:val="000000" w:themeColor="text1"/>
          <w:szCs w:val="21"/>
        </w:rPr>
        <w:t>主治医</w:t>
      </w:r>
      <w:r w:rsidRPr="00485AAA">
        <w:rPr>
          <w:rFonts w:eastAsiaTheme="majorEastAsia" w:cstheme="minorHAnsi"/>
          <w:color w:val="000000" w:themeColor="text1"/>
          <w:szCs w:val="21"/>
        </w:rPr>
        <w:t>が指名した者の中から、持ち回りで発表を行うこととする。発表者は研究代表者が決定する。ただし、学会発表に際しては、発表準備および発表内容について研究事務局がその責任を有する。</w:t>
      </w:r>
    </w:p>
    <w:p w14:paraId="372B1335" w14:textId="77777777" w:rsidR="00645BE8" w:rsidRPr="00485AAA" w:rsidRDefault="00645BE8" w:rsidP="00E539C4">
      <w:pPr>
        <w:ind w:leftChars="200" w:left="420"/>
        <w:rPr>
          <w:rFonts w:eastAsiaTheme="majorEastAsia" w:cstheme="minorHAnsi"/>
          <w:color w:val="000000" w:themeColor="text1"/>
          <w:szCs w:val="21"/>
        </w:rPr>
      </w:pPr>
    </w:p>
    <w:p w14:paraId="0A8CAC7A" w14:textId="77777777" w:rsidR="006D7813" w:rsidRPr="00485AAA" w:rsidRDefault="00623FC8" w:rsidP="00D7509A">
      <w:pPr>
        <w:pStyle w:val="1"/>
        <w:rPr>
          <w:rFonts w:asciiTheme="minorHAnsi" w:hAnsiTheme="minorHAnsi" w:cstheme="minorHAnsi"/>
          <w:b/>
          <w:color w:val="000000" w:themeColor="text1"/>
          <w:szCs w:val="21"/>
        </w:rPr>
      </w:pPr>
      <w:bookmarkStart w:id="18" w:name="_Toc485318349"/>
      <w:r w:rsidRPr="00485AAA">
        <w:rPr>
          <w:rFonts w:asciiTheme="minorHAnsi" w:hAnsiTheme="minorHAnsi" w:cstheme="minorHAnsi"/>
          <w:b/>
          <w:color w:val="000000" w:themeColor="text1"/>
          <w:szCs w:val="21"/>
        </w:rPr>
        <w:t>1</w:t>
      </w:r>
      <w:r w:rsidR="00645BE8" w:rsidRPr="00485AAA">
        <w:rPr>
          <w:rFonts w:asciiTheme="minorHAnsi" w:hAnsiTheme="minorHAnsi" w:cstheme="minorHAnsi"/>
          <w:b/>
          <w:color w:val="000000" w:themeColor="text1"/>
          <w:szCs w:val="21"/>
        </w:rPr>
        <w:t>8</w:t>
      </w:r>
      <w:r w:rsidR="006D7813" w:rsidRPr="00485AAA">
        <w:rPr>
          <w:rFonts w:asciiTheme="minorHAnsi" w:hAnsiTheme="minorHAnsi" w:cstheme="minorHAnsi"/>
          <w:b/>
          <w:color w:val="000000" w:themeColor="text1"/>
          <w:szCs w:val="21"/>
        </w:rPr>
        <w:t>研究組織</w:t>
      </w:r>
      <w:bookmarkEnd w:id="18"/>
    </w:p>
    <w:p w14:paraId="08DB6804" w14:textId="77777777" w:rsidR="006B1C2D" w:rsidRPr="00485AAA" w:rsidRDefault="006B1C2D" w:rsidP="00E53268">
      <w:pPr>
        <w:ind w:leftChars="100" w:left="210"/>
        <w:rPr>
          <w:rFonts w:eastAsiaTheme="majorEastAsia" w:cstheme="minorHAnsi"/>
          <w:b/>
          <w:color w:val="000000" w:themeColor="text1"/>
          <w:szCs w:val="21"/>
        </w:rPr>
      </w:pPr>
      <w:bookmarkStart w:id="19" w:name="_Toc480917370"/>
      <w:r w:rsidRPr="00485AAA">
        <w:rPr>
          <w:rFonts w:eastAsiaTheme="majorEastAsia" w:cstheme="minorHAnsi"/>
          <w:b/>
          <w:color w:val="000000" w:themeColor="text1"/>
          <w:szCs w:val="21"/>
        </w:rPr>
        <w:t>1</w:t>
      </w:r>
      <w:r w:rsidR="00E95CB5" w:rsidRPr="00485AAA">
        <w:rPr>
          <w:rFonts w:eastAsiaTheme="majorEastAsia" w:cstheme="minorHAnsi"/>
          <w:b/>
          <w:color w:val="000000" w:themeColor="text1"/>
          <w:szCs w:val="21"/>
        </w:rPr>
        <w:t>8</w:t>
      </w:r>
      <w:r w:rsidRPr="00485AAA">
        <w:rPr>
          <w:rFonts w:eastAsiaTheme="majorEastAsia" w:cstheme="minorHAnsi"/>
          <w:b/>
          <w:color w:val="000000" w:themeColor="text1"/>
          <w:szCs w:val="21"/>
        </w:rPr>
        <w:t>.1</w:t>
      </w:r>
      <w:r w:rsidRPr="00485AAA">
        <w:rPr>
          <w:rFonts w:eastAsiaTheme="majorEastAsia" w:cstheme="minorHAnsi"/>
          <w:b/>
          <w:color w:val="000000" w:themeColor="text1"/>
          <w:szCs w:val="21"/>
        </w:rPr>
        <w:t>研究機関</w:t>
      </w:r>
      <w:bookmarkEnd w:id="19"/>
    </w:p>
    <w:p w14:paraId="54C62FC2" w14:textId="77777777" w:rsidR="00013908" w:rsidRPr="00485AAA" w:rsidRDefault="00013908" w:rsidP="00013908">
      <w:pPr>
        <w:pStyle w:val="a7"/>
        <w:tabs>
          <w:tab w:val="left" w:pos="426"/>
        </w:tabs>
        <w:ind w:left="426"/>
        <w:rPr>
          <w:rFonts w:asciiTheme="minorHAnsi" w:eastAsiaTheme="majorEastAsia" w:hAnsiTheme="minorHAnsi" w:cstheme="minorHAnsi"/>
          <w:color w:val="000000" w:themeColor="text1"/>
          <w:sz w:val="21"/>
        </w:rPr>
      </w:pPr>
      <w:r w:rsidRPr="00485AAA">
        <w:rPr>
          <w:rFonts w:asciiTheme="minorHAnsi" w:eastAsiaTheme="majorEastAsia" w:hAnsiTheme="minorHAnsi" w:cstheme="minorHAnsi"/>
          <w:color w:val="000000" w:themeColor="text1"/>
          <w:sz w:val="21"/>
        </w:rPr>
        <w:t>研究代表者及び解析担当者</w:t>
      </w:r>
    </w:p>
    <w:p w14:paraId="52230A2E" w14:textId="6EAAEF7E" w:rsidR="00013908" w:rsidRPr="00485AAA" w:rsidRDefault="00013908" w:rsidP="00013908">
      <w:pPr>
        <w:pStyle w:val="a7"/>
        <w:tabs>
          <w:tab w:val="left" w:pos="975"/>
        </w:tabs>
        <w:rPr>
          <w:rFonts w:asciiTheme="minorHAnsi" w:eastAsia="ＭＳ Ｐゴシック" w:hAnsiTheme="minorHAnsi" w:cstheme="minorHAnsi"/>
          <w:color w:val="000000" w:themeColor="text1"/>
          <w:sz w:val="21"/>
          <w:szCs w:val="21"/>
        </w:rPr>
      </w:pPr>
      <w:r w:rsidRPr="00485AAA">
        <w:rPr>
          <w:rFonts w:asciiTheme="minorHAnsi" w:eastAsiaTheme="majorEastAsia" w:hAnsiTheme="minorHAnsi" w:cstheme="minorHAnsi"/>
          <w:color w:val="000000" w:themeColor="text1"/>
          <w:sz w:val="21"/>
          <w:szCs w:val="21"/>
        </w:rPr>
        <w:t xml:space="preserve">　　　神戸大学大学院医学研究科　</w:t>
      </w:r>
      <w:r w:rsidR="00613D01" w:rsidRPr="00485AAA">
        <w:rPr>
          <w:rFonts w:asciiTheme="minorHAnsi" w:eastAsiaTheme="majorEastAsia" w:hAnsiTheme="minorHAnsi" w:cstheme="minorHAnsi"/>
          <w:color w:val="000000" w:themeColor="text1"/>
          <w:sz w:val="21"/>
          <w:szCs w:val="21"/>
        </w:rPr>
        <w:t>外科</w:t>
      </w:r>
      <w:r w:rsidRPr="00485AAA">
        <w:rPr>
          <w:rFonts w:asciiTheme="minorHAnsi" w:eastAsiaTheme="majorEastAsia" w:hAnsiTheme="minorHAnsi" w:cstheme="minorHAnsi"/>
          <w:color w:val="000000" w:themeColor="text1"/>
          <w:sz w:val="21"/>
          <w:szCs w:val="21"/>
        </w:rPr>
        <w:t xml:space="preserve">系講座　</w:t>
      </w:r>
      <w:r w:rsidR="00613D01" w:rsidRPr="00485AAA">
        <w:rPr>
          <w:rFonts w:asciiTheme="minorHAnsi" w:eastAsiaTheme="majorEastAsia" w:hAnsiTheme="minorHAnsi" w:cstheme="minorHAnsi"/>
          <w:color w:val="000000" w:themeColor="text1"/>
          <w:sz w:val="21"/>
          <w:szCs w:val="21"/>
        </w:rPr>
        <w:t>産科婦</w:t>
      </w:r>
      <w:r w:rsidR="00613D01" w:rsidRPr="00485AAA">
        <w:rPr>
          <w:rFonts w:asciiTheme="minorHAnsi" w:eastAsia="ＭＳ Ｐゴシック" w:hAnsiTheme="minorHAnsi" w:cstheme="minorHAnsi"/>
          <w:color w:val="000000" w:themeColor="text1"/>
          <w:sz w:val="21"/>
          <w:szCs w:val="21"/>
        </w:rPr>
        <w:t>人科</w:t>
      </w:r>
      <w:r w:rsidRPr="00485AAA">
        <w:rPr>
          <w:rFonts w:asciiTheme="minorHAnsi" w:eastAsia="ＭＳ Ｐゴシック" w:hAnsiTheme="minorHAnsi" w:cstheme="minorHAnsi"/>
          <w:color w:val="000000" w:themeColor="text1"/>
          <w:sz w:val="21"/>
          <w:szCs w:val="21"/>
        </w:rPr>
        <w:t xml:space="preserve">学分野　</w:t>
      </w:r>
      <w:r w:rsidR="00FC2041" w:rsidRPr="00485AAA">
        <w:rPr>
          <w:rFonts w:asciiTheme="minorHAnsi" w:eastAsiaTheme="majorEastAsia" w:hAnsiTheme="minorHAnsi" w:cstheme="minorHAnsi" w:hint="eastAsia"/>
          <w:color w:val="000000" w:themeColor="text1"/>
          <w:sz w:val="21"/>
          <w:szCs w:val="21"/>
        </w:rPr>
        <w:t>出口</w:t>
      </w:r>
      <w:r w:rsidR="00FC2041" w:rsidRPr="00485AAA">
        <w:rPr>
          <w:rFonts w:asciiTheme="minorHAnsi" w:eastAsiaTheme="majorEastAsia" w:hAnsiTheme="minorHAnsi" w:cstheme="minorHAnsi"/>
          <w:color w:val="000000" w:themeColor="text1"/>
          <w:sz w:val="21"/>
          <w:szCs w:val="21"/>
        </w:rPr>
        <w:t xml:space="preserve"> </w:t>
      </w:r>
      <w:r w:rsidR="00FC2041" w:rsidRPr="00485AAA">
        <w:rPr>
          <w:rFonts w:asciiTheme="minorHAnsi" w:eastAsiaTheme="majorEastAsia" w:hAnsiTheme="minorHAnsi" w:cstheme="minorHAnsi" w:hint="eastAsia"/>
          <w:color w:val="000000" w:themeColor="text1"/>
          <w:sz w:val="21"/>
          <w:szCs w:val="21"/>
        </w:rPr>
        <w:t>雅士</w:t>
      </w:r>
    </w:p>
    <w:p w14:paraId="254A6559" w14:textId="77777777" w:rsidR="00013908" w:rsidRPr="00485AAA" w:rsidRDefault="00013908" w:rsidP="00013908">
      <w:pPr>
        <w:pStyle w:val="a7"/>
        <w:tabs>
          <w:tab w:val="left" w:pos="975"/>
        </w:tabs>
        <w:rPr>
          <w:rFonts w:asciiTheme="minorHAnsi" w:eastAsia="ＭＳ Ｐゴシック" w:hAnsiTheme="minorHAnsi" w:cstheme="minorHAnsi"/>
          <w:color w:val="000000" w:themeColor="text1"/>
          <w:sz w:val="21"/>
          <w:szCs w:val="21"/>
        </w:rPr>
      </w:pPr>
      <w:r w:rsidRPr="00485AAA">
        <w:rPr>
          <w:rFonts w:asciiTheme="minorHAnsi" w:eastAsia="ＭＳ Ｐゴシック" w:hAnsiTheme="minorHAnsi" w:cstheme="minorHAnsi"/>
          <w:color w:val="000000" w:themeColor="text1"/>
          <w:sz w:val="21"/>
          <w:szCs w:val="21"/>
        </w:rPr>
        <w:t xml:space="preserve">　　　〒</w:t>
      </w:r>
      <w:r w:rsidRPr="00485AAA">
        <w:rPr>
          <w:rFonts w:asciiTheme="minorHAnsi" w:eastAsia="ＭＳ Ｐゴシック" w:hAnsiTheme="minorHAnsi" w:cstheme="minorHAnsi"/>
          <w:color w:val="000000" w:themeColor="text1"/>
          <w:sz w:val="21"/>
          <w:szCs w:val="21"/>
        </w:rPr>
        <w:t xml:space="preserve">650-0017 </w:t>
      </w:r>
      <w:r w:rsidRPr="00485AAA">
        <w:rPr>
          <w:rFonts w:asciiTheme="minorHAnsi" w:eastAsia="ＭＳ Ｐゴシック" w:hAnsiTheme="minorHAnsi" w:cstheme="minorHAnsi"/>
          <w:color w:val="000000" w:themeColor="text1"/>
          <w:sz w:val="21"/>
          <w:szCs w:val="21"/>
        </w:rPr>
        <w:t>神戸市中央区楠町</w:t>
      </w:r>
      <w:r w:rsidRPr="00485AAA">
        <w:rPr>
          <w:rFonts w:asciiTheme="minorHAnsi" w:eastAsia="ＭＳ Ｐゴシック" w:hAnsiTheme="minorHAnsi" w:cstheme="minorHAnsi"/>
          <w:color w:val="000000" w:themeColor="text1"/>
          <w:sz w:val="21"/>
          <w:szCs w:val="21"/>
        </w:rPr>
        <w:t>7-5-1</w:t>
      </w:r>
    </w:p>
    <w:p w14:paraId="321ECA9E" w14:textId="084FFE2B" w:rsidR="00013908" w:rsidRPr="00485AAA" w:rsidRDefault="00013908" w:rsidP="00013908">
      <w:pPr>
        <w:pStyle w:val="a7"/>
        <w:tabs>
          <w:tab w:val="left" w:pos="975"/>
        </w:tabs>
        <w:rPr>
          <w:rFonts w:asciiTheme="minorHAnsi" w:eastAsia="ＭＳ Ｐゴシック" w:hAnsiTheme="minorHAnsi" w:cstheme="minorHAnsi"/>
          <w:color w:val="000000" w:themeColor="text1"/>
          <w:sz w:val="21"/>
          <w:szCs w:val="21"/>
        </w:rPr>
      </w:pPr>
      <w:r w:rsidRPr="00485AAA">
        <w:rPr>
          <w:rFonts w:asciiTheme="minorHAnsi" w:eastAsia="ＭＳ Ｐゴシック" w:hAnsiTheme="minorHAnsi" w:cstheme="minorHAnsi"/>
          <w:color w:val="000000" w:themeColor="text1"/>
          <w:sz w:val="21"/>
          <w:szCs w:val="21"/>
        </w:rPr>
        <w:t xml:space="preserve">　　　</w:t>
      </w:r>
      <w:r w:rsidRPr="00485AAA">
        <w:rPr>
          <w:rFonts w:asciiTheme="minorHAnsi" w:eastAsia="ＭＳ Ｐゴシック" w:hAnsiTheme="minorHAnsi" w:cstheme="minorHAnsi"/>
          <w:color w:val="000000" w:themeColor="text1"/>
          <w:sz w:val="21"/>
          <w:szCs w:val="21"/>
        </w:rPr>
        <w:t>TEL</w:t>
      </w:r>
      <w:r w:rsidRPr="00485AAA">
        <w:rPr>
          <w:rFonts w:asciiTheme="minorHAnsi" w:eastAsia="ＭＳ Ｐゴシック" w:hAnsiTheme="minorHAnsi" w:cstheme="minorHAnsi"/>
          <w:color w:val="000000" w:themeColor="text1"/>
          <w:sz w:val="21"/>
          <w:szCs w:val="21"/>
        </w:rPr>
        <w:t>：</w:t>
      </w:r>
      <w:r w:rsidRPr="00485AAA">
        <w:rPr>
          <w:rFonts w:asciiTheme="minorHAnsi" w:eastAsia="ＭＳ Ｐゴシック" w:hAnsiTheme="minorHAnsi" w:cstheme="minorHAnsi"/>
          <w:color w:val="000000" w:themeColor="text1"/>
          <w:sz w:val="21"/>
          <w:szCs w:val="21"/>
        </w:rPr>
        <w:t>078-382-60</w:t>
      </w:r>
      <w:r w:rsidR="00613D01" w:rsidRPr="00485AAA">
        <w:rPr>
          <w:rFonts w:asciiTheme="minorHAnsi" w:eastAsia="ＭＳ Ｐゴシック" w:hAnsiTheme="minorHAnsi" w:cstheme="minorHAnsi"/>
          <w:color w:val="000000" w:themeColor="text1"/>
          <w:sz w:val="21"/>
          <w:szCs w:val="21"/>
        </w:rPr>
        <w:t>00</w:t>
      </w:r>
    </w:p>
    <w:p w14:paraId="624FED95" w14:textId="77777777" w:rsidR="00013908" w:rsidRPr="00485AAA" w:rsidRDefault="00013908" w:rsidP="00013908">
      <w:pPr>
        <w:pStyle w:val="a7"/>
        <w:tabs>
          <w:tab w:val="left" w:pos="975"/>
        </w:tabs>
        <w:rPr>
          <w:rFonts w:asciiTheme="minorHAnsi" w:eastAsia="ＭＳ Ｐゴシック" w:hAnsiTheme="minorHAnsi" w:cstheme="minorHAnsi"/>
          <w:color w:val="000000" w:themeColor="text1"/>
          <w:sz w:val="21"/>
          <w:szCs w:val="21"/>
        </w:rPr>
      </w:pPr>
    </w:p>
    <w:p w14:paraId="183D498D" w14:textId="7720F60A" w:rsidR="00013908" w:rsidRPr="00485AAA" w:rsidRDefault="00013908" w:rsidP="00013908">
      <w:pPr>
        <w:pStyle w:val="a7"/>
        <w:tabs>
          <w:tab w:val="left" w:pos="426"/>
        </w:tabs>
        <w:ind w:left="426"/>
        <w:rPr>
          <w:rFonts w:asciiTheme="minorHAnsi" w:eastAsia="ＭＳ Ｐゴシック" w:hAnsiTheme="minorHAnsi" w:cstheme="minorHAnsi"/>
          <w:color w:val="000000" w:themeColor="text1"/>
          <w:sz w:val="21"/>
        </w:rPr>
      </w:pPr>
      <w:r w:rsidRPr="00485AAA">
        <w:rPr>
          <w:rFonts w:asciiTheme="minorHAnsi" w:eastAsia="ＭＳ Ｐゴシック" w:hAnsiTheme="minorHAnsi" w:cstheme="minorHAnsi"/>
          <w:color w:val="000000" w:themeColor="text1"/>
          <w:sz w:val="21"/>
        </w:rPr>
        <w:t>他機関の研究者</w:t>
      </w:r>
    </w:p>
    <w:p w14:paraId="468BE720" w14:textId="29A479CD" w:rsidR="00D12E65" w:rsidRPr="00485AAA" w:rsidRDefault="00D12E65" w:rsidP="002F1D2A">
      <w:pPr>
        <w:pStyle w:val="a7"/>
        <w:numPr>
          <w:ilvl w:val="0"/>
          <w:numId w:val="14"/>
        </w:numPr>
        <w:tabs>
          <w:tab w:val="left" w:pos="426"/>
        </w:tabs>
        <w:rPr>
          <w:rFonts w:asciiTheme="minorHAnsi" w:eastAsia="ＭＳ Ｐゴシック" w:hAnsiTheme="minorHAnsi" w:cstheme="minorHAnsi"/>
          <w:color w:val="000000" w:themeColor="text1"/>
          <w:sz w:val="21"/>
        </w:rPr>
      </w:pPr>
      <w:r w:rsidRPr="00485AAA">
        <w:rPr>
          <w:rFonts w:asciiTheme="minorHAnsi" w:eastAsia="ＭＳ Ｐゴシック" w:hAnsiTheme="minorHAnsi" w:cstheme="minorHAnsi"/>
          <w:color w:val="000000" w:themeColor="text1"/>
          <w:sz w:val="21"/>
        </w:rPr>
        <w:t>患者登録（レジストリ）と臨床情報収集</w:t>
      </w:r>
    </w:p>
    <w:p w14:paraId="00FB1C9B" w14:textId="77777777" w:rsidR="000F2115" w:rsidRPr="00485AAA" w:rsidRDefault="004E4661" w:rsidP="005F1EE2">
      <w:pPr>
        <w:pStyle w:val="a7"/>
        <w:tabs>
          <w:tab w:val="left" w:pos="426"/>
        </w:tabs>
        <w:ind w:left="709"/>
        <w:rPr>
          <w:rFonts w:asciiTheme="minorHAnsi" w:eastAsia="ＭＳ Ｐゴシック" w:hAnsiTheme="minorHAnsi" w:cstheme="minorHAnsi"/>
          <w:color w:val="000000" w:themeColor="text1"/>
          <w:sz w:val="21"/>
        </w:rPr>
      </w:pPr>
      <w:r w:rsidRPr="00485AAA">
        <w:rPr>
          <w:rFonts w:asciiTheme="minorHAnsi" w:eastAsia="ＭＳ Ｐゴシック" w:hAnsiTheme="minorHAnsi" w:cstheme="minorHAnsi" w:hint="eastAsia"/>
          <w:color w:val="000000" w:themeColor="text1"/>
          <w:sz w:val="21"/>
        </w:rPr>
        <w:t>渓仁会手稲渓仁会病院　不育症センター</w:t>
      </w:r>
      <w:r w:rsidR="005F1EE2" w:rsidRPr="00485AAA">
        <w:rPr>
          <w:rFonts w:asciiTheme="minorHAnsi" w:eastAsia="ＭＳ Ｐゴシック" w:hAnsiTheme="minorHAnsi" w:cstheme="minorHAnsi" w:hint="eastAsia"/>
          <w:color w:val="000000" w:themeColor="text1"/>
          <w:sz w:val="21"/>
        </w:rPr>
        <w:t xml:space="preserve">　</w:t>
      </w:r>
    </w:p>
    <w:p w14:paraId="7B4FEC54" w14:textId="00057416" w:rsidR="005F1EE2" w:rsidRPr="00485AAA" w:rsidRDefault="000F2115" w:rsidP="000F2115">
      <w:pPr>
        <w:pStyle w:val="a7"/>
        <w:tabs>
          <w:tab w:val="left" w:pos="426"/>
        </w:tabs>
        <w:ind w:left="709"/>
        <w:jc w:val="right"/>
        <w:rPr>
          <w:rFonts w:asciiTheme="minorHAnsi" w:eastAsia="ＭＳ Ｐゴシック" w:hAnsiTheme="minorHAnsi" w:cstheme="minorHAnsi"/>
          <w:color w:val="000000" w:themeColor="text1"/>
          <w:sz w:val="21"/>
        </w:rPr>
      </w:pPr>
      <w:r w:rsidRPr="00485AAA">
        <w:rPr>
          <w:rFonts w:asciiTheme="minorHAnsi" w:eastAsiaTheme="majorEastAsia" w:hAnsiTheme="minorHAnsi" w:cstheme="minorHAnsi" w:hint="eastAsia"/>
          <w:color w:val="000000" w:themeColor="text1"/>
          <w:sz w:val="21"/>
          <w:szCs w:val="21"/>
        </w:rPr>
        <w:t>（神戸大学大学院医学研究科　産科婦</w:t>
      </w:r>
      <w:r w:rsidRPr="00485AAA">
        <w:rPr>
          <w:rFonts w:asciiTheme="minorHAnsi" w:eastAsia="ＭＳ Ｐゴシック" w:hAnsiTheme="minorHAnsi" w:cstheme="minorHAnsi" w:hint="eastAsia"/>
          <w:color w:val="000000" w:themeColor="text1"/>
          <w:sz w:val="21"/>
          <w:szCs w:val="21"/>
        </w:rPr>
        <w:t>人科学分野</w:t>
      </w:r>
      <w:r w:rsidRPr="00485AAA">
        <w:rPr>
          <w:rFonts w:asciiTheme="minorHAnsi" w:eastAsia="ＭＳ Ｐゴシック" w:hAnsiTheme="minorHAnsi" w:cstheme="minorHAnsi" w:hint="eastAsia"/>
          <w:color w:val="000000" w:themeColor="text1"/>
          <w:sz w:val="21"/>
        </w:rPr>
        <w:t xml:space="preserve">　非常勤講師</w:t>
      </w:r>
      <w:r w:rsidRPr="00485AAA">
        <w:rPr>
          <w:rFonts w:asciiTheme="minorHAnsi" w:eastAsiaTheme="majorEastAsia" w:hAnsiTheme="minorHAnsi" w:cstheme="minorHAnsi" w:hint="eastAsia"/>
          <w:color w:val="000000" w:themeColor="text1"/>
          <w:sz w:val="21"/>
          <w:szCs w:val="21"/>
        </w:rPr>
        <w:t>）</w:t>
      </w:r>
      <w:r w:rsidRPr="00485AAA">
        <w:rPr>
          <w:rFonts w:asciiTheme="minorHAnsi" w:eastAsia="ＭＳ Ｐゴシック" w:hAnsiTheme="minorHAnsi" w:cstheme="minorHAnsi"/>
          <w:color w:val="000000" w:themeColor="text1"/>
          <w:sz w:val="21"/>
        </w:rPr>
        <w:t xml:space="preserve"> </w:t>
      </w:r>
      <w:r w:rsidR="00F82312" w:rsidRPr="00485AAA">
        <w:rPr>
          <w:rFonts w:eastAsia="ＭＳ Ｐゴシック" w:cstheme="minorHAnsi"/>
          <w:color w:val="000000" w:themeColor="text1"/>
          <w:szCs w:val="21"/>
        </w:rPr>
        <w:t>研究責任者：</w:t>
      </w:r>
      <w:r w:rsidR="00F82312" w:rsidRPr="00485AAA">
        <w:rPr>
          <w:rFonts w:asciiTheme="minorHAnsi" w:eastAsia="ＭＳ Ｐゴシック" w:hAnsiTheme="minorHAnsi" w:cstheme="minorHAnsi" w:hint="eastAsia"/>
          <w:color w:val="000000" w:themeColor="text1"/>
          <w:sz w:val="21"/>
        </w:rPr>
        <w:t>山田秀人</w:t>
      </w:r>
    </w:p>
    <w:p w14:paraId="070EB8B4" w14:textId="543B308B" w:rsidR="00D12E65" w:rsidRPr="00485AAA" w:rsidRDefault="00D12E65" w:rsidP="003555F1">
      <w:pPr>
        <w:ind w:leftChars="337" w:left="709" w:hanging="1"/>
        <w:rPr>
          <w:rFonts w:eastAsia="ＭＳ Ｐゴシック" w:cstheme="minorHAnsi"/>
          <w:color w:val="000000" w:themeColor="text1"/>
          <w:kern w:val="0"/>
          <w:szCs w:val="21"/>
        </w:rPr>
      </w:pPr>
      <w:r w:rsidRPr="00485AAA">
        <w:rPr>
          <w:rFonts w:eastAsia="ＭＳ Ｐゴシック" w:cstheme="minorHAnsi"/>
          <w:color w:val="000000" w:themeColor="text1"/>
          <w:kern w:val="0"/>
          <w:szCs w:val="21"/>
        </w:rPr>
        <w:t>横浜市立大学附属病院</w:t>
      </w:r>
      <w:r w:rsidR="00D66C88" w:rsidRPr="00485AAA">
        <w:rPr>
          <w:rFonts w:eastAsia="ＭＳ Ｐゴシック" w:cstheme="minorHAnsi" w:hint="eastAsia"/>
          <w:color w:val="000000" w:themeColor="text1"/>
          <w:kern w:val="0"/>
          <w:szCs w:val="21"/>
        </w:rPr>
        <w:t xml:space="preserve"> </w:t>
      </w:r>
      <w:r w:rsidRPr="00485AAA">
        <w:rPr>
          <w:rFonts w:eastAsia="ＭＳ Ｐゴシック" w:cstheme="minorHAnsi"/>
          <w:color w:val="000000" w:themeColor="text1"/>
          <w:kern w:val="0"/>
          <w:szCs w:val="21"/>
        </w:rPr>
        <w:t>産婦人科</w:t>
      </w:r>
      <w:r w:rsidRPr="00485AAA">
        <w:rPr>
          <w:rFonts w:eastAsia="ＭＳ Ｐゴシック" w:cstheme="minorHAnsi"/>
          <w:color w:val="000000" w:themeColor="text1"/>
          <w:kern w:val="0"/>
          <w:szCs w:val="21"/>
        </w:rPr>
        <w:t xml:space="preserve"> </w:t>
      </w:r>
      <w:r w:rsidRPr="00485AAA">
        <w:rPr>
          <w:rFonts w:eastAsia="ＭＳ Ｐゴシック" w:cstheme="minorHAnsi"/>
          <w:color w:val="000000" w:themeColor="text1"/>
          <w:kern w:val="0"/>
          <w:szCs w:val="21"/>
        </w:rPr>
        <w:t>研究責任者：宮城悦子</w:t>
      </w:r>
    </w:p>
    <w:p w14:paraId="5AD073A2" w14:textId="31AD71F0" w:rsidR="00D12E65" w:rsidRPr="00485AAA" w:rsidRDefault="00D12E65" w:rsidP="003555F1">
      <w:pPr>
        <w:ind w:leftChars="337" w:left="709" w:hanging="1"/>
        <w:rPr>
          <w:rFonts w:eastAsia="ＭＳ Ｐゴシック" w:cstheme="minorHAnsi"/>
          <w:color w:val="000000" w:themeColor="text1"/>
          <w:szCs w:val="21"/>
        </w:rPr>
      </w:pPr>
      <w:r w:rsidRPr="00485AAA">
        <w:rPr>
          <w:rFonts w:eastAsia="ＭＳ Ｐゴシック" w:cstheme="minorHAnsi"/>
          <w:color w:val="000000" w:themeColor="text1"/>
          <w:szCs w:val="21"/>
        </w:rPr>
        <w:t>富山大学</w:t>
      </w:r>
      <w:r w:rsidR="00D66C88" w:rsidRPr="00485AAA">
        <w:rPr>
          <w:rFonts w:eastAsia="ＭＳ Ｐゴシック" w:cstheme="minorHAnsi" w:hint="eastAsia"/>
          <w:color w:val="000000" w:themeColor="text1"/>
          <w:szCs w:val="21"/>
        </w:rPr>
        <w:t xml:space="preserve"> </w:t>
      </w:r>
      <w:r w:rsidR="00C97B6A" w:rsidRPr="00485AAA">
        <w:rPr>
          <w:rFonts w:eastAsia="ＭＳ Ｐゴシック" w:cstheme="minorHAnsi"/>
          <w:color w:val="000000" w:themeColor="text1"/>
          <w:szCs w:val="21"/>
        </w:rPr>
        <w:t>学長</w:t>
      </w:r>
      <w:r w:rsidRPr="00485AAA">
        <w:rPr>
          <w:rFonts w:eastAsia="ＭＳ Ｐゴシック" w:cstheme="minorHAnsi"/>
          <w:color w:val="000000" w:themeColor="text1"/>
          <w:szCs w:val="21"/>
        </w:rPr>
        <w:t xml:space="preserve"> </w:t>
      </w:r>
      <w:r w:rsidRPr="00485AAA">
        <w:rPr>
          <w:rFonts w:eastAsia="ＭＳ Ｐゴシック" w:cstheme="minorHAnsi"/>
          <w:color w:val="000000" w:themeColor="text1"/>
          <w:szCs w:val="21"/>
        </w:rPr>
        <w:t>研究責任者：齋藤　滋</w:t>
      </w:r>
    </w:p>
    <w:p w14:paraId="6C8D62A8" w14:textId="77777777" w:rsidR="00D12E65" w:rsidRPr="00485AAA" w:rsidRDefault="00D12E65" w:rsidP="00013908">
      <w:pPr>
        <w:pStyle w:val="a7"/>
        <w:tabs>
          <w:tab w:val="left" w:pos="426"/>
        </w:tabs>
        <w:ind w:left="426"/>
        <w:rPr>
          <w:rFonts w:asciiTheme="minorHAnsi" w:eastAsia="ＭＳ Ｐゴシック" w:hAnsiTheme="minorHAnsi" w:cstheme="minorHAnsi"/>
          <w:color w:val="000000" w:themeColor="text1"/>
          <w:sz w:val="21"/>
        </w:rPr>
      </w:pPr>
    </w:p>
    <w:p w14:paraId="6FB84F86" w14:textId="0A83A708" w:rsidR="00480A88" w:rsidRPr="00485AAA" w:rsidRDefault="00480A88" w:rsidP="002F1D2A">
      <w:pPr>
        <w:pStyle w:val="a7"/>
        <w:numPr>
          <w:ilvl w:val="0"/>
          <w:numId w:val="14"/>
        </w:numPr>
        <w:tabs>
          <w:tab w:val="left" w:pos="426"/>
        </w:tabs>
        <w:rPr>
          <w:rFonts w:asciiTheme="minorHAnsi" w:eastAsia="ＭＳ Ｐゴシック" w:hAnsiTheme="minorHAnsi" w:cstheme="minorHAnsi"/>
          <w:color w:val="000000" w:themeColor="text1"/>
          <w:sz w:val="21"/>
        </w:rPr>
      </w:pPr>
      <w:r w:rsidRPr="00485AAA">
        <w:rPr>
          <w:rFonts w:asciiTheme="minorHAnsi" w:eastAsia="ＭＳ Ｐゴシック" w:hAnsiTheme="minorHAnsi" w:cstheme="minorHAnsi"/>
          <w:color w:val="000000" w:themeColor="text1"/>
          <w:sz w:val="21"/>
        </w:rPr>
        <w:t>分娩時提出試料を収集する施設と担当者</w:t>
      </w:r>
    </w:p>
    <w:p w14:paraId="2314FCA3" w14:textId="1831D404" w:rsidR="00D12E65" w:rsidRPr="00485AAA" w:rsidRDefault="00C95C03" w:rsidP="003555F1">
      <w:pPr>
        <w:pStyle w:val="a7"/>
        <w:tabs>
          <w:tab w:val="left" w:pos="975"/>
        </w:tabs>
        <w:spacing w:after="178"/>
        <w:ind w:leftChars="337" w:left="708"/>
        <w:rPr>
          <w:rFonts w:eastAsia="ＭＳ Ｐゴシック" w:cstheme="minorHAnsi"/>
          <w:color w:val="000000" w:themeColor="text1"/>
          <w:szCs w:val="21"/>
        </w:rPr>
      </w:pPr>
      <w:r w:rsidRPr="00485AAA">
        <w:rPr>
          <w:rFonts w:asciiTheme="minorHAnsi" w:eastAsiaTheme="majorEastAsia" w:hAnsiTheme="minorHAnsi" w:cstheme="minorHAnsi" w:hint="eastAsia"/>
          <w:color w:val="000000" w:themeColor="text1"/>
          <w:sz w:val="21"/>
          <w:szCs w:val="21"/>
        </w:rPr>
        <w:t>神戸大学大学院医学研究科　産科婦</w:t>
      </w:r>
      <w:r w:rsidRPr="00485AAA">
        <w:rPr>
          <w:rFonts w:asciiTheme="minorHAnsi" w:eastAsia="ＭＳ Ｐゴシック" w:hAnsiTheme="minorHAnsi" w:cstheme="minorHAnsi" w:hint="eastAsia"/>
          <w:color w:val="000000" w:themeColor="text1"/>
          <w:sz w:val="21"/>
          <w:szCs w:val="21"/>
        </w:rPr>
        <w:t xml:space="preserve">人科学分野　</w:t>
      </w:r>
      <w:r w:rsidR="002950BF" w:rsidRPr="00485AAA">
        <w:rPr>
          <w:rFonts w:asciiTheme="minorHAnsi" w:eastAsiaTheme="majorEastAsia" w:hAnsiTheme="minorHAnsi" w:cstheme="minorHAnsi" w:hint="eastAsia"/>
          <w:color w:val="000000" w:themeColor="text1"/>
          <w:sz w:val="21"/>
          <w:szCs w:val="21"/>
        </w:rPr>
        <w:t>研究代表者：</w:t>
      </w:r>
      <w:r w:rsidR="00FC2041" w:rsidRPr="00485AAA">
        <w:rPr>
          <w:rFonts w:asciiTheme="minorHAnsi" w:eastAsiaTheme="majorEastAsia" w:hAnsiTheme="minorHAnsi" w:cstheme="minorHAnsi" w:hint="eastAsia"/>
          <w:color w:val="000000" w:themeColor="text1"/>
          <w:sz w:val="21"/>
          <w:szCs w:val="21"/>
        </w:rPr>
        <w:t>出口</w:t>
      </w:r>
      <w:r w:rsidR="00FC2041" w:rsidRPr="00485AAA">
        <w:rPr>
          <w:rFonts w:asciiTheme="minorHAnsi" w:eastAsiaTheme="majorEastAsia" w:hAnsiTheme="minorHAnsi" w:cstheme="minorHAnsi"/>
          <w:color w:val="000000" w:themeColor="text1"/>
          <w:sz w:val="21"/>
          <w:szCs w:val="21"/>
        </w:rPr>
        <w:t xml:space="preserve"> </w:t>
      </w:r>
      <w:r w:rsidR="00FC2041" w:rsidRPr="00485AAA">
        <w:rPr>
          <w:rFonts w:asciiTheme="minorHAnsi" w:eastAsiaTheme="majorEastAsia" w:hAnsiTheme="minorHAnsi" w:cstheme="minorHAnsi" w:hint="eastAsia"/>
          <w:color w:val="000000" w:themeColor="text1"/>
          <w:sz w:val="21"/>
          <w:szCs w:val="21"/>
        </w:rPr>
        <w:t>雅士</w:t>
      </w:r>
      <w:r w:rsidR="002950BF" w:rsidRPr="00485AAA">
        <w:rPr>
          <w:rFonts w:asciiTheme="minorHAnsi" w:eastAsia="ＭＳ Ｐゴシック" w:hAnsiTheme="minorHAnsi" w:cstheme="minorHAnsi"/>
          <w:color w:val="000000" w:themeColor="text1"/>
          <w:sz w:val="21"/>
          <w:szCs w:val="21"/>
        </w:rPr>
        <w:br/>
      </w:r>
      <w:r w:rsidR="00D12E65" w:rsidRPr="00485AAA">
        <w:rPr>
          <w:rFonts w:eastAsia="ＭＳ Ｐゴシック" w:cstheme="minorHAnsi" w:hint="eastAsia"/>
          <w:color w:val="000000" w:themeColor="text1"/>
          <w:sz w:val="21"/>
          <w:szCs w:val="21"/>
        </w:rPr>
        <w:t>日本大学医学部小児科学系小児科学分野</w:t>
      </w:r>
      <w:r w:rsidR="00D12E65" w:rsidRPr="00485AAA">
        <w:rPr>
          <w:rFonts w:eastAsia="ＭＳ Ｐゴシック" w:cstheme="minorHAnsi"/>
          <w:color w:val="000000" w:themeColor="text1"/>
          <w:sz w:val="21"/>
          <w:szCs w:val="21"/>
        </w:rPr>
        <w:t xml:space="preserve"> </w:t>
      </w:r>
      <w:r w:rsidR="00D12E65" w:rsidRPr="00485AAA">
        <w:rPr>
          <w:rFonts w:eastAsia="ＭＳ Ｐゴシック" w:cstheme="minorHAnsi" w:hint="eastAsia"/>
          <w:color w:val="000000" w:themeColor="text1"/>
          <w:sz w:val="21"/>
          <w:szCs w:val="21"/>
        </w:rPr>
        <w:t>研究責任者：森岡一朗</w:t>
      </w:r>
    </w:p>
    <w:p w14:paraId="10BBDD59" w14:textId="77777777" w:rsidR="00480A88" w:rsidRPr="00485AAA" w:rsidRDefault="00480A88" w:rsidP="000A37C4">
      <w:pPr>
        <w:pStyle w:val="a7"/>
        <w:tabs>
          <w:tab w:val="left" w:pos="426"/>
        </w:tabs>
        <w:ind w:left="709"/>
        <w:rPr>
          <w:rFonts w:asciiTheme="minorHAnsi" w:eastAsia="ＭＳ Ｐゴシック" w:hAnsiTheme="minorHAnsi" w:cstheme="minorHAnsi"/>
          <w:color w:val="000000" w:themeColor="text1"/>
          <w:sz w:val="21"/>
        </w:rPr>
      </w:pPr>
    </w:p>
    <w:p w14:paraId="0E10B060" w14:textId="4EE5C7EB" w:rsidR="00013908" w:rsidRPr="00485AAA" w:rsidRDefault="00613D01" w:rsidP="00013908">
      <w:pPr>
        <w:pStyle w:val="a7"/>
        <w:tabs>
          <w:tab w:val="left" w:pos="426"/>
        </w:tabs>
        <w:ind w:left="426"/>
        <w:rPr>
          <w:rFonts w:asciiTheme="minorHAnsi" w:eastAsia="ＭＳ Ｐゴシック" w:hAnsiTheme="minorHAnsi" w:cstheme="minorHAnsi"/>
          <w:color w:val="000000" w:themeColor="text1"/>
          <w:sz w:val="21"/>
          <w:szCs w:val="21"/>
        </w:rPr>
      </w:pPr>
      <w:r w:rsidRPr="00485AAA">
        <w:rPr>
          <w:rFonts w:asciiTheme="minorHAnsi" w:eastAsia="ＭＳ Ｐゴシック" w:hAnsiTheme="minorHAnsi" w:cstheme="minorHAnsi"/>
          <w:color w:val="000000" w:themeColor="text1"/>
          <w:sz w:val="21"/>
          <w:szCs w:val="21"/>
        </w:rPr>
        <w:t>SARS-CoV-2 RNA</w:t>
      </w:r>
      <w:r w:rsidRPr="00485AAA">
        <w:rPr>
          <w:rFonts w:asciiTheme="minorHAnsi" w:eastAsia="ＭＳ Ｐゴシック" w:hAnsiTheme="minorHAnsi" w:cstheme="minorHAnsi"/>
          <w:color w:val="000000" w:themeColor="text1"/>
          <w:sz w:val="21"/>
          <w:szCs w:val="21"/>
        </w:rPr>
        <w:t>、</w:t>
      </w:r>
      <w:r w:rsidR="00274579" w:rsidRPr="00485AAA">
        <w:rPr>
          <w:rFonts w:asciiTheme="minorHAnsi" w:eastAsia="ＭＳ Ｐゴシック" w:hAnsiTheme="minorHAnsi" w:cstheme="minorHAnsi"/>
          <w:color w:val="000000" w:themeColor="text1"/>
          <w:sz w:val="21"/>
          <w:szCs w:val="21"/>
        </w:rPr>
        <w:t>IgG</w:t>
      </w:r>
      <w:r w:rsidR="00274579" w:rsidRPr="00485AAA">
        <w:rPr>
          <w:rFonts w:asciiTheme="minorHAnsi" w:eastAsia="ＭＳ Ｐゴシック" w:hAnsiTheme="minorHAnsi" w:cstheme="minorHAnsi"/>
          <w:color w:val="000000" w:themeColor="text1"/>
          <w:sz w:val="21"/>
          <w:szCs w:val="21"/>
        </w:rPr>
        <w:t>、</w:t>
      </w:r>
      <w:r w:rsidRPr="00485AAA">
        <w:rPr>
          <w:rFonts w:asciiTheme="minorHAnsi" w:eastAsia="ＭＳ Ｐゴシック" w:hAnsiTheme="minorHAnsi" w:cstheme="minorHAnsi"/>
          <w:color w:val="000000" w:themeColor="text1"/>
          <w:sz w:val="21"/>
          <w:szCs w:val="21"/>
        </w:rPr>
        <w:t>IgM</w:t>
      </w:r>
      <w:r w:rsidR="00274579" w:rsidRPr="00485AAA">
        <w:rPr>
          <w:rFonts w:asciiTheme="minorHAnsi" w:eastAsia="ＭＳ Ｐゴシック" w:hAnsiTheme="minorHAnsi" w:cstheme="minorHAnsi"/>
          <w:color w:val="000000" w:themeColor="text1"/>
          <w:sz w:val="21"/>
          <w:szCs w:val="21"/>
        </w:rPr>
        <w:t>、胎盤の免疫組織学</w:t>
      </w:r>
      <w:r w:rsidR="00013908" w:rsidRPr="00485AAA">
        <w:rPr>
          <w:rFonts w:asciiTheme="minorHAnsi" w:eastAsia="ＭＳ Ｐゴシック" w:hAnsiTheme="minorHAnsi" w:cstheme="minorHAnsi"/>
          <w:color w:val="000000" w:themeColor="text1"/>
          <w:sz w:val="21"/>
          <w:szCs w:val="21"/>
        </w:rPr>
        <w:t>解析担当者</w:t>
      </w:r>
    </w:p>
    <w:p w14:paraId="314AF8A4" w14:textId="44B35C90" w:rsidR="00013908" w:rsidRPr="00485AAA" w:rsidRDefault="00613D01" w:rsidP="003555F1">
      <w:pPr>
        <w:pStyle w:val="a7"/>
        <w:tabs>
          <w:tab w:val="left" w:pos="426"/>
        </w:tabs>
        <w:ind w:leftChars="338" w:left="710"/>
        <w:rPr>
          <w:rFonts w:asciiTheme="minorHAnsi" w:eastAsia="ＭＳ Ｐゴシック" w:hAnsiTheme="minorHAnsi" w:cstheme="minorHAnsi"/>
          <w:color w:val="000000" w:themeColor="text1"/>
          <w:sz w:val="21"/>
          <w:szCs w:val="21"/>
        </w:rPr>
      </w:pPr>
      <w:r w:rsidRPr="00485AAA">
        <w:rPr>
          <w:rFonts w:asciiTheme="minorHAnsi" w:eastAsia="ＭＳ Ｐゴシック" w:hAnsiTheme="minorHAnsi" w:cstheme="minorHAnsi"/>
          <w:color w:val="000000" w:themeColor="text1"/>
          <w:sz w:val="21"/>
          <w:szCs w:val="21"/>
        </w:rPr>
        <w:t>日本大学医学部病態病理学系微生物学分野</w:t>
      </w:r>
      <w:r w:rsidR="00013908" w:rsidRPr="00485AAA">
        <w:rPr>
          <w:rFonts w:asciiTheme="minorHAnsi" w:eastAsia="ＭＳ Ｐゴシック" w:hAnsiTheme="minorHAnsi" w:cstheme="minorHAnsi"/>
          <w:color w:val="000000" w:themeColor="text1"/>
          <w:sz w:val="21"/>
          <w:szCs w:val="21"/>
        </w:rPr>
        <w:t xml:space="preserve">　</w:t>
      </w:r>
      <w:r w:rsidRPr="00485AAA">
        <w:rPr>
          <w:rFonts w:asciiTheme="minorHAnsi" w:eastAsia="ＭＳ Ｐゴシック" w:hAnsiTheme="minorHAnsi" w:cstheme="minorHAnsi"/>
          <w:color w:val="000000" w:themeColor="text1"/>
          <w:sz w:val="21"/>
          <w:szCs w:val="21"/>
        </w:rPr>
        <w:t>早川</w:t>
      </w:r>
      <w:r w:rsidR="00013908" w:rsidRPr="00485AAA">
        <w:rPr>
          <w:rFonts w:asciiTheme="minorHAnsi" w:eastAsia="ＭＳ Ｐゴシック" w:hAnsiTheme="minorHAnsi" w:cstheme="minorHAnsi"/>
          <w:color w:val="000000" w:themeColor="text1"/>
          <w:sz w:val="21"/>
          <w:szCs w:val="21"/>
        </w:rPr>
        <w:t xml:space="preserve">　</w:t>
      </w:r>
      <w:r w:rsidRPr="00485AAA">
        <w:rPr>
          <w:rFonts w:asciiTheme="minorHAnsi" w:eastAsia="ＭＳ Ｐゴシック" w:hAnsiTheme="minorHAnsi" w:cstheme="minorHAnsi"/>
          <w:color w:val="000000" w:themeColor="text1"/>
          <w:sz w:val="21"/>
          <w:szCs w:val="21"/>
        </w:rPr>
        <w:t>智</w:t>
      </w:r>
    </w:p>
    <w:p w14:paraId="24317409" w14:textId="77777777" w:rsidR="00013908" w:rsidRPr="00485AAA" w:rsidRDefault="00013908" w:rsidP="003555F1">
      <w:pPr>
        <w:pStyle w:val="a7"/>
        <w:tabs>
          <w:tab w:val="left" w:pos="426"/>
        </w:tabs>
        <w:ind w:leftChars="338" w:left="710"/>
        <w:rPr>
          <w:rFonts w:asciiTheme="minorHAnsi" w:eastAsia="ＭＳ Ｐゴシック" w:hAnsiTheme="minorHAnsi" w:cstheme="minorHAnsi"/>
          <w:color w:val="000000" w:themeColor="text1"/>
          <w:sz w:val="21"/>
          <w:szCs w:val="21"/>
        </w:rPr>
      </w:pPr>
      <w:r w:rsidRPr="00485AAA">
        <w:rPr>
          <w:rFonts w:asciiTheme="minorHAnsi" w:eastAsia="ＭＳ Ｐゴシック" w:hAnsiTheme="minorHAnsi" w:cstheme="minorHAnsi"/>
          <w:color w:val="000000" w:themeColor="text1"/>
          <w:sz w:val="21"/>
          <w:szCs w:val="21"/>
        </w:rPr>
        <w:t>愛泉会日南病院</w:t>
      </w:r>
      <w:r w:rsidRPr="00485AAA">
        <w:rPr>
          <w:rFonts w:asciiTheme="minorHAnsi" w:eastAsia="ＭＳ Ｐゴシック" w:hAnsiTheme="minorHAnsi" w:cstheme="minorHAnsi"/>
          <w:color w:val="000000" w:themeColor="text1"/>
          <w:sz w:val="21"/>
          <w:szCs w:val="21"/>
        </w:rPr>
        <w:t xml:space="preserve"> </w:t>
      </w:r>
      <w:r w:rsidRPr="00485AAA">
        <w:rPr>
          <w:rFonts w:asciiTheme="minorHAnsi" w:eastAsia="ＭＳ Ｐゴシック" w:hAnsiTheme="minorHAnsi" w:cstheme="minorHAnsi"/>
          <w:color w:val="000000" w:themeColor="text1"/>
          <w:sz w:val="21"/>
          <w:szCs w:val="21"/>
        </w:rPr>
        <w:t xml:space="preserve">疾病制御研究所　</w:t>
      </w:r>
      <w:r w:rsidRPr="00485AAA">
        <w:rPr>
          <w:rFonts w:asciiTheme="minorHAnsi" w:eastAsia="ＭＳ Ｐゴシック" w:hAnsiTheme="minorHAnsi" w:cstheme="minorHAnsi"/>
          <w:bCs/>
          <w:color w:val="000000" w:themeColor="text1"/>
          <w:sz w:val="21"/>
          <w:szCs w:val="21"/>
        </w:rPr>
        <w:t>峰松　俊夫</w:t>
      </w:r>
    </w:p>
    <w:p w14:paraId="2D623432" w14:textId="10768EDC" w:rsidR="00384E2D" w:rsidRPr="00485AAA" w:rsidRDefault="00384E2D" w:rsidP="00384E2D">
      <w:pPr>
        <w:ind w:leftChars="337" w:left="708" w:rightChars="100" w:right="210"/>
        <w:jc w:val="left"/>
        <w:rPr>
          <w:rFonts w:eastAsiaTheme="majorEastAsia" w:cstheme="minorHAnsi"/>
          <w:color w:val="000000" w:themeColor="text1"/>
          <w:szCs w:val="21"/>
        </w:rPr>
      </w:pPr>
      <w:r w:rsidRPr="00485AAA">
        <w:rPr>
          <w:rFonts w:eastAsiaTheme="majorEastAsia" w:cstheme="minorHAnsi" w:hint="eastAsia"/>
          <w:color w:val="000000" w:themeColor="text1"/>
          <w:szCs w:val="21"/>
        </w:rPr>
        <w:t>国立感染症研究所感染病理部　鈴木忠樹</w:t>
      </w:r>
    </w:p>
    <w:p w14:paraId="32621589" w14:textId="77777777" w:rsidR="002A0781" w:rsidRPr="00485AAA" w:rsidRDefault="002A0781" w:rsidP="002A0781">
      <w:pPr>
        <w:ind w:leftChars="100" w:left="210" w:rightChars="100" w:right="210"/>
        <w:jc w:val="left"/>
        <w:rPr>
          <w:rFonts w:eastAsia="ＭＳ Ｐゴシック" w:cstheme="minorHAnsi"/>
          <w:color w:val="000000" w:themeColor="text1"/>
          <w:szCs w:val="21"/>
        </w:rPr>
      </w:pPr>
    </w:p>
    <w:p w14:paraId="77E0EE00" w14:textId="77777777" w:rsidR="002A0781" w:rsidRPr="00485AAA" w:rsidRDefault="002A0781" w:rsidP="00E95CB5">
      <w:pPr>
        <w:ind w:leftChars="100" w:left="210"/>
        <w:rPr>
          <w:rFonts w:eastAsiaTheme="majorEastAsia" w:cstheme="minorHAnsi"/>
          <w:b/>
          <w:color w:val="000000" w:themeColor="text1"/>
          <w:szCs w:val="21"/>
        </w:rPr>
      </w:pPr>
      <w:bookmarkStart w:id="20" w:name="_Toc479159134"/>
      <w:r w:rsidRPr="00485AAA">
        <w:rPr>
          <w:rFonts w:eastAsiaTheme="majorEastAsia" w:cstheme="minorHAnsi"/>
          <w:b/>
          <w:color w:val="000000" w:themeColor="text1"/>
          <w:szCs w:val="21"/>
        </w:rPr>
        <w:t>18.</w:t>
      </w:r>
      <w:r w:rsidR="00E95CB5" w:rsidRPr="00485AAA">
        <w:rPr>
          <w:rFonts w:eastAsiaTheme="majorEastAsia" w:cstheme="minorHAnsi"/>
          <w:b/>
          <w:color w:val="000000" w:themeColor="text1"/>
          <w:szCs w:val="21"/>
        </w:rPr>
        <w:t>2</w:t>
      </w:r>
      <w:r w:rsidRPr="00485AAA">
        <w:rPr>
          <w:rFonts w:eastAsiaTheme="majorEastAsia" w:cstheme="minorHAnsi"/>
          <w:b/>
          <w:color w:val="000000" w:themeColor="text1"/>
          <w:szCs w:val="21"/>
        </w:rPr>
        <w:t>研究対象者等及びその関係者からの相談等への対応方法</w:t>
      </w:r>
      <w:bookmarkEnd w:id="20"/>
    </w:p>
    <w:p w14:paraId="6338E0C1" w14:textId="77777777" w:rsidR="002A0781" w:rsidRPr="00485AAA" w:rsidRDefault="002A0781" w:rsidP="002A0781">
      <w:pPr>
        <w:ind w:leftChars="300" w:left="63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相談窓口の連絡先と受付時間</w:t>
      </w:r>
    </w:p>
    <w:p w14:paraId="1813437A" w14:textId="41E688FB" w:rsidR="002A0781" w:rsidRPr="00485AAA" w:rsidRDefault="00013908" w:rsidP="002A0781">
      <w:pPr>
        <w:ind w:leftChars="400" w:left="84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 xml:space="preserve">神戸大学大学院医学研究科　</w:t>
      </w:r>
      <w:r w:rsidR="00613D01" w:rsidRPr="00485AAA">
        <w:rPr>
          <w:rFonts w:eastAsiaTheme="majorEastAsia" w:cstheme="minorHAnsi"/>
          <w:color w:val="000000" w:themeColor="text1"/>
          <w:szCs w:val="21"/>
        </w:rPr>
        <w:t>外科</w:t>
      </w:r>
      <w:r w:rsidRPr="00485AAA">
        <w:rPr>
          <w:rFonts w:eastAsiaTheme="majorEastAsia" w:cstheme="minorHAnsi"/>
          <w:color w:val="000000" w:themeColor="text1"/>
          <w:szCs w:val="21"/>
        </w:rPr>
        <w:t xml:space="preserve">系講座　</w:t>
      </w:r>
      <w:r w:rsidR="00613D01" w:rsidRPr="00485AAA">
        <w:rPr>
          <w:rFonts w:eastAsiaTheme="majorEastAsia" w:cstheme="minorHAnsi"/>
          <w:color w:val="000000" w:themeColor="text1"/>
          <w:szCs w:val="21"/>
        </w:rPr>
        <w:t>産科婦人科</w:t>
      </w:r>
      <w:r w:rsidRPr="00485AAA">
        <w:rPr>
          <w:rFonts w:eastAsiaTheme="majorEastAsia" w:cstheme="minorHAnsi"/>
          <w:color w:val="000000" w:themeColor="text1"/>
          <w:szCs w:val="21"/>
        </w:rPr>
        <w:t xml:space="preserve">学分野　</w:t>
      </w:r>
      <w:r w:rsidR="00613D01" w:rsidRPr="00485AAA">
        <w:rPr>
          <w:rFonts w:eastAsiaTheme="majorEastAsia" w:cstheme="minorHAnsi"/>
          <w:color w:val="000000" w:themeColor="text1"/>
          <w:szCs w:val="21"/>
        </w:rPr>
        <w:t>出口</w:t>
      </w:r>
      <w:r w:rsidR="00613D01" w:rsidRPr="00485AAA">
        <w:rPr>
          <w:rFonts w:eastAsiaTheme="majorEastAsia" w:cstheme="minorHAnsi"/>
          <w:color w:val="000000" w:themeColor="text1"/>
          <w:szCs w:val="21"/>
        </w:rPr>
        <w:t xml:space="preserve"> </w:t>
      </w:r>
      <w:r w:rsidR="00613D01" w:rsidRPr="00485AAA">
        <w:rPr>
          <w:rFonts w:eastAsiaTheme="majorEastAsia" w:cstheme="minorHAnsi"/>
          <w:color w:val="000000" w:themeColor="text1"/>
          <w:szCs w:val="21"/>
        </w:rPr>
        <w:t>雅士</w:t>
      </w:r>
    </w:p>
    <w:p w14:paraId="3610605C" w14:textId="1D500FEC" w:rsidR="002A0781" w:rsidRPr="00485AAA" w:rsidRDefault="002A0781" w:rsidP="002A0781">
      <w:pPr>
        <w:ind w:leftChars="400" w:left="84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w:t>
      </w:r>
      <w:r w:rsidRPr="00485AAA">
        <w:rPr>
          <w:rFonts w:eastAsiaTheme="majorEastAsia" w:cstheme="minorHAnsi"/>
          <w:color w:val="000000" w:themeColor="text1"/>
          <w:szCs w:val="21"/>
        </w:rPr>
        <w:t xml:space="preserve">650-0017 </w:t>
      </w:r>
      <w:r w:rsidRPr="00485AAA">
        <w:rPr>
          <w:rFonts w:eastAsiaTheme="majorEastAsia" w:cstheme="minorHAnsi"/>
          <w:color w:val="000000" w:themeColor="text1"/>
          <w:szCs w:val="21"/>
        </w:rPr>
        <w:t>神戸市中央区楠町</w:t>
      </w:r>
      <w:r w:rsidR="00013908" w:rsidRPr="00485AAA">
        <w:rPr>
          <w:rFonts w:eastAsiaTheme="majorEastAsia" w:cstheme="minorHAnsi"/>
          <w:color w:val="000000" w:themeColor="text1"/>
          <w:szCs w:val="21"/>
        </w:rPr>
        <w:t>7-5-1</w:t>
      </w:r>
    </w:p>
    <w:p w14:paraId="2D4D7660" w14:textId="047DB5F5" w:rsidR="002A0781" w:rsidRPr="00485AAA" w:rsidRDefault="002A0781" w:rsidP="002A0781">
      <w:pPr>
        <w:ind w:leftChars="400" w:left="84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TEL</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078-</w:t>
      </w:r>
      <w:r w:rsidR="00013908" w:rsidRPr="00485AAA">
        <w:rPr>
          <w:rFonts w:eastAsiaTheme="majorEastAsia" w:cstheme="minorHAnsi"/>
          <w:color w:val="000000" w:themeColor="text1"/>
          <w:szCs w:val="21"/>
        </w:rPr>
        <w:t>382</w:t>
      </w:r>
      <w:r w:rsidRPr="00485AAA">
        <w:rPr>
          <w:rFonts w:eastAsiaTheme="majorEastAsia" w:cstheme="minorHAnsi"/>
          <w:color w:val="000000" w:themeColor="text1"/>
          <w:szCs w:val="21"/>
        </w:rPr>
        <w:t>-</w:t>
      </w:r>
      <w:r w:rsidR="00013908" w:rsidRPr="00485AAA">
        <w:rPr>
          <w:rFonts w:eastAsiaTheme="majorEastAsia" w:cstheme="minorHAnsi"/>
          <w:color w:val="000000" w:themeColor="text1"/>
          <w:szCs w:val="21"/>
        </w:rPr>
        <w:t>60</w:t>
      </w:r>
      <w:r w:rsidR="00613D01" w:rsidRPr="00485AAA">
        <w:rPr>
          <w:rFonts w:eastAsiaTheme="majorEastAsia" w:cstheme="minorHAnsi"/>
          <w:color w:val="000000" w:themeColor="text1"/>
          <w:szCs w:val="21"/>
        </w:rPr>
        <w:t>00</w:t>
      </w:r>
    </w:p>
    <w:p w14:paraId="0FC30942" w14:textId="3084F1FB" w:rsidR="002A0781" w:rsidRPr="00485AAA" w:rsidRDefault="002A0781" w:rsidP="002A0781">
      <w:pPr>
        <w:ind w:leftChars="400" w:left="84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FAX</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078-</w:t>
      </w:r>
      <w:r w:rsidR="00013908" w:rsidRPr="00485AAA">
        <w:rPr>
          <w:rFonts w:eastAsiaTheme="majorEastAsia" w:cstheme="minorHAnsi"/>
          <w:color w:val="000000" w:themeColor="text1"/>
          <w:szCs w:val="21"/>
        </w:rPr>
        <w:t>382</w:t>
      </w:r>
      <w:r w:rsidRPr="00485AAA">
        <w:rPr>
          <w:rFonts w:eastAsiaTheme="majorEastAsia" w:cstheme="minorHAnsi"/>
          <w:color w:val="000000" w:themeColor="text1"/>
          <w:szCs w:val="21"/>
        </w:rPr>
        <w:t>-</w:t>
      </w:r>
      <w:r w:rsidR="00013908" w:rsidRPr="00485AAA">
        <w:rPr>
          <w:rFonts w:eastAsiaTheme="majorEastAsia" w:cstheme="minorHAnsi"/>
          <w:color w:val="000000" w:themeColor="text1"/>
          <w:szCs w:val="21"/>
        </w:rPr>
        <w:t>60</w:t>
      </w:r>
      <w:r w:rsidR="00613D01" w:rsidRPr="00485AAA">
        <w:rPr>
          <w:rFonts w:eastAsiaTheme="majorEastAsia" w:cstheme="minorHAnsi"/>
          <w:color w:val="000000" w:themeColor="text1"/>
          <w:szCs w:val="21"/>
        </w:rPr>
        <w:t>1</w:t>
      </w:r>
      <w:r w:rsidR="00013908" w:rsidRPr="00485AAA">
        <w:rPr>
          <w:rFonts w:eastAsiaTheme="majorEastAsia" w:cstheme="minorHAnsi"/>
          <w:color w:val="000000" w:themeColor="text1"/>
          <w:szCs w:val="21"/>
        </w:rPr>
        <w:t>9</w:t>
      </w:r>
    </w:p>
    <w:p w14:paraId="4846EE49" w14:textId="15BC9347" w:rsidR="002A0781" w:rsidRPr="00485AAA" w:rsidRDefault="002A0781" w:rsidP="002A0781">
      <w:pPr>
        <w:ind w:leftChars="400" w:left="84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E-mail</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 xml:space="preserve"> </w:t>
      </w:r>
      <w:r w:rsidR="00613D01" w:rsidRPr="00485AAA">
        <w:rPr>
          <w:rFonts w:eastAsiaTheme="majorEastAsia" w:cstheme="minorHAnsi"/>
          <w:color w:val="000000" w:themeColor="text1"/>
          <w:szCs w:val="21"/>
        </w:rPr>
        <w:t>deguchi</w:t>
      </w:r>
      <w:r w:rsidRPr="00485AAA">
        <w:rPr>
          <w:rFonts w:eastAsiaTheme="majorEastAsia" w:cstheme="minorHAnsi"/>
          <w:color w:val="000000" w:themeColor="text1"/>
          <w:szCs w:val="21"/>
        </w:rPr>
        <w:t xml:space="preserve">@med.kobe-u.ac.jp </w:t>
      </w:r>
    </w:p>
    <w:p w14:paraId="64304108" w14:textId="77777777" w:rsidR="002A0781" w:rsidRPr="00485AAA" w:rsidRDefault="002A0781" w:rsidP="002A0781">
      <w:pPr>
        <w:ind w:leftChars="400" w:left="840" w:rightChars="100" w:right="210"/>
        <w:jc w:val="left"/>
        <w:rPr>
          <w:rFonts w:eastAsiaTheme="majorEastAsia" w:cstheme="minorHAnsi"/>
          <w:color w:val="000000" w:themeColor="text1"/>
          <w:szCs w:val="21"/>
        </w:rPr>
      </w:pPr>
      <w:r w:rsidRPr="00485AAA">
        <w:rPr>
          <w:rFonts w:eastAsiaTheme="majorEastAsia" w:cstheme="minorHAnsi"/>
          <w:color w:val="000000" w:themeColor="text1"/>
          <w:szCs w:val="21"/>
        </w:rPr>
        <w:t xml:space="preserve">受付時間：　</w:t>
      </w:r>
      <w:r w:rsidRPr="00485AAA">
        <w:rPr>
          <w:rFonts w:eastAsiaTheme="majorEastAsia" w:cstheme="minorHAnsi"/>
          <w:color w:val="000000" w:themeColor="text1"/>
          <w:szCs w:val="21"/>
        </w:rPr>
        <w:t>10</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00 - 17</w:t>
      </w:r>
      <w:r w:rsidRPr="00485AAA">
        <w:rPr>
          <w:rFonts w:eastAsiaTheme="majorEastAsia" w:cstheme="minorHAnsi"/>
          <w:color w:val="000000" w:themeColor="text1"/>
          <w:szCs w:val="21"/>
        </w:rPr>
        <w:t>：</w:t>
      </w:r>
      <w:r w:rsidRPr="00485AAA">
        <w:rPr>
          <w:rFonts w:eastAsiaTheme="majorEastAsia" w:cstheme="minorHAnsi"/>
          <w:color w:val="000000" w:themeColor="text1"/>
          <w:szCs w:val="21"/>
        </w:rPr>
        <w:t>00</w:t>
      </w:r>
      <w:r w:rsidRPr="00485AAA">
        <w:rPr>
          <w:rFonts w:eastAsiaTheme="majorEastAsia" w:cstheme="minorHAnsi"/>
          <w:color w:val="000000" w:themeColor="text1"/>
          <w:szCs w:val="21"/>
        </w:rPr>
        <w:t xml:space="preserve">　（土日祝日はのぞく）</w:t>
      </w:r>
    </w:p>
    <w:p w14:paraId="2A3BB9EE" w14:textId="77777777" w:rsidR="002A0781" w:rsidRPr="00485AAA" w:rsidRDefault="002A0781" w:rsidP="002A0781">
      <w:pPr>
        <w:ind w:leftChars="300" w:left="630" w:rightChars="100" w:right="210"/>
        <w:jc w:val="left"/>
        <w:rPr>
          <w:rFonts w:eastAsiaTheme="majorEastAsia" w:cstheme="minorHAnsi"/>
          <w:color w:val="000000" w:themeColor="text1"/>
          <w:szCs w:val="21"/>
        </w:rPr>
      </w:pPr>
    </w:p>
    <w:p w14:paraId="5058BA20" w14:textId="77777777" w:rsidR="002A0781" w:rsidRPr="00485AAA" w:rsidRDefault="002A0781" w:rsidP="002A0781">
      <w:pPr>
        <w:rPr>
          <w:rFonts w:eastAsiaTheme="majorEastAsia" w:cstheme="minorHAnsi"/>
          <w:b/>
          <w:color w:val="000000" w:themeColor="text1"/>
          <w:szCs w:val="21"/>
        </w:rPr>
      </w:pPr>
      <w:bookmarkStart w:id="21" w:name="_Toc479159135"/>
      <w:r w:rsidRPr="00485AAA">
        <w:rPr>
          <w:rFonts w:eastAsiaTheme="majorEastAsia" w:cstheme="minorHAnsi"/>
          <w:b/>
          <w:color w:val="000000" w:themeColor="text1"/>
          <w:szCs w:val="21"/>
        </w:rPr>
        <w:lastRenderedPageBreak/>
        <w:t>18.</w:t>
      </w:r>
      <w:r w:rsidR="00E95CB5" w:rsidRPr="00485AAA">
        <w:rPr>
          <w:rFonts w:eastAsiaTheme="majorEastAsia" w:cstheme="minorHAnsi"/>
          <w:b/>
          <w:color w:val="000000" w:themeColor="text1"/>
          <w:szCs w:val="21"/>
        </w:rPr>
        <w:t>3</w:t>
      </w:r>
      <w:r w:rsidRPr="00485AAA">
        <w:rPr>
          <w:rFonts w:eastAsiaTheme="majorEastAsia" w:cstheme="minorHAnsi"/>
          <w:b/>
          <w:color w:val="000000" w:themeColor="text1"/>
          <w:szCs w:val="21"/>
        </w:rPr>
        <w:t>委託業務内容及び委託先の監督方法</w:t>
      </w:r>
      <w:bookmarkEnd w:id="21"/>
    </w:p>
    <w:p w14:paraId="21C6B7E1" w14:textId="7CC579EF" w:rsidR="00485693" w:rsidRPr="00485AAA" w:rsidRDefault="00767772" w:rsidP="004247FC">
      <w:pPr>
        <w:ind w:leftChars="200" w:left="420" w:rightChars="100" w:right="210" w:firstLineChars="100" w:firstLine="210"/>
        <w:jc w:val="left"/>
        <w:rPr>
          <w:rFonts w:eastAsiaTheme="majorEastAsia" w:cstheme="minorHAnsi"/>
          <w:color w:val="000000" w:themeColor="text1"/>
          <w:szCs w:val="21"/>
        </w:rPr>
      </w:pPr>
      <w:r w:rsidRPr="00485AAA">
        <w:rPr>
          <w:rFonts w:eastAsiaTheme="majorEastAsia" w:cstheme="minorHAnsi"/>
          <w:color w:val="000000" w:themeColor="text1"/>
          <w:szCs w:val="21"/>
        </w:rPr>
        <w:t>委託先はない。</w:t>
      </w:r>
    </w:p>
    <w:p w14:paraId="232DEF8F" w14:textId="77777777" w:rsidR="006D7813" w:rsidRPr="00485AAA" w:rsidRDefault="006D7813" w:rsidP="00013908">
      <w:pPr>
        <w:rPr>
          <w:rFonts w:eastAsiaTheme="majorEastAsia" w:cstheme="minorHAnsi"/>
          <w:color w:val="000000" w:themeColor="text1"/>
          <w:szCs w:val="21"/>
        </w:rPr>
      </w:pPr>
    </w:p>
    <w:p w14:paraId="344BFF24" w14:textId="77777777" w:rsidR="006D7813" w:rsidRPr="00485AAA" w:rsidRDefault="00623FC8" w:rsidP="00D7509A">
      <w:pPr>
        <w:pStyle w:val="1"/>
        <w:rPr>
          <w:rFonts w:asciiTheme="minorHAnsi" w:hAnsiTheme="minorHAnsi" w:cstheme="minorHAnsi"/>
          <w:b/>
          <w:color w:val="000000" w:themeColor="text1"/>
          <w:szCs w:val="21"/>
        </w:rPr>
      </w:pPr>
      <w:bookmarkStart w:id="22" w:name="_Toc485318350"/>
      <w:r w:rsidRPr="00485AAA">
        <w:rPr>
          <w:rFonts w:asciiTheme="minorHAnsi" w:hAnsiTheme="minorHAnsi" w:cstheme="minorHAnsi"/>
          <w:b/>
          <w:color w:val="000000" w:themeColor="text1"/>
          <w:szCs w:val="21"/>
        </w:rPr>
        <w:t>1</w:t>
      </w:r>
      <w:r w:rsidR="00645BE8" w:rsidRPr="00485AAA">
        <w:rPr>
          <w:rFonts w:asciiTheme="minorHAnsi" w:hAnsiTheme="minorHAnsi" w:cstheme="minorHAnsi"/>
          <w:b/>
          <w:color w:val="000000" w:themeColor="text1"/>
          <w:szCs w:val="21"/>
        </w:rPr>
        <w:t>9</w:t>
      </w:r>
      <w:r w:rsidR="006D7813" w:rsidRPr="00485AAA">
        <w:rPr>
          <w:rFonts w:asciiTheme="minorHAnsi" w:hAnsiTheme="minorHAnsi" w:cstheme="minorHAnsi"/>
          <w:b/>
          <w:color w:val="000000" w:themeColor="text1"/>
          <w:szCs w:val="21"/>
        </w:rPr>
        <w:t>文献</w:t>
      </w:r>
      <w:bookmarkEnd w:id="22"/>
    </w:p>
    <w:p w14:paraId="6F8B9DE1" w14:textId="4F11BE7F" w:rsidR="006D7813" w:rsidRPr="00485AAA" w:rsidRDefault="000F6C61" w:rsidP="000F6C61">
      <w:pPr>
        <w:ind w:leftChars="200" w:left="850" w:hangingChars="205" w:hanging="430"/>
        <w:rPr>
          <w:rFonts w:eastAsiaTheme="majorEastAsia" w:cstheme="minorHAnsi"/>
          <w:bCs/>
          <w:color w:val="000000" w:themeColor="text1"/>
          <w:szCs w:val="21"/>
        </w:rPr>
      </w:pPr>
      <w:r w:rsidRPr="00485AAA">
        <w:rPr>
          <w:rFonts w:eastAsiaTheme="majorEastAsia" w:cstheme="minorHAnsi"/>
          <w:bCs/>
          <w:color w:val="000000" w:themeColor="text1"/>
          <w:szCs w:val="21"/>
        </w:rPr>
        <w:t>【</w:t>
      </w:r>
      <w:r w:rsidRPr="00485AAA">
        <w:rPr>
          <w:rFonts w:eastAsiaTheme="majorEastAsia" w:cstheme="minorHAnsi"/>
          <w:bCs/>
          <w:color w:val="000000" w:themeColor="text1"/>
          <w:szCs w:val="21"/>
        </w:rPr>
        <w:t>1</w:t>
      </w:r>
      <w:r w:rsidRPr="00485AAA">
        <w:rPr>
          <w:rFonts w:eastAsiaTheme="majorEastAsia" w:cstheme="minorHAnsi"/>
          <w:bCs/>
          <w:color w:val="000000" w:themeColor="text1"/>
          <w:szCs w:val="21"/>
        </w:rPr>
        <w:t>】</w:t>
      </w:r>
      <w:r w:rsidRPr="00485AAA">
        <w:rPr>
          <w:rFonts w:eastAsiaTheme="majorEastAsia" w:cstheme="minorHAnsi"/>
          <w:bCs/>
          <w:color w:val="000000" w:themeColor="text1"/>
          <w:szCs w:val="21"/>
        </w:rPr>
        <w:tab/>
        <w:t>Zaigham M, Andersson O. Maternal and Perinatal Outcomes with COVID-19: a systematic review of 108 pregnancies. Acta Obstet Gynecol Scand. 2020 Apr 7. doi:10.1111/aogs.13867.</w:t>
      </w:r>
    </w:p>
    <w:p w14:paraId="76C5FF80" w14:textId="5CB00F8F" w:rsidR="000F6C61" w:rsidRPr="00485AAA" w:rsidRDefault="000F6C61" w:rsidP="000F6C61">
      <w:pPr>
        <w:ind w:leftChars="200" w:left="850" w:hangingChars="205" w:hanging="430"/>
        <w:rPr>
          <w:rFonts w:eastAsiaTheme="majorEastAsia" w:cstheme="minorHAnsi"/>
          <w:bCs/>
          <w:color w:val="000000" w:themeColor="text1"/>
          <w:szCs w:val="21"/>
        </w:rPr>
      </w:pPr>
      <w:r w:rsidRPr="00485AAA">
        <w:rPr>
          <w:rFonts w:eastAsiaTheme="majorEastAsia" w:cstheme="minorHAnsi"/>
          <w:bCs/>
          <w:color w:val="000000" w:themeColor="text1"/>
          <w:szCs w:val="21"/>
        </w:rPr>
        <w:t>【</w:t>
      </w:r>
      <w:r w:rsidRPr="00485AAA">
        <w:rPr>
          <w:rFonts w:eastAsiaTheme="majorEastAsia" w:cstheme="minorHAnsi"/>
          <w:bCs/>
          <w:color w:val="000000" w:themeColor="text1"/>
          <w:szCs w:val="21"/>
        </w:rPr>
        <w:t>2</w:t>
      </w:r>
      <w:r w:rsidRPr="00485AAA">
        <w:rPr>
          <w:rFonts w:eastAsiaTheme="majorEastAsia" w:cstheme="minorHAnsi"/>
          <w:bCs/>
          <w:color w:val="000000" w:themeColor="text1"/>
          <w:szCs w:val="21"/>
        </w:rPr>
        <w:t>】</w:t>
      </w:r>
      <w:r w:rsidRPr="00485AAA">
        <w:rPr>
          <w:rFonts w:eastAsiaTheme="majorEastAsia" w:cstheme="minorHAnsi"/>
          <w:bCs/>
          <w:color w:val="000000" w:themeColor="text1"/>
          <w:szCs w:val="21"/>
        </w:rPr>
        <w:tab/>
        <w:t>Ferrazzi EM, Frigerio L, Cetin I, Vergani P, Spinillo A, Prefumo F, Pellegrini E, Gargantini G. COVID-19 Obstetrics Task Force, Lombardy, Italy: executive management summary and short report of outcome. Int J Gynaecol Obstet. 2020 Apr 8. doi: 10.1002/ijgo.13162.</w:t>
      </w:r>
    </w:p>
    <w:p w14:paraId="6951C234" w14:textId="7423CBE9" w:rsidR="008D2B74" w:rsidRPr="00485AAA" w:rsidRDefault="008D2B74" w:rsidP="008D2B74">
      <w:pPr>
        <w:ind w:leftChars="200" w:left="850" w:hangingChars="205" w:hanging="430"/>
        <w:rPr>
          <w:rFonts w:eastAsiaTheme="majorEastAsia" w:cstheme="minorHAnsi"/>
          <w:bCs/>
          <w:color w:val="000000" w:themeColor="text1"/>
          <w:szCs w:val="21"/>
        </w:rPr>
      </w:pPr>
      <w:r w:rsidRPr="00485AAA">
        <w:rPr>
          <w:rFonts w:eastAsiaTheme="majorEastAsia" w:cstheme="minorHAnsi"/>
          <w:bCs/>
          <w:color w:val="000000" w:themeColor="text1"/>
          <w:szCs w:val="21"/>
        </w:rPr>
        <w:t>【</w:t>
      </w:r>
      <w:r w:rsidR="001C505C" w:rsidRPr="00485AAA">
        <w:rPr>
          <w:rFonts w:eastAsiaTheme="majorEastAsia" w:cstheme="minorHAnsi"/>
          <w:bCs/>
          <w:color w:val="000000" w:themeColor="text1"/>
          <w:szCs w:val="21"/>
        </w:rPr>
        <w:t>3</w:t>
      </w:r>
      <w:r w:rsidRPr="00485AAA">
        <w:rPr>
          <w:rFonts w:eastAsiaTheme="majorEastAsia" w:cstheme="minorHAnsi"/>
          <w:bCs/>
          <w:color w:val="000000" w:themeColor="text1"/>
          <w:szCs w:val="21"/>
        </w:rPr>
        <w:t>】</w:t>
      </w:r>
      <w:r w:rsidRPr="00485AAA">
        <w:rPr>
          <w:rFonts w:eastAsiaTheme="majorEastAsia" w:cstheme="minorHAnsi"/>
          <w:bCs/>
          <w:color w:val="000000" w:themeColor="text1"/>
          <w:szCs w:val="21"/>
        </w:rPr>
        <w:tab/>
      </w:r>
      <w:r w:rsidRPr="00485AAA">
        <w:rPr>
          <w:rFonts w:eastAsiaTheme="majorEastAsia" w:cstheme="minorHAnsi"/>
          <w:bCs/>
          <w:color w:val="000000" w:themeColor="text1"/>
          <w:szCs w:val="21"/>
        </w:rPr>
        <w:t>池田一夫，藤谷和正，灘岡陽子，神谷信行，</w:t>
      </w:r>
      <w:r w:rsidRPr="00485AAA">
        <w:rPr>
          <w:rFonts w:eastAsiaTheme="majorEastAsia" w:cstheme="minorHAnsi"/>
          <w:bCs/>
          <w:color w:val="000000" w:themeColor="text1"/>
          <w:szCs w:val="21"/>
        </w:rPr>
        <w:t xml:space="preserve"> </w:t>
      </w:r>
      <w:r w:rsidRPr="00485AAA">
        <w:rPr>
          <w:rFonts w:eastAsiaTheme="majorEastAsia" w:cstheme="minorHAnsi"/>
          <w:bCs/>
          <w:color w:val="000000" w:themeColor="text1"/>
          <w:szCs w:val="21"/>
        </w:rPr>
        <w:t>広門雅子，柳川義勢</w:t>
      </w:r>
      <w:r w:rsidRPr="00485AAA">
        <w:rPr>
          <w:rFonts w:eastAsiaTheme="majorEastAsia" w:cstheme="minorHAnsi"/>
          <w:bCs/>
          <w:color w:val="000000" w:themeColor="text1"/>
          <w:szCs w:val="21"/>
        </w:rPr>
        <w:t xml:space="preserve">. </w:t>
      </w:r>
      <w:r w:rsidRPr="00485AAA">
        <w:rPr>
          <w:rFonts w:eastAsiaTheme="majorEastAsia" w:cstheme="minorHAnsi"/>
          <w:bCs/>
          <w:color w:val="000000" w:themeColor="text1"/>
          <w:szCs w:val="21"/>
        </w:rPr>
        <w:t>日本におけるスペインかぜの精密分析</w:t>
      </w:r>
      <w:r w:rsidRPr="00485AAA">
        <w:rPr>
          <w:rFonts w:eastAsiaTheme="majorEastAsia" w:cstheme="minorHAnsi"/>
          <w:bCs/>
          <w:color w:val="000000" w:themeColor="text1"/>
          <w:szCs w:val="21"/>
        </w:rPr>
        <w:t xml:space="preserve">. </w:t>
      </w:r>
      <w:r w:rsidRPr="00485AAA">
        <w:rPr>
          <w:rFonts w:eastAsiaTheme="majorEastAsia" w:cstheme="minorHAnsi"/>
          <w:bCs/>
          <w:color w:val="000000" w:themeColor="text1"/>
          <w:szCs w:val="21"/>
        </w:rPr>
        <w:t>東京健安研セ年報</w:t>
      </w:r>
      <w:r w:rsidRPr="00485AAA">
        <w:rPr>
          <w:rFonts w:eastAsiaTheme="majorEastAsia" w:cstheme="minorHAnsi"/>
          <w:bCs/>
          <w:color w:val="000000" w:themeColor="text1"/>
          <w:szCs w:val="21"/>
        </w:rPr>
        <w:t>. 2005; 56, 369-374</w:t>
      </w:r>
    </w:p>
    <w:p w14:paraId="5A34BA6C" w14:textId="6DBE737D" w:rsidR="006D7813" w:rsidRPr="00485AAA" w:rsidRDefault="006D7813" w:rsidP="00BD2FE9">
      <w:pPr>
        <w:ind w:leftChars="200" w:left="420"/>
        <w:rPr>
          <w:rFonts w:eastAsiaTheme="majorEastAsia" w:cstheme="minorHAnsi"/>
          <w:color w:val="000000" w:themeColor="text1"/>
          <w:szCs w:val="21"/>
        </w:rPr>
      </w:pPr>
    </w:p>
    <w:p w14:paraId="3E617D71" w14:textId="3D163BC8" w:rsidR="002F1D2A" w:rsidRPr="00485AAA" w:rsidRDefault="002F1D2A" w:rsidP="00BD2FE9">
      <w:pPr>
        <w:ind w:leftChars="200" w:left="420"/>
        <w:rPr>
          <w:rFonts w:eastAsiaTheme="majorEastAsia" w:cstheme="minorHAnsi"/>
          <w:color w:val="000000" w:themeColor="text1"/>
          <w:szCs w:val="21"/>
        </w:rPr>
      </w:pPr>
    </w:p>
    <w:p w14:paraId="1900386F" w14:textId="66F4D28B" w:rsidR="002F1D2A" w:rsidRPr="00485AAA" w:rsidRDefault="002F1D2A" w:rsidP="00BD2FE9">
      <w:pPr>
        <w:ind w:leftChars="200" w:left="420"/>
        <w:rPr>
          <w:rFonts w:eastAsiaTheme="majorEastAsia" w:cstheme="minorHAnsi"/>
          <w:color w:val="000000" w:themeColor="text1"/>
          <w:szCs w:val="21"/>
        </w:rPr>
      </w:pPr>
    </w:p>
    <w:p w14:paraId="593E14BB" w14:textId="77777777" w:rsidR="002F1D2A" w:rsidRPr="00485AAA" w:rsidRDefault="002F1D2A" w:rsidP="00BD2FE9">
      <w:pPr>
        <w:ind w:leftChars="200" w:left="420"/>
        <w:rPr>
          <w:rFonts w:eastAsiaTheme="majorEastAsia" w:cstheme="minorHAnsi"/>
          <w:color w:val="000000" w:themeColor="text1"/>
          <w:szCs w:val="21"/>
        </w:rPr>
      </w:pPr>
    </w:p>
    <w:p w14:paraId="33E09A7A" w14:textId="73DD174D" w:rsidR="00FD3F7F" w:rsidRPr="00485AAA" w:rsidRDefault="00FD3F7F" w:rsidP="00FD3F7F">
      <w:pPr>
        <w:pStyle w:val="a7"/>
        <w:tabs>
          <w:tab w:val="clear" w:pos="4252"/>
          <w:tab w:val="clear" w:pos="8504"/>
          <w:tab w:val="left" w:pos="975"/>
        </w:tabs>
        <w:snapToGrid/>
        <w:rPr>
          <w:rFonts w:asciiTheme="minorHAnsi" w:eastAsiaTheme="majorEastAsia" w:hAnsiTheme="minorHAnsi" w:cstheme="minorHAnsi"/>
          <w:color w:val="000000" w:themeColor="text1"/>
          <w:sz w:val="21"/>
          <w:szCs w:val="21"/>
        </w:rPr>
      </w:pPr>
      <w:bookmarkStart w:id="23" w:name="_Toc436407448"/>
      <w:r w:rsidRPr="00485AAA">
        <w:rPr>
          <w:rFonts w:asciiTheme="minorHAnsi" w:eastAsiaTheme="majorEastAsia" w:hAnsiTheme="minorHAnsi" w:cstheme="minorHAnsi"/>
          <w:color w:val="000000" w:themeColor="text1"/>
          <w:sz w:val="21"/>
          <w:szCs w:val="21"/>
        </w:rPr>
        <w:t>改定履歴</w:t>
      </w:r>
      <w:bookmarkEnd w:id="23"/>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2141"/>
        <w:gridCol w:w="5904"/>
      </w:tblGrid>
      <w:tr w:rsidR="00485AAA" w:rsidRPr="00485AAA" w14:paraId="57F0D342" w14:textId="77777777" w:rsidTr="004A0096">
        <w:trPr>
          <w:trHeight w:val="70"/>
          <w:jc w:val="center"/>
        </w:trPr>
        <w:tc>
          <w:tcPr>
            <w:tcW w:w="1115" w:type="dxa"/>
            <w:vAlign w:val="center"/>
          </w:tcPr>
          <w:p w14:paraId="4A92FA9C" w14:textId="77777777" w:rsidR="00FD3F7F" w:rsidRPr="00485AAA" w:rsidRDefault="00FD3F7F" w:rsidP="002F42F4">
            <w:pPr>
              <w:jc w:val="center"/>
              <w:rPr>
                <w:rFonts w:eastAsiaTheme="majorEastAsia" w:cstheme="minorHAnsi"/>
                <w:color w:val="000000" w:themeColor="text1"/>
                <w:szCs w:val="21"/>
              </w:rPr>
            </w:pPr>
            <w:r w:rsidRPr="00485AAA">
              <w:rPr>
                <w:rFonts w:eastAsiaTheme="majorEastAsia" w:cstheme="minorHAnsi"/>
                <w:color w:val="000000" w:themeColor="text1"/>
                <w:szCs w:val="21"/>
              </w:rPr>
              <w:t>版番号</w:t>
            </w:r>
          </w:p>
        </w:tc>
        <w:tc>
          <w:tcPr>
            <w:tcW w:w="2141" w:type="dxa"/>
            <w:vAlign w:val="center"/>
          </w:tcPr>
          <w:p w14:paraId="03A506AC" w14:textId="77777777" w:rsidR="00FD3F7F" w:rsidRPr="00485AAA" w:rsidRDefault="00FD3F7F" w:rsidP="002F42F4">
            <w:pPr>
              <w:jc w:val="center"/>
              <w:rPr>
                <w:rFonts w:eastAsiaTheme="majorEastAsia" w:cstheme="minorHAnsi"/>
                <w:color w:val="000000" w:themeColor="text1"/>
                <w:szCs w:val="21"/>
              </w:rPr>
            </w:pPr>
            <w:r w:rsidRPr="00485AAA">
              <w:rPr>
                <w:rFonts w:eastAsiaTheme="majorEastAsia" w:cstheme="minorHAnsi"/>
                <w:color w:val="000000" w:themeColor="text1"/>
                <w:szCs w:val="21"/>
              </w:rPr>
              <w:t>作成・改定日</w:t>
            </w:r>
          </w:p>
        </w:tc>
        <w:tc>
          <w:tcPr>
            <w:tcW w:w="5904" w:type="dxa"/>
            <w:vAlign w:val="center"/>
          </w:tcPr>
          <w:p w14:paraId="6CFD9959" w14:textId="77777777" w:rsidR="00FD3F7F" w:rsidRPr="00485AAA" w:rsidRDefault="00FD3F7F" w:rsidP="002F42F4">
            <w:pPr>
              <w:jc w:val="center"/>
              <w:rPr>
                <w:rFonts w:eastAsiaTheme="majorEastAsia" w:cstheme="minorHAnsi"/>
                <w:color w:val="000000" w:themeColor="text1"/>
                <w:szCs w:val="21"/>
              </w:rPr>
            </w:pPr>
            <w:r w:rsidRPr="00485AAA">
              <w:rPr>
                <w:rFonts w:eastAsiaTheme="majorEastAsia" w:cstheme="minorHAnsi"/>
                <w:color w:val="000000" w:themeColor="text1"/>
                <w:szCs w:val="21"/>
              </w:rPr>
              <w:t>改定理由／内容</w:t>
            </w:r>
          </w:p>
        </w:tc>
      </w:tr>
      <w:tr w:rsidR="00485AAA" w:rsidRPr="00485AAA" w14:paraId="08247533" w14:textId="77777777" w:rsidTr="004A0096">
        <w:trPr>
          <w:trHeight w:val="403"/>
          <w:jc w:val="center"/>
        </w:trPr>
        <w:tc>
          <w:tcPr>
            <w:tcW w:w="1115" w:type="dxa"/>
            <w:vAlign w:val="center"/>
          </w:tcPr>
          <w:p w14:paraId="4CE5626B" w14:textId="77777777" w:rsidR="00FD3F7F" w:rsidRPr="00485AAA" w:rsidRDefault="00FD3F7F" w:rsidP="002F42F4">
            <w:pPr>
              <w:jc w:val="center"/>
              <w:rPr>
                <w:rFonts w:eastAsiaTheme="majorEastAsia" w:cstheme="minorHAnsi"/>
                <w:color w:val="000000" w:themeColor="text1"/>
                <w:szCs w:val="21"/>
              </w:rPr>
            </w:pPr>
            <w:r w:rsidRPr="00485AAA">
              <w:rPr>
                <w:rFonts w:eastAsiaTheme="majorEastAsia" w:cstheme="minorHAnsi"/>
                <w:color w:val="000000" w:themeColor="text1"/>
                <w:szCs w:val="21"/>
              </w:rPr>
              <w:t>第</w:t>
            </w:r>
            <w:r w:rsidRPr="00485AAA">
              <w:rPr>
                <w:rFonts w:eastAsiaTheme="majorEastAsia" w:cstheme="minorHAnsi"/>
                <w:color w:val="000000" w:themeColor="text1"/>
                <w:szCs w:val="21"/>
              </w:rPr>
              <w:t>1</w:t>
            </w:r>
            <w:r w:rsidRPr="00485AAA">
              <w:rPr>
                <w:rFonts w:eastAsiaTheme="majorEastAsia" w:cstheme="minorHAnsi"/>
                <w:color w:val="000000" w:themeColor="text1"/>
                <w:szCs w:val="21"/>
              </w:rPr>
              <w:t>版</w:t>
            </w:r>
          </w:p>
        </w:tc>
        <w:tc>
          <w:tcPr>
            <w:tcW w:w="2141" w:type="dxa"/>
            <w:vAlign w:val="center"/>
          </w:tcPr>
          <w:p w14:paraId="16FD7BBD" w14:textId="5C3D2A18" w:rsidR="00FD3F7F" w:rsidRPr="00485AAA" w:rsidRDefault="00FD3F7F" w:rsidP="002F42F4">
            <w:pPr>
              <w:jc w:val="center"/>
              <w:rPr>
                <w:rFonts w:eastAsiaTheme="majorEastAsia" w:cstheme="minorHAnsi"/>
                <w:color w:val="000000" w:themeColor="text1"/>
                <w:szCs w:val="21"/>
              </w:rPr>
            </w:pPr>
            <w:r w:rsidRPr="00485AAA">
              <w:rPr>
                <w:rFonts w:eastAsiaTheme="majorEastAsia" w:cstheme="minorHAnsi"/>
                <w:color w:val="000000" w:themeColor="text1"/>
                <w:szCs w:val="21"/>
              </w:rPr>
              <w:t>20</w:t>
            </w:r>
            <w:r w:rsidR="000F6C61" w:rsidRPr="00485AAA">
              <w:rPr>
                <w:rFonts w:eastAsiaTheme="majorEastAsia" w:cstheme="minorHAnsi"/>
                <w:color w:val="000000" w:themeColor="text1"/>
                <w:szCs w:val="21"/>
              </w:rPr>
              <w:t>20</w:t>
            </w:r>
            <w:r w:rsidRPr="00485AAA">
              <w:rPr>
                <w:rFonts w:eastAsiaTheme="majorEastAsia" w:cstheme="minorHAnsi"/>
                <w:color w:val="000000" w:themeColor="text1"/>
                <w:szCs w:val="21"/>
              </w:rPr>
              <w:t>年</w:t>
            </w:r>
            <w:r w:rsidR="000F6C61" w:rsidRPr="00485AAA">
              <w:rPr>
                <w:rFonts w:eastAsiaTheme="majorEastAsia" w:cstheme="minorHAnsi"/>
                <w:color w:val="000000" w:themeColor="text1"/>
                <w:szCs w:val="21"/>
              </w:rPr>
              <w:t>4</w:t>
            </w:r>
            <w:r w:rsidRPr="00485AAA">
              <w:rPr>
                <w:rFonts w:eastAsiaTheme="majorEastAsia" w:cstheme="minorHAnsi"/>
                <w:color w:val="000000" w:themeColor="text1"/>
                <w:szCs w:val="21"/>
              </w:rPr>
              <w:t>月</w:t>
            </w:r>
            <w:r w:rsidR="004E16BC" w:rsidRPr="00485AAA">
              <w:rPr>
                <w:rFonts w:eastAsiaTheme="majorEastAsia" w:cstheme="minorHAnsi"/>
                <w:color w:val="000000" w:themeColor="text1"/>
                <w:szCs w:val="21"/>
              </w:rPr>
              <w:t>1</w:t>
            </w:r>
            <w:r w:rsidRPr="00485AAA">
              <w:rPr>
                <w:rFonts w:eastAsiaTheme="majorEastAsia" w:cstheme="minorHAnsi"/>
                <w:color w:val="000000" w:themeColor="text1"/>
                <w:szCs w:val="21"/>
              </w:rPr>
              <w:t>日</w:t>
            </w:r>
          </w:p>
        </w:tc>
        <w:tc>
          <w:tcPr>
            <w:tcW w:w="5904" w:type="dxa"/>
            <w:vAlign w:val="center"/>
          </w:tcPr>
          <w:p w14:paraId="1580C579" w14:textId="77777777" w:rsidR="00FD3F7F" w:rsidRPr="00485AAA" w:rsidRDefault="00FD3F7F" w:rsidP="002F42F4">
            <w:pPr>
              <w:jc w:val="left"/>
              <w:rPr>
                <w:rFonts w:eastAsiaTheme="majorEastAsia" w:cstheme="minorHAnsi"/>
                <w:color w:val="000000" w:themeColor="text1"/>
                <w:szCs w:val="21"/>
              </w:rPr>
            </w:pPr>
            <w:r w:rsidRPr="00485AAA">
              <w:rPr>
                <w:rFonts w:eastAsiaTheme="majorEastAsia" w:cstheme="minorHAnsi"/>
                <w:color w:val="000000" w:themeColor="text1"/>
                <w:szCs w:val="21"/>
              </w:rPr>
              <w:t>新規制定</w:t>
            </w:r>
          </w:p>
        </w:tc>
      </w:tr>
      <w:tr w:rsidR="00485AAA" w:rsidRPr="00485AAA" w14:paraId="726E13C0" w14:textId="77777777" w:rsidTr="004A0096">
        <w:trPr>
          <w:trHeight w:val="495"/>
          <w:jc w:val="center"/>
        </w:trPr>
        <w:tc>
          <w:tcPr>
            <w:tcW w:w="1115" w:type="dxa"/>
            <w:vAlign w:val="center"/>
          </w:tcPr>
          <w:p w14:paraId="79B0C884" w14:textId="05ABE4DC" w:rsidR="00DD2ACE" w:rsidRPr="00485AAA" w:rsidRDefault="00DD2ACE" w:rsidP="00DD2ACE">
            <w:pPr>
              <w:jc w:val="center"/>
              <w:rPr>
                <w:rFonts w:eastAsiaTheme="majorEastAsia" w:cstheme="minorHAnsi"/>
                <w:color w:val="000000" w:themeColor="text1"/>
                <w:szCs w:val="21"/>
              </w:rPr>
            </w:pPr>
            <w:r w:rsidRPr="00485AAA">
              <w:rPr>
                <w:rFonts w:eastAsiaTheme="majorEastAsia" w:cstheme="minorHAnsi"/>
                <w:color w:val="000000" w:themeColor="text1"/>
                <w:szCs w:val="21"/>
              </w:rPr>
              <w:t>第</w:t>
            </w:r>
            <w:r w:rsidRPr="00485AAA">
              <w:rPr>
                <w:rFonts w:eastAsiaTheme="majorEastAsia" w:cstheme="minorHAnsi"/>
                <w:color w:val="000000" w:themeColor="text1"/>
                <w:szCs w:val="21"/>
              </w:rPr>
              <w:t>1.</w:t>
            </w:r>
            <w:r w:rsidR="004A0096" w:rsidRPr="00485AAA">
              <w:rPr>
                <w:rFonts w:eastAsiaTheme="majorEastAsia" w:cstheme="minorHAnsi"/>
                <w:color w:val="000000" w:themeColor="text1"/>
                <w:szCs w:val="21"/>
              </w:rPr>
              <w:t>1</w:t>
            </w:r>
            <w:r w:rsidRPr="00485AAA">
              <w:rPr>
                <w:rFonts w:eastAsiaTheme="majorEastAsia" w:cstheme="minorHAnsi"/>
                <w:color w:val="000000" w:themeColor="text1"/>
                <w:szCs w:val="21"/>
              </w:rPr>
              <w:t>版</w:t>
            </w:r>
          </w:p>
        </w:tc>
        <w:tc>
          <w:tcPr>
            <w:tcW w:w="2141" w:type="dxa"/>
            <w:vAlign w:val="center"/>
          </w:tcPr>
          <w:p w14:paraId="0E09697D" w14:textId="4E362967" w:rsidR="00DD2ACE" w:rsidRPr="00485AAA" w:rsidRDefault="00DD2ACE" w:rsidP="00DD2ACE">
            <w:pPr>
              <w:jc w:val="center"/>
              <w:rPr>
                <w:rFonts w:eastAsiaTheme="majorEastAsia" w:cstheme="minorHAnsi"/>
                <w:color w:val="000000" w:themeColor="text1"/>
                <w:szCs w:val="21"/>
              </w:rPr>
            </w:pPr>
            <w:r w:rsidRPr="00485AAA">
              <w:rPr>
                <w:rFonts w:eastAsiaTheme="majorEastAsia" w:cstheme="minorHAnsi"/>
                <w:color w:val="000000" w:themeColor="text1"/>
                <w:szCs w:val="21"/>
              </w:rPr>
              <w:t>2020</w:t>
            </w:r>
            <w:r w:rsidRPr="00485AAA">
              <w:rPr>
                <w:rFonts w:eastAsiaTheme="majorEastAsia" w:cstheme="minorHAnsi"/>
                <w:color w:val="000000" w:themeColor="text1"/>
                <w:szCs w:val="21"/>
              </w:rPr>
              <w:t>年</w:t>
            </w:r>
            <w:r w:rsidR="004A0096" w:rsidRPr="00485AAA">
              <w:rPr>
                <w:rFonts w:eastAsiaTheme="majorEastAsia" w:cstheme="minorHAnsi"/>
                <w:color w:val="000000" w:themeColor="text1"/>
                <w:szCs w:val="21"/>
              </w:rPr>
              <w:t>5</w:t>
            </w:r>
            <w:r w:rsidRPr="00485AAA">
              <w:rPr>
                <w:rFonts w:eastAsiaTheme="majorEastAsia" w:cstheme="minorHAnsi"/>
                <w:color w:val="000000" w:themeColor="text1"/>
                <w:szCs w:val="21"/>
              </w:rPr>
              <w:t>月</w:t>
            </w:r>
            <w:r w:rsidR="004A0096" w:rsidRPr="00485AAA">
              <w:rPr>
                <w:rFonts w:eastAsiaTheme="majorEastAsia" w:cstheme="minorHAnsi"/>
                <w:color w:val="000000" w:themeColor="text1"/>
                <w:szCs w:val="21"/>
              </w:rPr>
              <w:t>25</w:t>
            </w:r>
            <w:r w:rsidRPr="00485AAA">
              <w:rPr>
                <w:rFonts w:eastAsiaTheme="majorEastAsia" w:cstheme="minorHAnsi"/>
                <w:color w:val="000000" w:themeColor="text1"/>
                <w:szCs w:val="21"/>
              </w:rPr>
              <w:t>日</w:t>
            </w:r>
          </w:p>
        </w:tc>
        <w:tc>
          <w:tcPr>
            <w:tcW w:w="5904" w:type="dxa"/>
            <w:vAlign w:val="center"/>
          </w:tcPr>
          <w:p w14:paraId="1A20ABDE" w14:textId="72C4DF00" w:rsidR="00DD2ACE" w:rsidRPr="00485AAA" w:rsidRDefault="004A0096" w:rsidP="00DD2ACE">
            <w:pPr>
              <w:jc w:val="left"/>
              <w:rPr>
                <w:rFonts w:eastAsiaTheme="majorEastAsia" w:cstheme="minorHAnsi"/>
                <w:color w:val="000000" w:themeColor="text1"/>
                <w:szCs w:val="21"/>
              </w:rPr>
            </w:pPr>
            <w:r w:rsidRPr="00485AAA">
              <w:rPr>
                <w:rFonts w:eastAsiaTheme="majorEastAsia" w:cstheme="minorHAnsi" w:hint="eastAsia"/>
                <w:color w:val="000000" w:themeColor="text1"/>
                <w:szCs w:val="21"/>
              </w:rPr>
              <w:t>誤記修正</w:t>
            </w:r>
          </w:p>
        </w:tc>
      </w:tr>
      <w:tr w:rsidR="00485AAA" w:rsidRPr="00485AAA" w14:paraId="2940F3FE" w14:textId="77777777" w:rsidTr="004A0096">
        <w:trPr>
          <w:trHeight w:val="495"/>
          <w:jc w:val="center"/>
        </w:trPr>
        <w:tc>
          <w:tcPr>
            <w:tcW w:w="1115" w:type="dxa"/>
            <w:tcBorders>
              <w:top w:val="single" w:sz="4" w:space="0" w:color="auto"/>
              <w:left w:val="single" w:sz="4" w:space="0" w:color="auto"/>
              <w:bottom w:val="single" w:sz="4" w:space="0" w:color="auto"/>
              <w:right w:val="single" w:sz="4" w:space="0" w:color="auto"/>
            </w:tcBorders>
            <w:vAlign w:val="center"/>
          </w:tcPr>
          <w:p w14:paraId="6F361F94" w14:textId="77777777" w:rsidR="004A0096" w:rsidRPr="00485AAA" w:rsidRDefault="004A0096" w:rsidP="004C1502">
            <w:pPr>
              <w:jc w:val="center"/>
              <w:rPr>
                <w:rFonts w:eastAsiaTheme="majorEastAsia" w:cstheme="minorHAnsi"/>
                <w:color w:val="000000" w:themeColor="text1"/>
                <w:szCs w:val="21"/>
              </w:rPr>
            </w:pPr>
            <w:r w:rsidRPr="00485AAA">
              <w:rPr>
                <w:rFonts w:eastAsiaTheme="majorEastAsia" w:cstheme="minorHAnsi"/>
                <w:color w:val="000000" w:themeColor="text1"/>
                <w:szCs w:val="21"/>
              </w:rPr>
              <w:t>第</w:t>
            </w:r>
            <w:r w:rsidRPr="00485AAA">
              <w:rPr>
                <w:rFonts w:eastAsiaTheme="majorEastAsia" w:cstheme="minorHAnsi"/>
                <w:color w:val="000000" w:themeColor="text1"/>
                <w:szCs w:val="21"/>
              </w:rPr>
              <w:t>1.2</w:t>
            </w:r>
            <w:r w:rsidRPr="00485AAA">
              <w:rPr>
                <w:rFonts w:eastAsiaTheme="majorEastAsia" w:cstheme="minorHAnsi"/>
                <w:color w:val="000000" w:themeColor="text1"/>
                <w:szCs w:val="21"/>
              </w:rPr>
              <w:t>版</w:t>
            </w:r>
          </w:p>
        </w:tc>
        <w:tc>
          <w:tcPr>
            <w:tcW w:w="2141" w:type="dxa"/>
            <w:tcBorders>
              <w:top w:val="single" w:sz="4" w:space="0" w:color="auto"/>
              <w:left w:val="single" w:sz="4" w:space="0" w:color="auto"/>
              <w:bottom w:val="single" w:sz="4" w:space="0" w:color="auto"/>
              <w:right w:val="single" w:sz="4" w:space="0" w:color="auto"/>
            </w:tcBorders>
            <w:vAlign w:val="center"/>
          </w:tcPr>
          <w:p w14:paraId="0A666B21" w14:textId="77777777" w:rsidR="004A0096" w:rsidRPr="00485AAA" w:rsidRDefault="004A0096" w:rsidP="004C1502">
            <w:pPr>
              <w:jc w:val="center"/>
              <w:rPr>
                <w:rFonts w:eastAsiaTheme="majorEastAsia" w:cstheme="minorHAnsi"/>
                <w:color w:val="000000" w:themeColor="text1"/>
                <w:szCs w:val="21"/>
              </w:rPr>
            </w:pPr>
            <w:r w:rsidRPr="00485AAA">
              <w:rPr>
                <w:rFonts w:eastAsiaTheme="majorEastAsia" w:cstheme="minorHAnsi"/>
                <w:color w:val="000000" w:themeColor="text1"/>
                <w:szCs w:val="21"/>
              </w:rPr>
              <w:t>2020</w:t>
            </w:r>
            <w:r w:rsidRPr="00485AAA">
              <w:rPr>
                <w:rFonts w:eastAsiaTheme="majorEastAsia" w:cstheme="minorHAnsi"/>
                <w:color w:val="000000" w:themeColor="text1"/>
                <w:szCs w:val="21"/>
              </w:rPr>
              <w:t>年</w:t>
            </w:r>
            <w:r w:rsidRPr="00485AAA">
              <w:rPr>
                <w:rFonts w:eastAsiaTheme="majorEastAsia" w:cstheme="minorHAnsi"/>
                <w:color w:val="000000" w:themeColor="text1"/>
                <w:szCs w:val="21"/>
              </w:rPr>
              <w:t>10</w:t>
            </w:r>
            <w:r w:rsidRPr="00485AAA">
              <w:rPr>
                <w:rFonts w:eastAsiaTheme="majorEastAsia" w:cstheme="minorHAnsi"/>
                <w:color w:val="000000" w:themeColor="text1"/>
                <w:szCs w:val="21"/>
              </w:rPr>
              <w:t>月</w:t>
            </w:r>
            <w:r w:rsidRPr="00485AAA">
              <w:rPr>
                <w:rFonts w:eastAsiaTheme="majorEastAsia" w:cstheme="minorHAnsi"/>
                <w:color w:val="000000" w:themeColor="text1"/>
                <w:szCs w:val="21"/>
              </w:rPr>
              <w:t>28</w:t>
            </w:r>
            <w:r w:rsidRPr="00485AAA">
              <w:rPr>
                <w:rFonts w:eastAsiaTheme="majorEastAsia" w:cstheme="minorHAnsi"/>
                <w:color w:val="000000" w:themeColor="text1"/>
                <w:szCs w:val="21"/>
              </w:rPr>
              <w:t>日</w:t>
            </w:r>
          </w:p>
        </w:tc>
        <w:tc>
          <w:tcPr>
            <w:tcW w:w="5904" w:type="dxa"/>
            <w:tcBorders>
              <w:top w:val="single" w:sz="4" w:space="0" w:color="auto"/>
              <w:left w:val="single" w:sz="4" w:space="0" w:color="auto"/>
              <w:bottom w:val="single" w:sz="4" w:space="0" w:color="auto"/>
              <w:right w:val="single" w:sz="4" w:space="0" w:color="auto"/>
            </w:tcBorders>
            <w:vAlign w:val="center"/>
          </w:tcPr>
          <w:p w14:paraId="162875EE" w14:textId="77777777" w:rsidR="004A0096" w:rsidRPr="00485AAA" w:rsidRDefault="004A0096" w:rsidP="004C1502">
            <w:pPr>
              <w:jc w:val="left"/>
              <w:rPr>
                <w:rFonts w:eastAsiaTheme="majorEastAsia" w:cstheme="minorHAnsi"/>
                <w:color w:val="000000" w:themeColor="text1"/>
                <w:szCs w:val="21"/>
              </w:rPr>
            </w:pPr>
            <w:r w:rsidRPr="00485AAA">
              <w:rPr>
                <w:rFonts w:eastAsiaTheme="majorEastAsia" w:cstheme="minorHAnsi" w:hint="eastAsia"/>
                <w:color w:val="000000" w:themeColor="text1"/>
                <w:szCs w:val="21"/>
              </w:rPr>
              <w:t>オプトアウトの手続きの詳細を記載</w:t>
            </w:r>
          </w:p>
        </w:tc>
      </w:tr>
      <w:tr w:rsidR="00485AAA" w:rsidRPr="00485AAA" w14:paraId="5E8A5DA1" w14:textId="77777777" w:rsidTr="004A0096">
        <w:trPr>
          <w:trHeight w:val="495"/>
          <w:jc w:val="center"/>
        </w:trPr>
        <w:tc>
          <w:tcPr>
            <w:tcW w:w="1115" w:type="dxa"/>
            <w:tcBorders>
              <w:top w:val="single" w:sz="4" w:space="0" w:color="auto"/>
              <w:left w:val="single" w:sz="4" w:space="0" w:color="auto"/>
              <w:bottom w:val="single" w:sz="4" w:space="0" w:color="auto"/>
              <w:right w:val="single" w:sz="4" w:space="0" w:color="auto"/>
            </w:tcBorders>
            <w:vAlign w:val="center"/>
          </w:tcPr>
          <w:p w14:paraId="6CA0BC24" w14:textId="7A86BBE8" w:rsidR="00B251E6" w:rsidRPr="00485AAA" w:rsidRDefault="00B251E6" w:rsidP="004C1502">
            <w:pPr>
              <w:jc w:val="center"/>
              <w:rPr>
                <w:rFonts w:eastAsiaTheme="majorEastAsia" w:cstheme="minorHAnsi"/>
                <w:color w:val="000000" w:themeColor="text1"/>
                <w:szCs w:val="21"/>
              </w:rPr>
            </w:pPr>
            <w:r w:rsidRPr="00485AAA">
              <w:rPr>
                <w:rFonts w:eastAsiaTheme="majorEastAsia" w:cstheme="minorHAnsi" w:hint="eastAsia"/>
                <w:color w:val="000000" w:themeColor="text1"/>
                <w:szCs w:val="21"/>
              </w:rPr>
              <w:t>第</w:t>
            </w:r>
            <w:r w:rsidRPr="00485AAA">
              <w:rPr>
                <w:rFonts w:eastAsiaTheme="majorEastAsia" w:cstheme="minorHAnsi" w:hint="eastAsia"/>
                <w:color w:val="000000" w:themeColor="text1"/>
                <w:szCs w:val="21"/>
              </w:rPr>
              <w:t>1.2.1</w:t>
            </w:r>
          </w:p>
        </w:tc>
        <w:tc>
          <w:tcPr>
            <w:tcW w:w="2141" w:type="dxa"/>
            <w:tcBorders>
              <w:top w:val="single" w:sz="4" w:space="0" w:color="auto"/>
              <w:left w:val="single" w:sz="4" w:space="0" w:color="auto"/>
              <w:bottom w:val="single" w:sz="4" w:space="0" w:color="auto"/>
              <w:right w:val="single" w:sz="4" w:space="0" w:color="auto"/>
            </w:tcBorders>
            <w:vAlign w:val="center"/>
          </w:tcPr>
          <w:p w14:paraId="6D5EAF08" w14:textId="1E314F2C" w:rsidR="00B251E6" w:rsidRPr="00485AAA" w:rsidRDefault="00B251E6" w:rsidP="00B251E6">
            <w:pPr>
              <w:jc w:val="center"/>
              <w:rPr>
                <w:rFonts w:eastAsiaTheme="majorEastAsia" w:cstheme="minorHAnsi"/>
                <w:color w:val="000000" w:themeColor="text1"/>
                <w:szCs w:val="21"/>
              </w:rPr>
            </w:pPr>
            <w:r w:rsidRPr="00485AAA">
              <w:rPr>
                <w:rFonts w:eastAsiaTheme="majorEastAsia" w:cstheme="minorHAnsi" w:hint="eastAsia"/>
                <w:color w:val="000000" w:themeColor="text1"/>
                <w:szCs w:val="21"/>
              </w:rPr>
              <w:t>2021</w:t>
            </w:r>
            <w:r w:rsidRPr="00485AAA">
              <w:rPr>
                <w:rFonts w:eastAsiaTheme="majorEastAsia" w:cstheme="minorHAnsi" w:hint="eastAsia"/>
                <w:color w:val="000000" w:themeColor="text1"/>
                <w:szCs w:val="21"/>
              </w:rPr>
              <w:t>年</w:t>
            </w:r>
            <w:r w:rsidRPr="00485AAA">
              <w:rPr>
                <w:rFonts w:eastAsiaTheme="majorEastAsia" w:cstheme="minorHAnsi" w:hint="eastAsia"/>
                <w:color w:val="000000" w:themeColor="text1"/>
                <w:szCs w:val="21"/>
              </w:rPr>
              <w:t>1</w:t>
            </w:r>
            <w:r w:rsidRPr="00485AAA">
              <w:rPr>
                <w:rFonts w:eastAsiaTheme="majorEastAsia" w:cstheme="minorHAnsi" w:hint="eastAsia"/>
                <w:color w:val="000000" w:themeColor="text1"/>
                <w:szCs w:val="21"/>
              </w:rPr>
              <w:t>月</w:t>
            </w:r>
            <w:r w:rsidRPr="00485AAA">
              <w:rPr>
                <w:rFonts w:eastAsiaTheme="majorEastAsia" w:cstheme="minorHAnsi" w:hint="eastAsia"/>
                <w:color w:val="000000" w:themeColor="text1"/>
                <w:szCs w:val="21"/>
              </w:rPr>
              <w:t>13</w:t>
            </w:r>
            <w:r w:rsidRPr="00485AAA">
              <w:rPr>
                <w:rFonts w:eastAsiaTheme="majorEastAsia" w:cstheme="minorHAnsi" w:hint="eastAsia"/>
                <w:color w:val="000000" w:themeColor="text1"/>
                <w:szCs w:val="21"/>
              </w:rPr>
              <w:t>日</w:t>
            </w:r>
          </w:p>
        </w:tc>
        <w:tc>
          <w:tcPr>
            <w:tcW w:w="5904" w:type="dxa"/>
            <w:tcBorders>
              <w:top w:val="single" w:sz="4" w:space="0" w:color="auto"/>
              <w:left w:val="single" w:sz="4" w:space="0" w:color="auto"/>
              <w:bottom w:val="single" w:sz="4" w:space="0" w:color="auto"/>
              <w:right w:val="single" w:sz="4" w:space="0" w:color="auto"/>
            </w:tcBorders>
            <w:vAlign w:val="center"/>
          </w:tcPr>
          <w:p w14:paraId="646DACC8" w14:textId="61A50426" w:rsidR="00B251E6" w:rsidRPr="00485AAA" w:rsidRDefault="00B251E6" w:rsidP="004C1502">
            <w:pPr>
              <w:jc w:val="left"/>
              <w:rPr>
                <w:rFonts w:eastAsiaTheme="majorEastAsia" w:cstheme="minorHAnsi"/>
                <w:color w:val="000000" w:themeColor="text1"/>
                <w:szCs w:val="21"/>
              </w:rPr>
            </w:pPr>
            <w:r w:rsidRPr="00485AAA">
              <w:rPr>
                <w:rFonts w:eastAsiaTheme="majorEastAsia" w:cstheme="minorHAnsi" w:hint="eastAsia"/>
                <w:color w:val="000000" w:themeColor="text1"/>
                <w:szCs w:val="21"/>
              </w:rPr>
              <w:t>研究責任者の交代</w:t>
            </w:r>
          </w:p>
        </w:tc>
      </w:tr>
      <w:tr w:rsidR="00485AAA" w:rsidRPr="00485AAA" w14:paraId="381B1FD1" w14:textId="77777777" w:rsidTr="004A0096">
        <w:trPr>
          <w:trHeight w:val="495"/>
          <w:jc w:val="center"/>
        </w:trPr>
        <w:tc>
          <w:tcPr>
            <w:tcW w:w="1115" w:type="dxa"/>
            <w:tcBorders>
              <w:top w:val="single" w:sz="4" w:space="0" w:color="auto"/>
              <w:left w:val="single" w:sz="4" w:space="0" w:color="auto"/>
              <w:bottom w:val="single" w:sz="4" w:space="0" w:color="auto"/>
              <w:right w:val="single" w:sz="4" w:space="0" w:color="auto"/>
            </w:tcBorders>
            <w:vAlign w:val="center"/>
          </w:tcPr>
          <w:p w14:paraId="2832C3EE" w14:textId="52913ED4" w:rsidR="00E430B0" w:rsidRPr="00485AAA" w:rsidRDefault="00E430B0" w:rsidP="004C1502">
            <w:pPr>
              <w:jc w:val="center"/>
              <w:rPr>
                <w:rFonts w:eastAsiaTheme="majorEastAsia" w:cstheme="minorHAnsi"/>
                <w:color w:val="000000" w:themeColor="text1"/>
                <w:szCs w:val="21"/>
              </w:rPr>
            </w:pPr>
            <w:r w:rsidRPr="00485AAA">
              <w:rPr>
                <w:rFonts w:eastAsiaTheme="majorEastAsia" w:cstheme="minorHAnsi" w:hint="eastAsia"/>
                <w:color w:val="000000" w:themeColor="text1"/>
                <w:szCs w:val="21"/>
              </w:rPr>
              <w:t>第</w:t>
            </w:r>
            <w:r w:rsidRPr="00485AAA">
              <w:rPr>
                <w:rFonts w:eastAsiaTheme="majorEastAsia" w:cstheme="minorHAnsi" w:hint="eastAsia"/>
                <w:color w:val="000000" w:themeColor="text1"/>
                <w:szCs w:val="21"/>
              </w:rPr>
              <w:t>2.0</w:t>
            </w:r>
            <w:r w:rsidRPr="00485AAA">
              <w:rPr>
                <w:rFonts w:eastAsiaTheme="majorEastAsia" w:cstheme="minorHAnsi" w:hint="eastAsia"/>
                <w:color w:val="000000" w:themeColor="text1"/>
                <w:szCs w:val="21"/>
              </w:rPr>
              <w:t>版</w:t>
            </w:r>
          </w:p>
        </w:tc>
        <w:tc>
          <w:tcPr>
            <w:tcW w:w="2141" w:type="dxa"/>
            <w:tcBorders>
              <w:top w:val="single" w:sz="4" w:space="0" w:color="auto"/>
              <w:left w:val="single" w:sz="4" w:space="0" w:color="auto"/>
              <w:bottom w:val="single" w:sz="4" w:space="0" w:color="auto"/>
              <w:right w:val="single" w:sz="4" w:space="0" w:color="auto"/>
            </w:tcBorders>
            <w:vAlign w:val="center"/>
          </w:tcPr>
          <w:p w14:paraId="3E93583A" w14:textId="012E790A" w:rsidR="00E430B0" w:rsidRPr="00485AAA" w:rsidRDefault="00E430B0" w:rsidP="00B251E6">
            <w:pPr>
              <w:jc w:val="center"/>
              <w:rPr>
                <w:rFonts w:eastAsiaTheme="majorEastAsia" w:cstheme="minorHAnsi"/>
                <w:color w:val="000000" w:themeColor="text1"/>
                <w:szCs w:val="21"/>
              </w:rPr>
            </w:pPr>
            <w:r w:rsidRPr="00485AAA">
              <w:rPr>
                <w:rFonts w:eastAsiaTheme="majorEastAsia" w:cstheme="minorHAnsi" w:hint="eastAsia"/>
                <w:color w:val="000000" w:themeColor="text1"/>
                <w:szCs w:val="21"/>
              </w:rPr>
              <w:t>2021</w:t>
            </w:r>
            <w:r w:rsidRPr="00485AAA">
              <w:rPr>
                <w:rFonts w:eastAsiaTheme="majorEastAsia" w:cstheme="minorHAnsi" w:hint="eastAsia"/>
                <w:color w:val="000000" w:themeColor="text1"/>
                <w:szCs w:val="21"/>
              </w:rPr>
              <w:t>年</w:t>
            </w:r>
            <w:r w:rsidRPr="00485AAA">
              <w:rPr>
                <w:rFonts w:eastAsiaTheme="majorEastAsia" w:cstheme="minorHAnsi" w:hint="eastAsia"/>
                <w:color w:val="000000" w:themeColor="text1"/>
                <w:szCs w:val="21"/>
              </w:rPr>
              <w:t>8</w:t>
            </w:r>
            <w:r w:rsidRPr="00485AAA">
              <w:rPr>
                <w:rFonts w:eastAsiaTheme="majorEastAsia" w:cstheme="minorHAnsi" w:hint="eastAsia"/>
                <w:color w:val="000000" w:themeColor="text1"/>
                <w:szCs w:val="21"/>
              </w:rPr>
              <w:t>月</w:t>
            </w:r>
            <w:r w:rsidRPr="00485AAA">
              <w:rPr>
                <w:rFonts w:eastAsiaTheme="majorEastAsia" w:cstheme="minorHAnsi" w:hint="eastAsia"/>
                <w:color w:val="000000" w:themeColor="text1"/>
                <w:szCs w:val="21"/>
              </w:rPr>
              <w:t>31</w:t>
            </w:r>
            <w:r w:rsidRPr="00485AAA">
              <w:rPr>
                <w:rFonts w:eastAsiaTheme="majorEastAsia" w:cstheme="minorHAnsi" w:hint="eastAsia"/>
                <w:color w:val="000000" w:themeColor="text1"/>
                <w:szCs w:val="21"/>
              </w:rPr>
              <w:t>日</w:t>
            </w:r>
          </w:p>
        </w:tc>
        <w:tc>
          <w:tcPr>
            <w:tcW w:w="5904" w:type="dxa"/>
            <w:tcBorders>
              <w:top w:val="single" w:sz="4" w:space="0" w:color="auto"/>
              <w:left w:val="single" w:sz="4" w:space="0" w:color="auto"/>
              <w:bottom w:val="single" w:sz="4" w:space="0" w:color="auto"/>
              <w:right w:val="single" w:sz="4" w:space="0" w:color="auto"/>
            </w:tcBorders>
            <w:vAlign w:val="center"/>
          </w:tcPr>
          <w:p w14:paraId="35AC8FF3" w14:textId="7900E834" w:rsidR="00E430B0" w:rsidRPr="00485AAA" w:rsidRDefault="00E430B0" w:rsidP="004C1502">
            <w:pPr>
              <w:jc w:val="left"/>
              <w:rPr>
                <w:rFonts w:eastAsiaTheme="majorEastAsia" w:cstheme="minorHAnsi"/>
                <w:color w:val="000000" w:themeColor="text1"/>
                <w:szCs w:val="21"/>
              </w:rPr>
            </w:pPr>
            <w:r w:rsidRPr="00485AAA">
              <w:rPr>
                <w:rFonts w:eastAsiaTheme="majorEastAsia" w:cstheme="minorHAnsi" w:hint="eastAsia"/>
                <w:color w:val="000000" w:themeColor="text1"/>
                <w:szCs w:val="21"/>
              </w:rPr>
              <w:t>検査項目の変更</w:t>
            </w:r>
          </w:p>
        </w:tc>
      </w:tr>
      <w:tr w:rsidR="00421080" w:rsidRPr="00485AAA" w14:paraId="6C5957F0" w14:textId="77777777" w:rsidTr="004A0096">
        <w:trPr>
          <w:trHeight w:val="495"/>
          <w:jc w:val="center"/>
        </w:trPr>
        <w:tc>
          <w:tcPr>
            <w:tcW w:w="1115" w:type="dxa"/>
            <w:tcBorders>
              <w:top w:val="single" w:sz="4" w:space="0" w:color="auto"/>
              <w:left w:val="single" w:sz="4" w:space="0" w:color="auto"/>
              <w:bottom w:val="single" w:sz="4" w:space="0" w:color="auto"/>
              <w:right w:val="single" w:sz="4" w:space="0" w:color="auto"/>
            </w:tcBorders>
            <w:vAlign w:val="center"/>
          </w:tcPr>
          <w:p w14:paraId="06CD96E9" w14:textId="3076C3F7" w:rsidR="00421080" w:rsidRPr="00485AAA" w:rsidRDefault="00421080" w:rsidP="004C1502">
            <w:pPr>
              <w:jc w:val="center"/>
              <w:rPr>
                <w:rFonts w:eastAsiaTheme="majorEastAsia" w:cstheme="minorHAnsi"/>
                <w:color w:val="000000" w:themeColor="text1"/>
                <w:szCs w:val="21"/>
              </w:rPr>
            </w:pPr>
            <w:r w:rsidRPr="00485AAA">
              <w:rPr>
                <w:rFonts w:eastAsiaTheme="majorEastAsia" w:cstheme="minorHAnsi" w:hint="eastAsia"/>
                <w:color w:val="000000" w:themeColor="text1"/>
                <w:szCs w:val="21"/>
              </w:rPr>
              <w:t>第</w:t>
            </w:r>
            <w:r w:rsidRPr="00485AAA">
              <w:rPr>
                <w:rFonts w:eastAsiaTheme="majorEastAsia" w:cstheme="minorHAnsi" w:hint="eastAsia"/>
                <w:color w:val="000000" w:themeColor="text1"/>
                <w:szCs w:val="21"/>
              </w:rPr>
              <w:t>2.1</w:t>
            </w:r>
            <w:r w:rsidRPr="00485AAA">
              <w:rPr>
                <w:rFonts w:eastAsiaTheme="majorEastAsia" w:cstheme="minorHAnsi" w:hint="eastAsia"/>
                <w:color w:val="000000" w:themeColor="text1"/>
                <w:szCs w:val="21"/>
              </w:rPr>
              <w:t>版</w:t>
            </w:r>
          </w:p>
        </w:tc>
        <w:tc>
          <w:tcPr>
            <w:tcW w:w="2141" w:type="dxa"/>
            <w:tcBorders>
              <w:top w:val="single" w:sz="4" w:space="0" w:color="auto"/>
              <w:left w:val="single" w:sz="4" w:space="0" w:color="auto"/>
              <w:bottom w:val="single" w:sz="4" w:space="0" w:color="auto"/>
              <w:right w:val="single" w:sz="4" w:space="0" w:color="auto"/>
            </w:tcBorders>
            <w:vAlign w:val="center"/>
          </w:tcPr>
          <w:p w14:paraId="18232CC2" w14:textId="347E3DAB" w:rsidR="00421080" w:rsidRPr="00485AAA" w:rsidRDefault="00421080" w:rsidP="00B251E6">
            <w:pPr>
              <w:jc w:val="center"/>
              <w:rPr>
                <w:rFonts w:eastAsiaTheme="majorEastAsia" w:cstheme="minorHAnsi"/>
                <w:color w:val="000000" w:themeColor="text1"/>
                <w:szCs w:val="21"/>
              </w:rPr>
            </w:pPr>
            <w:r w:rsidRPr="00485AAA">
              <w:rPr>
                <w:rFonts w:eastAsiaTheme="majorEastAsia" w:cstheme="minorHAnsi" w:hint="eastAsia"/>
                <w:color w:val="000000" w:themeColor="text1"/>
                <w:szCs w:val="21"/>
              </w:rPr>
              <w:t>2021</w:t>
            </w:r>
            <w:r w:rsidRPr="00485AAA">
              <w:rPr>
                <w:rFonts w:eastAsiaTheme="majorEastAsia" w:cstheme="minorHAnsi" w:hint="eastAsia"/>
                <w:color w:val="000000" w:themeColor="text1"/>
                <w:szCs w:val="21"/>
              </w:rPr>
              <w:t>年</w:t>
            </w:r>
            <w:r w:rsidRPr="00485AAA">
              <w:rPr>
                <w:rFonts w:eastAsiaTheme="majorEastAsia" w:cstheme="minorHAnsi" w:hint="eastAsia"/>
                <w:color w:val="000000" w:themeColor="text1"/>
                <w:szCs w:val="21"/>
              </w:rPr>
              <w:t>11</w:t>
            </w:r>
            <w:r w:rsidRPr="00485AAA">
              <w:rPr>
                <w:rFonts w:eastAsiaTheme="majorEastAsia" w:cstheme="minorHAnsi" w:hint="eastAsia"/>
                <w:color w:val="000000" w:themeColor="text1"/>
                <w:szCs w:val="21"/>
              </w:rPr>
              <w:t>月</w:t>
            </w:r>
            <w:r w:rsidRPr="00485AAA">
              <w:rPr>
                <w:rFonts w:eastAsiaTheme="majorEastAsia" w:cstheme="minorHAnsi" w:hint="eastAsia"/>
                <w:color w:val="000000" w:themeColor="text1"/>
                <w:szCs w:val="21"/>
              </w:rPr>
              <w:t>14</w:t>
            </w:r>
            <w:r w:rsidRPr="00485AAA">
              <w:rPr>
                <w:rFonts w:eastAsiaTheme="majorEastAsia" w:cstheme="minorHAnsi" w:hint="eastAsia"/>
                <w:color w:val="000000" w:themeColor="text1"/>
                <w:szCs w:val="21"/>
              </w:rPr>
              <w:t>日</w:t>
            </w:r>
          </w:p>
        </w:tc>
        <w:tc>
          <w:tcPr>
            <w:tcW w:w="5904" w:type="dxa"/>
            <w:tcBorders>
              <w:top w:val="single" w:sz="4" w:space="0" w:color="auto"/>
              <w:left w:val="single" w:sz="4" w:space="0" w:color="auto"/>
              <w:bottom w:val="single" w:sz="4" w:space="0" w:color="auto"/>
              <w:right w:val="single" w:sz="4" w:space="0" w:color="auto"/>
            </w:tcBorders>
            <w:vAlign w:val="center"/>
          </w:tcPr>
          <w:p w14:paraId="1878C63A" w14:textId="7AF4D222" w:rsidR="00421080" w:rsidRPr="00485AAA" w:rsidRDefault="00421080" w:rsidP="004C1502">
            <w:pPr>
              <w:jc w:val="left"/>
              <w:rPr>
                <w:rFonts w:eastAsiaTheme="majorEastAsia" w:cstheme="minorHAnsi"/>
                <w:color w:val="000000" w:themeColor="text1"/>
                <w:szCs w:val="21"/>
              </w:rPr>
            </w:pPr>
            <w:r w:rsidRPr="00485AAA">
              <w:rPr>
                <w:rFonts w:eastAsiaTheme="majorEastAsia" w:cstheme="minorHAnsi" w:hint="eastAsia"/>
                <w:color w:val="000000" w:themeColor="text1"/>
                <w:szCs w:val="21"/>
              </w:rPr>
              <w:t>共同研究機関・提供先追加</w:t>
            </w:r>
          </w:p>
        </w:tc>
      </w:tr>
    </w:tbl>
    <w:p w14:paraId="4251EFFC" w14:textId="4B7EDE24" w:rsidR="000E6088" w:rsidRPr="00485AAA" w:rsidRDefault="000E6088" w:rsidP="00D51F5E">
      <w:pPr>
        <w:tabs>
          <w:tab w:val="left" w:pos="0"/>
        </w:tabs>
        <w:ind w:right="995" w:firstLineChars="100" w:firstLine="210"/>
        <w:jc w:val="right"/>
        <w:rPr>
          <w:rFonts w:eastAsiaTheme="majorEastAsia" w:cstheme="minorHAnsi"/>
          <w:color w:val="000000" w:themeColor="text1"/>
        </w:rPr>
      </w:pPr>
    </w:p>
    <w:p w14:paraId="6CEC54F7" w14:textId="2114E319" w:rsidR="001937AC" w:rsidRPr="00485AAA" w:rsidRDefault="001937AC">
      <w:pPr>
        <w:widowControl/>
        <w:ind w:leftChars="258" w:left="542"/>
        <w:jc w:val="left"/>
        <w:rPr>
          <w:rFonts w:eastAsiaTheme="majorEastAsia" w:cstheme="minorHAnsi"/>
          <w:color w:val="000000" w:themeColor="text1"/>
        </w:rPr>
      </w:pPr>
      <w:r w:rsidRPr="00485AAA">
        <w:rPr>
          <w:rFonts w:eastAsiaTheme="majorEastAsia" w:cstheme="minorHAnsi"/>
          <w:color w:val="000000" w:themeColor="text1"/>
        </w:rPr>
        <w:br w:type="page"/>
      </w:r>
    </w:p>
    <w:p w14:paraId="490255E9" w14:textId="39590475" w:rsidR="00BA28A6" w:rsidRPr="00485AAA" w:rsidRDefault="0021609C" w:rsidP="000A37C4">
      <w:pPr>
        <w:tabs>
          <w:tab w:val="left" w:pos="0"/>
        </w:tabs>
        <w:ind w:right="995" w:firstLineChars="100" w:firstLine="210"/>
        <w:jc w:val="left"/>
        <w:rPr>
          <w:rFonts w:eastAsiaTheme="majorEastAsia" w:cstheme="minorHAnsi"/>
          <w:color w:val="000000" w:themeColor="text1"/>
        </w:rPr>
      </w:pPr>
      <w:r w:rsidRPr="00485AAA">
        <w:rPr>
          <w:rFonts w:cstheme="minorHAnsi"/>
          <w:noProof/>
          <w:color w:val="000000" w:themeColor="text1"/>
        </w:rPr>
        <w:lastRenderedPageBreak/>
        <w:drawing>
          <wp:anchor distT="0" distB="0" distL="114300" distR="114300" simplePos="0" relativeHeight="251662336" behindDoc="0" locked="0" layoutInCell="1" allowOverlap="1" wp14:anchorId="50DCC856" wp14:editId="12D82E23">
            <wp:simplePos x="0" y="0"/>
            <wp:positionH relativeFrom="margin">
              <wp:posOffset>-1318260</wp:posOffset>
            </wp:positionH>
            <wp:positionV relativeFrom="margin">
              <wp:posOffset>973455</wp:posOffset>
            </wp:positionV>
            <wp:extent cx="9020175" cy="6961505"/>
            <wp:effectExtent l="635"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020175" cy="696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208D7" w14:textId="1EDAB592" w:rsidR="00BA28A6" w:rsidRPr="00485AAA" w:rsidRDefault="00BA28A6" w:rsidP="000A37C4">
      <w:pPr>
        <w:tabs>
          <w:tab w:val="left" w:pos="0"/>
        </w:tabs>
        <w:ind w:right="995" w:firstLineChars="100" w:firstLine="210"/>
        <w:jc w:val="left"/>
        <w:rPr>
          <w:rFonts w:eastAsiaTheme="majorEastAsia" w:cstheme="minorHAnsi"/>
          <w:color w:val="000000" w:themeColor="text1"/>
        </w:rPr>
      </w:pPr>
    </w:p>
    <w:p w14:paraId="103D588D" w14:textId="6A51AED6" w:rsidR="00C04BA6" w:rsidRPr="00485AAA" w:rsidRDefault="00911D51" w:rsidP="0021609C">
      <w:pPr>
        <w:tabs>
          <w:tab w:val="left" w:pos="0"/>
        </w:tabs>
        <w:wordWrap w:val="0"/>
        <w:ind w:right="-55"/>
        <w:jc w:val="right"/>
        <w:rPr>
          <w:rFonts w:asciiTheme="majorEastAsia" w:eastAsiaTheme="majorEastAsia" w:hAnsiTheme="majorEastAsia"/>
          <w:color w:val="000000" w:themeColor="text1"/>
          <w:szCs w:val="20"/>
        </w:rPr>
      </w:pPr>
      <w:r w:rsidRPr="00485AAA">
        <w:rPr>
          <w:rFonts w:asciiTheme="majorEastAsia" w:eastAsiaTheme="majorEastAsia" w:hAnsiTheme="majorEastAsia" w:hint="eastAsia"/>
          <w:noProof/>
          <w:color w:val="000000" w:themeColor="text1"/>
          <w:szCs w:val="20"/>
        </w:rPr>
        <w:lastRenderedPageBreak/>
        <mc:AlternateContent>
          <mc:Choice Requires="wps">
            <w:drawing>
              <wp:anchor distT="0" distB="0" distL="114300" distR="114300" simplePos="0" relativeHeight="251663360" behindDoc="0" locked="0" layoutInCell="1" allowOverlap="1" wp14:anchorId="2C620E33" wp14:editId="33414069">
                <wp:simplePos x="0" y="0"/>
                <wp:positionH relativeFrom="column">
                  <wp:posOffset>-76835</wp:posOffset>
                </wp:positionH>
                <wp:positionV relativeFrom="paragraph">
                  <wp:posOffset>147803</wp:posOffset>
                </wp:positionV>
                <wp:extent cx="807522" cy="308759"/>
                <wp:effectExtent l="0" t="0" r="12065" b="15240"/>
                <wp:wrapNone/>
                <wp:docPr id="1" name="テキスト ボックス 1"/>
                <wp:cNvGraphicFramePr/>
                <a:graphic xmlns:a="http://schemas.openxmlformats.org/drawingml/2006/main">
                  <a:graphicData uri="http://schemas.microsoft.com/office/word/2010/wordprocessingShape">
                    <wps:wsp>
                      <wps:cNvSpPr txBox="1"/>
                      <wps:spPr>
                        <a:xfrm>
                          <a:off x="0" y="0"/>
                          <a:ext cx="807522" cy="308759"/>
                        </a:xfrm>
                        <a:prstGeom prst="rect">
                          <a:avLst/>
                        </a:prstGeom>
                        <a:solidFill>
                          <a:schemeClr val="lt1"/>
                        </a:solidFill>
                        <a:ln w="6350">
                          <a:solidFill>
                            <a:prstClr val="black"/>
                          </a:solidFill>
                        </a:ln>
                      </wps:spPr>
                      <wps:txbx>
                        <w:txbxContent>
                          <w:p w14:paraId="5E9E7E14" w14:textId="209E1948" w:rsidR="008B44CF" w:rsidRDefault="008B44CF">
                            <w:r>
                              <w:rPr>
                                <w:rFonts w:hint="eastAsia"/>
                              </w:rPr>
                              <w:t>別添資料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0E33" id="_x0000_t202" coordsize="21600,21600" o:spt="202" path="m,l,21600r21600,l21600,xe">
                <v:stroke joinstyle="miter"/>
                <v:path gradientshapeok="t" o:connecttype="rect"/>
              </v:shapetype>
              <v:shape id="テキスト ボックス 1" o:spid="_x0000_s1026" type="#_x0000_t202" style="position:absolute;left:0;text-align:left;margin-left:-6.05pt;margin-top:11.65pt;width:63.6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" fillcolor="white [3201]" strokeweight=".5pt">
                <v:textbox>
                  <w:txbxContent>
                    <w:p w14:paraId="5E9E7E14" w14:textId="209E1948" w:rsidR="008B44CF" w:rsidRDefault="008B44CF">
                      <w:r>
                        <w:rPr>
                          <w:rFonts w:hint="eastAsia"/>
                        </w:rPr>
                        <w:t>別添資料</w:t>
                      </w:r>
                    </w:p>
                  </w:txbxContent>
                </v:textbox>
              </v:shape>
            </w:pict>
          </mc:Fallback>
        </mc:AlternateContent>
      </w:r>
    </w:p>
    <w:p w14:paraId="4172A966" w14:textId="7E1FF55C" w:rsidR="00C04BA6" w:rsidRPr="00485AAA" w:rsidRDefault="00C04BA6" w:rsidP="0021609C">
      <w:pPr>
        <w:tabs>
          <w:tab w:val="left" w:pos="0"/>
        </w:tabs>
        <w:wordWrap w:val="0"/>
        <w:ind w:right="-55"/>
        <w:jc w:val="right"/>
        <w:rPr>
          <w:rFonts w:asciiTheme="majorEastAsia" w:eastAsiaTheme="majorEastAsia" w:hAnsiTheme="majorEastAsia"/>
          <w:color w:val="000000" w:themeColor="text1"/>
          <w:szCs w:val="20"/>
        </w:rPr>
      </w:pPr>
    </w:p>
    <w:p w14:paraId="05EFC13B" w14:textId="77777777" w:rsidR="00C04BA6" w:rsidRPr="00485AAA" w:rsidRDefault="00C04BA6" w:rsidP="0021609C">
      <w:pPr>
        <w:tabs>
          <w:tab w:val="left" w:pos="0"/>
        </w:tabs>
        <w:wordWrap w:val="0"/>
        <w:ind w:right="-55"/>
        <w:jc w:val="right"/>
        <w:rPr>
          <w:rFonts w:asciiTheme="majorEastAsia" w:eastAsiaTheme="majorEastAsia" w:hAnsiTheme="majorEastAsia"/>
          <w:color w:val="000000" w:themeColor="text1"/>
          <w:szCs w:val="20"/>
        </w:rPr>
      </w:pPr>
    </w:p>
    <w:p w14:paraId="14CB74A3" w14:textId="42B9BB42" w:rsidR="0021609C" w:rsidRPr="00485AAA" w:rsidRDefault="0021609C" w:rsidP="0021609C">
      <w:pPr>
        <w:tabs>
          <w:tab w:val="left" w:pos="0"/>
        </w:tabs>
        <w:wordWrap w:val="0"/>
        <w:ind w:right="-55"/>
        <w:jc w:val="right"/>
        <w:rPr>
          <w:rFonts w:asciiTheme="majorEastAsia" w:eastAsiaTheme="majorEastAsia" w:hAnsiTheme="majorEastAsia"/>
          <w:color w:val="000000" w:themeColor="text1"/>
          <w:szCs w:val="21"/>
          <w:u w:val="single"/>
        </w:rPr>
      </w:pPr>
      <w:r w:rsidRPr="00485AAA">
        <w:rPr>
          <w:rFonts w:asciiTheme="majorEastAsia" w:eastAsiaTheme="majorEastAsia" w:hAnsiTheme="majorEastAsia" w:hint="eastAsia"/>
          <w:color w:val="000000" w:themeColor="text1"/>
          <w:szCs w:val="20"/>
        </w:rPr>
        <w:t xml:space="preserve">　　　</w:t>
      </w:r>
      <w:r w:rsidRPr="00485AAA">
        <w:rPr>
          <w:rFonts w:asciiTheme="majorEastAsia" w:eastAsiaTheme="majorEastAsia" w:hAnsiTheme="majorEastAsia"/>
          <w:color w:val="000000" w:themeColor="text1"/>
          <w:szCs w:val="20"/>
          <w:u w:val="single"/>
        </w:rPr>
        <w:t xml:space="preserve">2020 </w:t>
      </w:r>
      <w:r w:rsidRPr="00485AAA">
        <w:rPr>
          <w:rFonts w:asciiTheme="majorEastAsia" w:eastAsiaTheme="majorEastAsia" w:hAnsiTheme="majorEastAsia" w:hint="eastAsia"/>
          <w:color w:val="000000" w:themeColor="text1"/>
          <w:szCs w:val="20"/>
          <w:u w:val="single"/>
        </w:rPr>
        <w:t>年</w:t>
      </w:r>
      <w:r w:rsidRPr="00485AAA">
        <w:rPr>
          <w:rFonts w:asciiTheme="majorEastAsia" w:eastAsiaTheme="majorEastAsia" w:hAnsiTheme="majorEastAsia"/>
          <w:color w:val="000000" w:themeColor="text1"/>
          <w:szCs w:val="20"/>
          <w:u w:val="single"/>
        </w:rPr>
        <w:t xml:space="preserve">     </w:t>
      </w:r>
      <w:r w:rsidRPr="00485AAA">
        <w:rPr>
          <w:rFonts w:asciiTheme="majorEastAsia" w:eastAsiaTheme="majorEastAsia" w:hAnsiTheme="majorEastAsia" w:hint="eastAsia"/>
          <w:color w:val="000000" w:themeColor="text1"/>
          <w:szCs w:val="20"/>
          <w:u w:val="single"/>
        </w:rPr>
        <w:t>月</w:t>
      </w:r>
      <w:r w:rsidRPr="00485AAA">
        <w:rPr>
          <w:rFonts w:asciiTheme="majorEastAsia" w:eastAsiaTheme="majorEastAsia" w:hAnsiTheme="majorEastAsia"/>
          <w:color w:val="000000" w:themeColor="text1"/>
          <w:szCs w:val="20"/>
          <w:u w:val="single"/>
        </w:rPr>
        <w:t xml:space="preserve">    </w:t>
      </w:r>
      <w:r w:rsidRPr="00485AAA">
        <w:rPr>
          <w:rFonts w:asciiTheme="majorEastAsia" w:eastAsiaTheme="majorEastAsia" w:hAnsiTheme="majorEastAsia" w:hint="eastAsia"/>
          <w:color w:val="000000" w:themeColor="text1"/>
          <w:szCs w:val="20"/>
          <w:u w:val="single"/>
        </w:rPr>
        <w:t>日</w:t>
      </w:r>
    </w:p>
    <w:p w14:paraId="5C465626" w14:textId="77777777" w:rsidR="0021609C" w:rsidRPr="00485AAA" w:rsidRDefault="0021609C" w:rsidP="0021609C">
      <w:pPr>
        <w:tabs>
          <w:tab w:val="left" w:pos="0"/>
        </w:tabs>
        <w:ind w:right="-55"/>
        <w:jc w:val="center"/>
        <w:rPr>
          <w:rFonts w:asciiTheme="majorEastAsia" w:eastAsiaTheme="majorEastAsia" w:hAnsiTheme="majorEastAsia"/>
          <w:color w:val="000000" w:themeColor="text1"/>
          <w:szCs w:val="21"/>
        </w:rPr>
      </w:pPr>
      <w:r w:rsidRPr="00485AAA">
        <w:rPr>
          <w:rFonts w:asciiTheme="majorEastAsia" w:eastAsiaTheme="majorEastAsia" w:hAnsiTheme="majorEastAsia" w:hint="eastAsia"/>
          <w:b/>
          <w:color w:val="000000" w:themeColor="text1"/>
          <w:kern w:val="0"/>
          <w:sz w:val="30"/>
          <w:szCs w:val="30"/>
        </w:rPr>
        <w:t>他の研究機関への既存試料・情報の提供に関する届出書</w:t>
      </w:r>
      <w:r w:rsidRPr="00485AAA">
        <w:rPr>
          <w:rFonts w:asciiTheme="majorEastAsia" w:eastAsiaTheme="majorEastAsia" w:hAnsiTheme="majorEastAsia" w:hint="eastAsia"/>
          <w:b/>
          <w:color w:val="000000" w:themeColor="text1"/>
          <w:szCs w:val="21"/>
        </w:rPr>
        <w:t xml:space="preserve">　　　　　　　　　　　　　　　　　　　　　　　　　　　</w:t>
      </w:r>
    </w:p>
    <w:p w14:paraId="1163CDD8" w14:textId="77777777" w:rsidR="0021609C" w:rsidRPr="00485AAA" w:rsidRDefault="0021609C" w:rsidP="0021609C">
      <w:pPr>
        <w:rPr>
          <w:rFonts w:asciiTheme="majorEastAsia" w:eastAsiaTheme="majorEastAsia" w:hAnsiTheme="majorEastAsia"/>
          <w:color w:val="000000" w:themeColor="text1"/>
          <w:sz w:val="24"/>
          <w:szCs w:val="21"/>
          <w:u w:val="single"/>
        </w:rPr>
      </w:pPr>
      <w:r w:rsidRPr="00485AAA">
        <w:rPr>
          <w:rFonts w:asciiTheme="majorEastAsia" w:eastAsiaTheme="majorEastAsia" w:hAnsiTheme="majorEastAsia" w:hint="eastAsia"/>
          <w:color w:val="000000" w:themeColor="text1"/>
          <w:sz w:val="24"/>
          <w:szCs w:val="21"/>
          <w:u w:val="single"/>
        </w:rPr>
        <w:t>(届出者の所属機関の長)</w:t>
      </w:r>
      <w:r w:rsidRPr="00485AAA">
        <w:rPr>
          <w:rFonts w:asciiTheme="majorEastAsia" w:eastAsiaTheme="majorEastAsia" w:hAnsiTheme="majorEastAsia"/>
          <w:color w:val="000000" w:themeColor="text1"/>
          <w:sz w:val="24"/>
          <w:szCs w:val="21"/>
          <w:u w:val="single"/>
        </w:rPr>
        <w:t xml:space="preserve"> </w:t>
      </w:r>
      <w:r w:rsidRPr="00485AAA">
        <w:rPr>
          <w:rFonts w:asciiTheme="majorEastAsia" w:eastAsiaTheme="majorEastAsia" w:hAnsiTheme="majorEastAsia" w:hint="eastAsia"/>
          <w:color w:val="000000" w:themeColor="text1"/>
          <w:sz w:val="24"/>
          <w:szCs w:val="21"/>
          <w:u w:val="single"/>
        </w:rPr>
        <w:t xml:space="preserve">　殿</w:t>
      </w:r>
    </w:p>
    <w:tbl>
      <w:tblPr>
        <w:tblW w:w="5481" w:type="dxa"/>
        <w:tblInd w:w="4279" w:type="dxa"/>
        <w:tblLook w:val="04A0" w:firstRow="1" w:lastRow="0" w:firstColumn="1" w:lastColumn="0" w:noHBand="0" w:noVBand="1"/>
      </w:tblPr>
      <w:tblGrid>
        <w:gridCol w:w="1310"/>
        <w:gridCol w:w="993"/>
        <w:gridCol w:w="2673"/>
        <w:gridCol w:w="505"/>
      </w:tblGrid>
      <w:tr w:rsidR="00485AAA" w:rsidRPr="00485AAA" w14:paraId="6B3C6E11" w14:textId="77777777" w:rsidTr="003555F1">
        <w:trPr>
          <w:trHeight w:hRule="exact" w:val="340"/>
        </w:trPr>
        <w:tc>
          <w:tcPr>
            <w:tcW w:w="1310" w:type="dxa"/>
            <w:vAlign w:val="center"/>
          </w:tcPr>
          <w:p w14:paraId="3CDC895F" w14:textId="77777777" w:rsidR="0021609C" w:rsidRPr="00485AAA" w:rsidRDefault="0021609C" w:rsidP="00887FF9">
            <w:pPr>
              <w:spacing w:beforeLines="10" w:before="35" w:line="240" w:lineRule="exact"/>
              <w:ind w:right="114"/>
              <w:jc w:val="right"/>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snapToGrid w:val="0"/>
                <w:color w:val="000000" w:themeColor="text1"/>
                <w:kern w:val="0"/>
                <w:sz w:val="24"/>
                <w:szCs w:val="21"/>
              </w:rPr>
              <w:t>届出</w:t>
            </w:r>
            <w:r w:rsidRPr="00485AAA">
              <w:rPr>
                <w:rFonts w:asciiTheme="majorEastAsia" w:eastAsiaTheme="majorEastAsia" w:hAnsiTheme="majorEastAsia" w:hint="eastAsia"/>
                <w:snapToGrid w:val="0"/>
                <w:color w:val="000000" w:themeColor="text1"/>
                <w:kern w:val="0"/>
                <w:sz w:val="24"/>
                <w:szCs w:val="20"/>
              </w:rPr>
              <w:t>者</w:t>
            </w:r>
          </w:p>
        </w:tc>
        <w:tc>
          <w:tcPr>
            <w:tcW w:w="993" w:type="dxa"/>
            <w:vAlign w:val="center"/>
          </w:tcPr>
          <w:p w14:paraId="738EDA4D" w14:textId="77777777" w:rsidR="0021609C" w:rsidRPr="00485AAA" w:rsidRDefault="0021609C" w:rsidP="00887FF9">
            <w:pPr>
              <w:spacing w:beforeLines="10" w:before="35" w:line="240" w:lineRule="exact"/>
              <w:ind w:leftChars="-51" w:left="-107" w:right="-108"/>
              <w:jc w:val="right"/>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snapToGrid w:val="0"/>
                <w:color w:val="000000" w:themeColor="text1"/>
                <w:kern w:val="0"/>
                <w:sz w:val="24"/>
                <w:szCs w:val="20"/>
              </w:rPr>
              <w:t>所属:</w:t>
            </w:r>
          </w:p>
        </w:tc>
        <w:tc>
          <w:tcPr>
            <w:tcW w:w="3178" w:type="dxa"/>
            <w:gridSpan w:val="2"/>
            <w:shd w:val="clear" w:color="auto" w:fill="auto"/>
            <w:vAlign w:val="center"/>
          </w:tcPr>
          <w:p w14:paraId="4A599F2D" w14:textId="77777777" w:rsidR="0021609C" w:rsidRPr="00485AAA" w:rsidRDefault="0021609C" w:rsidP="00887FF9">
            <w:pPr>
              <w:spacing w:beforeLines="10" w:before="35" w:line="240" w:lineRule="exact"/>
              <w:ind w:right="114"/>
              <w:jc w:val="left"/>
              <w:rPr>
                <w:rFonts w:asciiTheme="majorEastAsia" w:eastAsiaTheme="majorEastAsia" w:hAnsiTheme="majorEastAsia"/>
                <w:color w:val="000000" w:themeColor="text1"/>
                <w:sz w:val="24"/>
                <w:szCs w:val="20"/>
                <w:u w:val="single"/>
              </w:rPr>
            </w:pPr>
            <w:r w:rsidRPr="00485AAA">
              <w:rPr>
                <w:rFonts w:asciiTheme="majorEastAsia" w:eastAsiaTheme="majorEastAsia" w:hAnsiTheme="majorEastAsia" w:hint="eastAsia"/>
                <w:color w:val="000000" w:themeColor="text1"/>
                <w:sz w:val="24"/>
                <w:szCs w:val="20"/>
                <w:u w:val="single"/>
              </w:rPr>
              <w:t xml:space="preserve">　　　　　　　　　　</w:t>
            </w:r>
          </w:p>
        </w:tc>
      </w:tr>
      <w:tr w:rsidR="00485AAA" w:rsidRPr="00485AAA" w14:paraId="562BE5A7" w14:textId="77777777" w:rsidTr="003555F1">
        <w:trPr>
          <w:trHeight w:hRule="exact" w:val="340"/>
        </w:trPr>
        <w:tc>
          <w:tcPr>
            <w:tcW w:w="1310" w:type="dxa"/>
            <w:vAlign w:val="center"/>
          </w:tcPr>
          <w:p w14:paraId="08577186" w14:textId="77777777" w:rsidR="0021609C" w:rsidRPr="00485AAA" w:rsidRDefault="0021609C" w:rsidP="00887FF9">
            <w:pPr>
              <w:spacing w:beforeLines="10" w:before="35" w:line="240" w:lineRule="exact"/>
              <w:ind w:right="114"/>
              <w:jc w:val="left"/>
              <w:rPr>
                <w:rFonts w:asciiTheme="majorEastAsia" w:eastAsiaTheme="majorEastAsia" w:hAnsiTheme="majorEastAsia"/>
                <w:color w:val="000000" w:themeColor="text1"/>
                <w:sz w:val="24"/>
                <w:szCs w:val="20"/>
              </w:rPr>
            </w:pPr>
          </w:p>
        </w:tc>
        <w:tc>
          <w:tcPr>
            <w:tcW w:w="993" w:type="dxa"/>
            <w:vAlign w:val="center"/>
          </w:tcPr>
          <w:p w14:paraId="1DAAD229" w14:textId="77777777" w:rsidR="0021609C" w:rsidRPr="00485AAA" w:rsidRDefault="0021609C" w:rsidP="00887FF9">
            <w:pPr>
              <w:spacing w:beforeLines="10" w:before="35" w:line="240" w:lineRule="exact"/>
              <w:ind w:leftChars="-51" w:left="-106" w:right="-108" w:hanging="1"/>
              <w:jc w:val="right"/>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snapToGrid w:val="0"/>
                <w:color w:val="000000" w:themeColor="text1"/>
                <w:kern w:val="0"/>
                <w:sz w:val="24"/>
                <w:szCs w:val="20"/>
              </w:rPr>
              <w:t>職名:</w:t>
            </w:r>
          </w:p>
        </w:tc>
        <w:tc>
          <w:tcPr>
            <w:tcW w:w="3178" w:type="dxa"/>
            <w:gridSpan w:val="2"/>
            <w:shd w:val="clear" w:color="auto" w:fill="auto"/>
            <w:vAlign w:val="center"/>
          </w:tcPr>
          <w:p w14:paraId="3D4D3660" w14:textId="77777777" w:rsidR="0021609C" w:rsidRPr="00485AAA" w:rsidRDefault="0021609C" w:rsidP="00887FF9">
            <w:pPr>
              <w:spacing w:beforeLines="10" w:before="35" w:line="240" w:lineRule="exact"/>
              <w:ind w:right="114"/>
              <w:jc w:val="left"/>
              <w:rPr>
                <w:rFonts w:asciiTheme="majorEastAsia" w:eastAsiaTheme="majorEastAsia" w:hAnsiTheme="majorEastAsia"/>
                <w:color w:val="000000" w:themeColor="text1"/>
                <w:sz w:val="24"/>
                <w:szCs w:val="20"/>
                <w:u w:val="single"/>
              </w:rPr>
            </w:pPr>
            <w:r w:rsidRPr="00485AAA">
              <w:rPr>
                <w:rFonts w:asciiTheme="majorEastAsia" w:eastAsiaTheme="majorEastAsia" w:hAnsiTheme="majorEastAsia" w:hint="eastAsia"/>
                <w:color w:val="000000" w:themeColor="text1"/>
                <w:sz w:val="24"/>
                <w:szCs w:val="20"/>
                <w:u w:val="single"/>
              </w:rPr>
              <w:t xml:space="preserve">　　　　　　　　　　</w:t>
            </w:r>
          </w:p>
        </w:tc>
      </w:tr>
      <w:tr w:rsidR="00485AAA" w:rsidRPr="00485AAA" w14:paraId="308E66A8" w14:textId="77777777" w:rsidTr="003555F1">
        <w:trPr>
          <w:trHeight w:hRule="exact" w:val="340"/>
        </w:trPr>
        <w:tc>
          <w:tcPr>
            <w:tcW w:w="1310" w:type="dxa"/>
            <w:vAlign w:val="center"/>
          </w:tcPr>
          <w:p w14:paraId="6D161D45" w14:textId="77777777" w:rsidR="0021609C" w:rsidRPr="00485AAA" w:rsidRDefault="0021609C" w:rsidP="00887FF9">
            <w:pPr>
              <w:spacing w:beforeLines="10" w:before="35" w:line="240" w:lineRule="exact"/>
              <w:ind w:right="114"/>
              <w:jc w:val="left"/>
              <w:rPr>
                <w:rFonts w:asciiTheme="majorEastAsia" w:eastAsiaTheme="majorEastAsia" w:hAnsiTheme="majorEastAsia"/>
                <w:color w:val="000000" w:themeColor="text1"/>
                <w:sz w:val="24"/>
                <w:szCs w:val="20"/>
              </w:rPr>
            </w:pPr>
          </w:p>
        </w:tc>
        <w:tc>
          <w:tcPr>
            <w:tcW w:w="993" w:type="dxa"/>
            <w:vAlign w:val="center"/>
          </w:tcPr>
          <w:p w14:paraId="046DC599" w14:textId="77777777" w:rsidR="0021609C" w:rsidRPr="00485AAA" w:rsidRDefault="0021609C" w:rsidP="00887FF9">
            <w:pPr>
              <w:spacing w:beforeLines="10" w:before="35" w:line="240" w:lineRule="exact"/>
              <w:ind w:leftChars="-51" w:left="-107" w:right="-108"/>
              <w:jc w:val="right"/>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snapToGrid w:val="0"/>
                <w:color w:val="000000" w:themeColor="text1"/>
                <w:kern w:val="0"/>
                <w:sz w:val="24"/>
                <w:szCs w:val="20"/>
              </w:rPr>
              <w:t>氏名:</w:t>
            </w:r>
          </w:p>
        </w:tc>
        <w:tc>
          <w:tcPr>
            <w:tcW w:w="2673" w:type="dxa"/>
            <w:shd w:val="clear" w:color="auto" w:fill="auto"/>
            <w:vAlign w:val="center"/>
          </w:tcPr>
          <w:p w14:paraId="024236DB" w14:textId="77777777" w:rsidR="0021609C" w:rsidRPr="00485AAA" w:rsidRDefault="0021609C" w:rsidP="00887FF9">
            <w:pPr>
              <w:spacing w:beforeLines="10" w:before="35" w:line="240" w:lineRule="exact"/>
              <w:ind w:right="-108"/>
              <w:jc w:val="left"/>
              <w:rPr>
                <w:rFonts w:asciiTheme="majorEastAsia" w:eastAsiaTheme="majorEastAsia" w:hAnsiTheme="majorEastAsia"/>
                <w:color w:val="000000" w:themeColor="text1"/>
                <w:sz w:val="24"/>
                <w:szCs w:val="20"/>
                <w:u w:val="single"/>
              </w:rPr>
            </w:pPr>
            <w:r w:rsidRPr="00485AAA">
              <w:rPr>
                <w:rFonts w:asciiTheme="majorEastAsia" w:eastAsiaTheme="majorEastAsia" w:hAnsiTheme="majorEastAsia" w:hint="eastAsia"/>
                <w:snapToGrid w:val="0"/>
                <w:color w:val="000000" w:themeColor="text1"/>
                <w:kern w:val="0"/>
                <w:sz w:val="24"/>
                <w:szCs w:val="20"/>
                <w:u w:val="single"/>
              </w:rPr>
              <w:t xml:space="preserve">　　　　　　　　　　</w:t>
            </w:r>
            <w:r w:rsidRPr="00485AAA">
              <w:rPr>
                <w:rFonts w:asciiTheme="majorEastAsia" w:eastAsiaTheme="majorEastAsia" w:hAnsiTheme="majorEastAsia"/>
                <w:snapToGrid w:val="0"/>
                <w:color w:val="000000" w:themeColor="text1"/>
                <w:kern w:val="0"/>
                <w:sz w:val="24"/>
                <w:szCs w:val="20"/>
                <w:u w:val="single"/>
              </w:rPr>
              <w:fldChar w:fldCharType="begin">
                <w:ffData>
                  <w:name w:val="テキスト8"/>
                  <w:enabled/>
                  <w:calcOnExit w:val="0"/>
                  <w:textInput/>
                </w:ffData>
              </w:fldChar>
            </w:r>
            <w:r w:rsidRPr="00485AAA">
              <w:rPr>
                <w:rFonts w:asciiTheme="majorEastAsia" w:eastAsiaTheme="majorEastAsia" w:hAnsiTheme="majorEastAsia"/>
                <w:snapToGrid w:val="0"/>
                <w:color w:val="000000" w:themeColor="text1"/>
                <w:kern w:val="0"/>
                <w:sz w:val="24"/>
                <w:szCs w:val="20"/>
                <w:u w:val="single"/>
              </w:rPr>
              <w:instrText xml:space="preserve"> </w:instrText>
            </w:r>
            <w:r w:rsidRPr="00485AAA">
              <w:rPr>
                <w:rFonts w:asciiTheme="majorEastAsia" w:eastAsiaTheme="majorEastAsia" w:hAnsiTheme="majorEastAsia" w:hint="eastAsia"/>
                <w:snapToGrid w:val="0"/>
                <w:color w:val="000000" w:themeColor="text1"/>
                <w:kern w:val="0"/>
                <w:sz w:val="24"/>
                <w:szCs w:val="20"/>
                <w:u w:val="single"/>
              </w:rPr>
              <w:instrText>FORMTEXT</w:instrText>
            </w:r>
            <w:r w:rsidRPr="00485AAA">
              <w:rPr>
                <w:rFonts w:asciiTheme="majorEastAsia" w:eastAsiaTheme="majorEastAsia" w:hAnsiTheme="majorEastAsia"/>
                <w:snapToGrid w:val="0"/>
                <w:color w:val="000000" w:themeColor="text1"/>
                <w:kern w:val="0"/>
                <w:sz w:val="24"/>
                <w:szCs w:val="20"/>
                <w:u w:val="single"/>
              </w:rPr>
              <w:instrText xml:space="preserve"> </w:instrText>
            </w:r>
            <w:r w:rsidR="00485AAA" w:rsidRPr="00485AAA">
              <w:rPr>
                <w:rFonts w:asciiTheme="majorEastAsia" w:eastAsiaTheme="majorEastAsia" w:hAnsiTheme="majorEastAsia"/>
                <w:snapToGrid w:val="0"/>
                <w:color w:val="000000" w:themeColor="text1"/>
                <w:kern w:val="0"/>
                <w:sz w:val="24"/>
                <w:szCs w:val="20"/>
                <w:u w:val="single"/>
              </w:rPr>
            </w:r>
            <w:r w:rsidR="00485AAA" w:rsidRPr="00485AAA">
              <w:rPr>
                <w:rFonts w:asciiTheme="majorEastAsia" w:eastAsiaTheme="majorEastAsia" w:hAnsiTheme="majorEastAsia"/>
                <w:snapToGrid w:val="0"/>
                <w:color w:val="000000" w:themeColor="text1"/>
                <w:kern w:val="0"/>
                <w:sz w:val="24"/>
                <w:szCs w:val="20"/>
                <w:u w:val="single"/>
              </w:rPr>
              <w:fldChar w:fldCharType="separate"/>
            </w:r>
            <w:r w:rsidRPr="00485AAA">
              <w:rPr>
                <w:rFonts w:asciiTheme="majorEastAsia" w:eastAsiaTheme="majorEastAsia" w:hAnsiTheme="majorEastAsia"/>
                <w:snapToGrid w:val="0"/>
                <w:color w:val="000000" w:themeColor="text1"/>
                <w:kern w:val="0"/>
                <w:sz w:val="24"/>
                <w:szCs w:val="20"/>
                <w:u w:val="single"/>
              </w:rPr>
              <w:fldChar w:fldCharType="end"/>
            </w:r>
          </w:p>
        </w:tc>
        <w:tc>
          <w:tcPr>
            <w:tcW w:w="505" w:type="dxa"/>
            <w:vAlign w:val="center"/>
          </w:tcPr>
          <w:p w14:paraId="413F32D8" w14:textId="77777777" w:rsidR="0021609C" w:rsidRPr="00485AAA" w:rsidRDefault="0021609C" w:rsidP="00887FF9">
            <w:pPr>
              <w:tabs>
                <w:tab w:val="center" w:pos="4252"/>
                <w:tab w:val="right" w:pos="8504"/>
              </w:tabs>
              <w:snapToGrid w:val="0"/>
              <w:spacing w:beforeLines="10" w:before="35" w:line="240" w:lineRule="exact"/>
              <w:ind w:right="-108"/>
              <w:jc w:val="left"/>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snapToGrid w:val="0"/>
                <w:color w:val="000000" w:themeColor="text1"/>
                <w:kern w:val="0"/>
                <w:sz w:val="24"/>
                <w:szCs w:val="20"/>
              </w:rPr>
              <w:t>印</w:t>
            </w:r>
          </w:p>
        </w:tc>
      </w:tr>
    </w:tbl>
    <w:p w14:paraId="620511DF" w14:textId="77777777" w:rsidR="0021609C" w:rsidRPr="00485AAA" w:rsidRDefault="0021609C" w:rsidP="0021609C">
      <w:pPr>
        <w:adjustRightInd w:val="0"/>
        <w:spacing w:beforeLines="50" w:before="178" w:afterLines="50" w:after="178"/>
        <w:ind w:firstLineChars="100" w:firstLine="240"/>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下記のとおり、当施設で保有する</w:t>
      </w:r>
      <w:r w:rsidRPr="00485AAA">
        <w:rPr>
          <w:rFonts w:asciiTheme="majorEastAsia" w:eastAsiaTheme="majorEastAsia" w:hAnsiTheme="majorEastAsia" w:hint="eastAsia"/>
          <w:snapToGrid w:val="0"/>
          <w:color w:val="000000" w:themeColor="text1"/>
          <w:kern w:val="0"/>
          <w:sz w:val="24"/>
          <w:szCs w:val="20"/>
        </w:rPr>
        <w:t>既存試料・情報</w:t>
      </w:r>
      <w:r w:rsidRPr="00485AAA">
        <w:rPr>
          <w:rFonts w:asciiTheme="majorEastAsia" w:eastAsiaTheme="majorEastAsia" w:hAnsiTheme="majorEastAsia" w:hint="eastAsia"/>
          <w:color w:val="000000" w:themeColor="text1"/>
          <w:sz w:val="24"/>
          <w:szCs w:val="20"/>
        </w:rPr>
        <w:t>を外部機関へ提供するので、届け出ます。</w:t>
      </w:r>
    </w:p>
    <w:tbl>
      <w:tblPr>
        <w:tblW w:w="10110" w:type="dxa"/>
        <w:tblInd w:w="96" w:type="dxa"/>
        <w:tblLayout w:type="fixed"/>
        <w:tblCellMar>
          <w:top w:w="28" w:type="dxa"/>
          <w:left w:w="99" w:type="dxa"/>
          <w:bottom w:w="28" w:type="dxa"/>
          <w:right w:w="99" w:type="dxa"/>
        </w:tblCellMar>
        <w:tblLook w:val="0000" w:firstRow="0" w:lastRow="0" w:firstColumn="0" w:lastColumn="0" w:noHBand="0" w:noVBand="0"/>
      </w:tblPr>
      <w:tblGrid>
        <w:gridCol w:w="1995"/>
        <w:gridCol w:w="7786"/>
        <w:gridCol w:w="329"/>
      </w:tblGrid>
      <w:tr w:rsidR="00485AAA" w:rsidRPr="00485AAA" w14:paraId="44420116" w14:textId="77777777" w:rsidTr="004A0096">
        <w:trPr>
          <w:gridAfter w:val="1"/>
          <w:wAfter w:w="329" w:type="dxa"/>
          <w:trHeight w:val="1040"/>
        </w:trPr>
        <w:tc>
          <w:tcPr>
            <w:tcW w:w="1995" w:type="dxa"/>
            <w:vAlign w:val="center"/>
          </w:tcPr>
          <w:p w14:paraId="778B85DB" w14:textId="77777777" w:rsidR="0021609C" w:rsidRPr="00485AAA" w:rsidRDefault="0021609C" w:rsidP="00887FF9">
            <w:pPr>
              <w:tabs>
                <w:tab w:val="left" w:pos="0"/>
              </w:tabs>
              <w:wordWrap w:val="0"/>
              <w:ind w:right="-55"/>
              <w:jc w:val="right"/>
              <w:rPr>
                <w:rFonts w:asciiTheme="majorEastAsia" w:eastAsiaTheme="majorEastAsia" w:hAnsiTheme="majorEastAsia"/>
                <w:color w:val="000000" w:themeColor="text1"/>
                <w:sz w:val="24"/>
                <w:szCs w:val="21"/>
              </w:rPr>
            </w:pPr>
            <w:r w:rsidRPr="00485AAA">
              <w:rPr>
                <w:rFonts w:asciiTheme="majorEastAsia" w:eastAsiaTheme="majorEastAsia" w:hAnsiTheme="majorEastAsia" w:hint="eastAsia"/>
                <w:color w:val="000000" w:themeColor="text1"/>
                <w:sz w:val="24"/>
                <w:szCs w:val="21"/>
              </w:rPr>
              <w:t xml:space="preserve">添付資料　</w:t>
            </w:r>
          </w:p>
        </w:tc>
        <w:tc>
          <w:tcPr>
            <w:tcW w:w="7786" w:type="dxa"/>
            <w:vAlign w:val="center"/>
          </w:tcPr>
          <w:p w14:paraId="3E9B0756" w14:textId="77777777" w:rsidR="0021609C" w:rsidRPr="00485AAA" w:rsidRDefault="0021609C" w:rsidP="00887FF9">
            <w:pPr>
              <w:tabs>
                <w:tab w:val="left" w:pos="0"/>
              </w:tabs>
              <w:ind w:left="324" w:rightChars="-27" w:right="-57" w:hangingChars="135" w:hanging="324"/>
              <w:rPr>
                <w:rFonts w:asciiTheme="majorEastAsia" w:eastAsiaTheme="majorEastAsia" w:hAnsiTheme="majorEastAsia"/>
                <w:color w:val="000000" w:themeColor="text1"/>
                <w:sz w:val="24"/>
                <w:szCs w:val="21"/>
              </w:rPr>
            </w:pPr>
            <w:r w:rsidRPr="00485AAA">
              <w:rPr>
                <w:rFonts w:asciiTheme="majorEastAsia" w:eastAsiaTheme="majorEastAsia" w:hAnsiTheme="majorEastAsia" w:hint="eastAsia"/>
                <w:color w:val="000000" w:themeColor="text1"/>
                <w:sz w:val="24"/>
                <w:szCs w:val="20"/>
              </w:rPr>
              <w:t>■　当該提供に係る</w:t>
            </w:r>
            <w:r w:rsidRPr="00485AAA">
              <w:rPr>
                <w:rFonts w:asciiTheme="majorEastAsia" w:eastAsiaTheme="majorEastAsia" w:hAnsiTheme="majorEastAsia" w:hint="eastAsia"/>
                <w:color w:val="000000" w:themeColor="text1"/>
                <w:sz w:val="24"/>
                <w:szCs w:val="21"/>
              </w:rPr>
              <w:t>研究計画書</w:t>
            </w:r>
          </w:p>
          <w:p w14:paraId="5C7553EB" w14:textId="77777777" w:rsidR="0021609C" w:rsidRPr="00485AAA" w:rsidRDefault="0021609C" w:rsidP="00887FF9">
            <w:pPr>
              <w:tabs>
                <w:tab w:val="left" w:pos="0"/>
              </w:tabs>
              <w:ind w:left="324" w:rightChars="-27" w:right="-57" w:hangingChars="135" w:hanging="324"/>
              <w:rPr>
                <w:rFonts w:asciiTheme="majorEastAsia" w:eastAsiaTheme="majorEastAsia" w:hAnsiTheme="majorEastAsia"/>
                <w:color w:val="000000" w:themeColor="text1"/>
                <w:sz w:val="24"/>
                <w:szCs w:val="21"/>
              </w:rPr>
            </w:pPr>
            <w:r w:rsidRPr="00485AAA">
              <w:rPr>
                <w:rFonts w:asciiTheme="majorEastAsia" w:eastAsiaTheme="majorEastAsia" w:hAnsiTheme="majorEastAsia" w:hint="eastAsia"/>
                <w:color w:val="000000" w:themeColor="text1"/>
                <w:sz w:val="24"/>
                <w:szCs w:val="20"/>
              </w:rPr>
              <w:t>■　提供先の機関における</w:t>
            </w:r>
            <w:r w:rsidRPr="00485AAA">
              <w:rPr>
                <w:rFonts w:asciiTheme="majorEastAsia" w:eastAsiaTheme="majorEastAsia" w:hAnsiTheme="majorEastAsia" w:hint="eastAsia"/>
                <w:color w:val="000000" w:themeColor="text1"/>
                <w:sz w:val="24"/>
                <w:szCs w:val="21"/>
              </w:rPr>
              <w:t>倫理審査委員会承認の証書写し</w:t>
            </w:r>
          </w:p>
          <w:p w14:paraId="1C214ADF" w14:textId="77777777" w:rsidR="0021609C" w:rsidRPr="00485AAA" w:rsidRDefault="0021609C" w:rsidP="00887FF9">
            <w:pPr>
              <w:tabs>
                <w:tab w:val="left" w:pos="0"/>
              </w:tabs>
              <w:ind w:left="324" w:rightChars="-27" w:right="-57" w:hangingChars="135" w:hanging="324"/>
              <w:rPr>
                <w:rFonts w:asciiTheme="majorEastAsia" w:eastAsiaTheme="majorEastAsia" w:hAnsiTheme="majorEastAsia"/>
                <w:color w:val="000000" w:themeColor="text1"/>
                <w:sz w:val="24"/>
                <w:szCs w:val="21"/>
              </w:rPr>
            </w:pPr>
            <w:r w:rsidRPr="00485AAA">
              <w:rPr>
                <w:rFonts w:asciiTheme="majorEastAsia" w:eastAsiaTheme="majorEastAsia" w:hAnsiTheme="majorEastAsia" w:hint="eastAsia"/>
                <w:color w:val="000000" w:themeColor="text1"/>
                <w:sz w:val="24"/>
                <w:szCs w:val="20"/>
              </w:rPr>
              <w:t xml:space="preserve">□　その他（　</w:t>
            </w:r>
            <w:r w:rsidRPr="00485AAA">
              <w:rPr>
                <w:rFonts w:asciiTheme="majorEastAsia" w:eastAsiaTheme="majorEastAsia" w:hAnsiTheme="majorEastAsia"/>
                <w:color w:val="000000" w:themeColor="text1"/>
                <w:sz w:val="24"/>
                <w:szCs w:val="20"/>
              </w:rPr>
              <w:t xml:space="preserve">              </w:t>
            </w:r>
            <w:r w:rsidRPr="00485AAA">
              <w:rPr>
                <w:rFonts w:asciiTheme="majorEastAsia" w:eastAsiaTheme="majorEastAsia" w:hAnsiTheme="majorEastAsia" w:hint="eastAsia"/>
                <w:color w:val="000000" w:themeColor="text1"/>
                <w:sz w:val="24"/>
                <w:szCs w:val="20"/>
              </w:rPr>
              <w:t xml:space="preserve">　）</w:t>
            </w:r>
          </w:p>
        </w:tc>
      </w:tr>
      <w:tr w:rsidR="00485AAA" w:rsidRPr="00485AAA" w14:paraId="68798724" w14:textId="77777777" w:rsidTr="004A0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518"/>
        </w:trPr>
        <w:tc>
          <w:tcPr>
            <w:tcW w:w="9781" w:type="dxa"/>
            <w:gridSpan w:val="2"/>
            <w:shd w:val="clear" w:color="auto" w:fill="F2F2F2" w:themeFill="background1" w:themeFillShade="F2"/>
            <w:vAlign w:val="center"/>
          </w:tcPr>
          <w:p w14:paraId="33308C0C" w14:textId="77777777" w:rsidR="0021609C" w:rsidRPr="00485AAA" w:rsidRDefault="0021609C" w:rsidP="00887FF9">
            <w:pPr>
              <w:tabs>
                <w:tab w:val="left" w:pos="0"/>
              </w:tabs>
              <w:ind w:right="-57"/>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１</w:t>
            </w:r>
            <w:r w:rsidRPr="00485AAA">
              <w:rPr>
                <w:rFonts w:asciiTheme="majorEastAsia" w:eastAsiaTheme="majorEastAsia" w:hAnsiTheme="majorEastAsia"/>
                <w:b/>
                <w:color w:val="000000" w:themeColor="text1"/>
                <w:sz w:val="24"/>
                <w:szCs w:val="21"/>
              </w:rPr>
              <w:t>.</w:t>
            </w:r>
            <w:r w:rsidRPr="00485AAA">
              <w:rPr>
                <w:rFonts w:asciiTheme="majorEastAsia" w:eastAsiaTheme="majorEastAsia" w:hAnsiTheme="majorEastAsia" w:hint="eastAsia"/>
                <w:b/>
                <w:color w:val="000000" w:themeColor="text1"/>
                <w:sz w:val="24"/>
                <w:szCs w:val="21"/>
              </w:rPr>
              <w:t xml:space="preserve"> 当該提供を行う研究に関する事項</w:t>
            </w:r>
          </w:p>
        </w:tc>
      </w:tr>
      <w:tr w:rsidR="00485AAA" w:rsidRPr="00485AAA" w14:paraId="6D7E320B" w14:textId="77777777" w:rsidTr="004A0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541"/>
        </w:trPr>
        <w:tc>
          <w:tcPr>
            <w:tcW w:w="1995" w:type="dxa"/>
            <w:vAlign w:val="center"/>
          </w:tcPr>
          <w:p w14:paraId="194267AB" w14:textId="77777777" w:rsidR="0021609C" w:rsidRPr="00485AAA" w:rsidRDefault="0021609C" w:rsidP="00887FF9">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提供先の機関及び当該提供に係る責任者</w:t>
            </w:r>
          </w:p>
        </w:tc>
        <w:tc>
          <w:tcPr>
            <w:tcW w:w="7786" w:type="dxa"/>
            <w:vAlign w:val="center"/>
          </w:tcPr>
          <w:p w14:paraId="238FBAB4" w14:textId="090B6F24" w:rsidR="0021609C" w:rsidRPr="00485AA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提供先機関：</w:t>
            </w:r>
            <w:r w:rsidR="00A140BD" w:rsidRPr="00485AAA">
              <w:rPr>
                <w:rFonts w:asciiTheme="majorEastAsia" w:eastAsiaTheme="majorEastAsia" w:hAnsiTheme="majorEastAsia" w:hint="eastAsia"/>
                <w:color w:val="000000" w:themeColor="text1"/>
                <w:sz w:val="24"/>
                <w:szCs w:val="20"/>
              </w:rPr>
              <w:t>神戸大学大学院医学研究科</w:t>
            </w:r>
          </w:p>
          <w:p w14:paraId="5BFA4BFA" w14:textId="6EFE02E3" w:rsidR="0021609C" w:rsidRPr="00485AA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責任者の部署・職名：</w:t>
            </w:r>
            <w:r w:rsidRPr="00485AAA">
              <w:rPr>
                <w:rFonts w:asciiTheme="majorEastAsia" w:eastAsiaTheme="majorEastAsia" w:hAnsiTheme="majorEastAsia"/>
                <w:color w:val="000000" w:themeColor="text1"/>
                <w:sz w:val="24"/>
                <w:szCs w:val="20"/>
              </w:rPr>
              <w:t xml:space="preserve"> </w:t>
            </w:r>
            <w:r w:rsidR="00A140BD" w:rsidRPr="00485AAA">
              <w:rPr>
                <w:rFonts w:asciiTheme="majorEastAsia" w:eastAsiaTheme="majorEastAsia" w:hAnsiTheme="majorEastAsia" w:hint="eastAsia"/>
                <w:color w:val="000000" w:themeColor="text1"/>
                <w:sz w:val="24"/>
                <w:szCs w:val="20"/>
              </w:rPr>
              <w:t>外科系講座産科婦人科学分野</w:t>
            </w:r>
            <w:r w:rsidRPr="00485AAA">
              <w:rPr>
                <w:rFonts w:asciiTheme="majorEastAsia" w:eastAsiaTheme="majorEastAsia" w:hAnsiTheme="majorEastAsia" w:hint="eastAsia"/>
                <w:color w:val="000000" w:themeColor="text1"/>
                <w:sz w:val="24"/>
                <w:szCs w:val="20"/>
              </w:rPr>
              <w:t xml:space="preserve"> </w:t>
            </w:r>
            <w:r w:rsidRPr="00485AAA">
              <w:rPr>
                <w:rFonts w:asciiTheme="majorEastAsia" w:eastAsiaTheme="majorEastAsia" w:hAnsiTheme="majorEastAsia"/>
                <w:color w:val="000000" w:themeColor="text1"/>
                <w:sz w:val="24"/>
                <w:szCs w:val="20"/>
              </w:rPr>
              <w:t xml:space="preserve"> </w:t>
            </w:r>
            <w:r w:rsidR="00FC2041" w:rsidRPr="00485AAA">
              <w:rPr>
                <w:rFonts w:asciiTheme="majorEastAsia" w:eastAsiaTheme="majorEastAsia" w:hAnsiTheme="majorEastAsia" w:hint="eastAsia"/>
                <w:color w:val="000000" w:themeColor="text1"/>
                <w:sz w:val="24"/>
                <w:szCs w:val="20"/>
              </w:rPr>
              <w:t>特命教授</w:t>
            </w:r>
          </w:p>
          <w:p w14:paraId="2C41A5B1" w14:textId="05242CB6" w:rsidR="0021609C" w:rsidRPr="00485AA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責任者氏名：</w:t>
            </w:r>
            <w:r w:rsidR="00FC2041" w:rsidRPr="00485AAA">
              <w:rPr>
                <w:rFonts w:asciiTheme="majorEastAsia" w:eastAsiaTheme="majorEastAsia" w:hAnsiTheme="majorEastAsia" w:hint="eastAsia"/>
                <w:color w:val="000000" w:themeColor="text1"/>
                <w:sz w:val="24"/>
                <w:szCs w:val="20"/>
              </w:rPr>
              <w:t>出口 雅士</w:t>
            </w:r>
          </w:p>
        </w:tc>
      </w:tr>
      <w:tr w:rsidR="00485AAA" w:rsidRPr="00485AAA" w14:paraId="6101CD06" w14:textId="77777777" w:rsidTr="004A0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1127"/>
        </w:trPr>
        <w:tc>
          <w:tcPr>
            <w:tcW w:w="1995" w:type="dxa"/>
            <w:vAlign w:val="center"/>
          </w:tcPr>
          <w:p w14:paraId="1D52B96C" w14:textId="77777777" w:rsidR="0021609C" w:rsidRPr="00485AAA" w:rsidRDefault="0021609C" w:rsidP="00887FF9">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研究課題名</w:t>
            </w:r>
          </w:p>
        </w:tc>
        <w:tc>
          <w:tcPr>
            <w:tcW w:w="7786" w:type="dxa"/>
            <w:vAlign w:val="center"/>
          </w:tcPr>
          <w:p w14:paraId="09A02D98" w14:textId="3F4DE29C" w:rsidR="0021609C" w:rsidRPr="00485AAA" w:rsidRDefault="0021609C" w:rsidP="00887FF9">
            <w:pPr>
              <w:tabs>
                <w:tab w:val="left" w:pos="0"/>
              </w:tabs>
              <w:ind w:right="-55"/>
              <w:rPr>
                <w:rFonts w:asciiTheme="majorEastAsia" w:eastAsiaTheme="majorEastAsia" w:hAnsiTheme="majorEastAsia"/>
                <w:color w:val="000000" w:themeColor="text1"/>
                <w:sz w:val="24"/>
                <w:szCs w:val="21"/>
              </w:rPr>
            </w:pPr>
            <w:r w:rsidRPr="00485AAA">
              <w:rPr>
                <w:rFonts w:asciiTheme="majorEastAsia" w:eastAsiaTheme="majorEastAsia" w:hAnsiTheme="majorEastAsia" w:hint="eastAsia"/>
                <w:color w:val="000000" w:themeColor="text1"/>
                <w:sz w:val="24"/>
                <w:szCs w:val="21"/>
              </w:rPr>
              <w:t>日本における新型コロナウイルス（SARS-CoV-2）感染妊婦の実態把握のための多施設共同レジストリ研究</w:t>
            </w:r>
          </w:p>
        </w:tc>
      </w:tr>
      <w:tr w:rsidR="00485AAA" w:rsidRPr="00485AAA" w14:paraId="4053E141" w14:textId="77777777" w:rsidTr="004A0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1068"/>
        </w:trPr>
        <w:tc>
          <w:tcPr>
            <w:tcW w:w="1995" w:type="dxa"/>
            <w:vAlign w:val="center"/>
          </w:tcPr>
          <w:p w14:paraId="1D2350D9" w14:textId="77777777" w:rsidR="0021609C" w:rsidRPr="00485AAA" w:rsidRDefault="0021609C" w:rsidP="00887FF9">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研究代表者</w:t>
            </w:r>
          </w:p>
        </w:tc>
        <w:tc>
          <w:tcPr>
            <w:tcW w:w="7786" w:type="dxa"/>
            <w:vAlign w:val="center"/>
          </w:tcPr>
          <w:p w14:paraId="6EE15D5C" w14:textId="510DF630" w:rsidR="0021609C" w:rsidRPr="00485AA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1"/>
              </w:rPr>
              <w:t>所属研究機関：</w:t>
            </w:r>
            <w:r w:rsidR="00A140BD" w:rsidRPr="00485AAA">
              <w:rPr>
                <w:rFonts w:asciiTheme="majorEastAsia" w:eastAsiaTheme="majorEastAsia" w:hAnsiTheme="majorEastAsia" w:hint="eastAsia"/>
                <w:color w:val="000000" w:themeColor="text1"/>
                <w:sz w:val="24"/>
                <w:szCs w:val="20"/>
              </w:rPr>
              <w:t>神戸大学大学院医学研究科</w:t>
            </w:r>
          </w:p>
          <w:p w14:paraId="56C78C08" w14:textId="1DA08ADC" w:rsidR="0021609C" w:rsidRPr="00485AA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氏名：</w:t>
            </w:r>
            <w:r w:rsidR="002073FF" w:rsidRPr="00485AAA">
              <w:rPr>
                <w:rFonts w:asciiTheme="majorEastAsia" w:eastAsiaTheme="majorEastAsia" w:hAnsiTheme="majorEastAsia" w:hint="eastAsia"/>
                <w:color w:val="000000" w:themeColor="text1"/>
                <w:sz w:val="24"/>
                <w:szCs w:val="20"/>
              </w:rPr>
              <w:t xml:space="preserve">外科系講座産科婦人科学分野　</w:t>
            </w:r>
            <w:r w:rsidR="00FC2041" w:rsidRPr="00485AAA">
              <w:rPr>
                <w:rFonts w:asciiTheme="majorEastAsia" w:eastAsiaTheme="majorEastAsia" w:hAnsiTheme="majorEastAsia" w:hint="eastAsia"/>
                <w:color w:val="000000" w:themeColor="text1"/>
                <w:sz w:val="24"/>
                <w:szCs w:val="20"/>
              </w:rPr>
              <w:t>特命</w:t>
            </w:r>
            <w:r w:rsidRPr="00485AAA">
              <w:rPr>
                <w:rFonts w:asciiTheme="majorEastAsia" w:eastAsiaTheme="majorEastAsia" w:hAnsiTheme="majorEastAsia" w:hint="eastAsia"/>
                <w:color w:val="000000" w:themeColor="text1"/>
                <w:sz w:val="24"/>
                <w:szCs w:val="20"/>
              </w:rPr>
              <w:t>教授</w:t>
            </w:r>
            <w:r w:rsidR="00A140BD" w:rsidRPr="00485AAA">
              <w:rPr>
                <w:rFonts w:asciiTheme="majorEastAsia" w:eastAsiaTheme="majorEastAsia" w:hAnsiTheme="majorEastAsia" w:hint="eastAsia"/>
                <w:color w:val="000000" w:themeColor="text1"/>
                <w:sz w:val="24"/>
                <w:szCs w:val="20"/>
              </w:rPr>
              <w:t xml:space="preserve">　</w:t>
            </w:r>
            <w:r w:rsidR="00FC2041" w:rsidRPr="00485AAA">
              <w:rPr>
                <w:rFonts w:asciiTheme="majorEastAsia" w:eastAsiaTheme="majorEastAsia" w:hAnsiTheme="majorEastAsia" w:hint="eastAsia"/>
                <w:color w:val="000000" w:themeColor="text1"/>
                <w:sz w:val="24"/>
                <w:szCs w:val="20"/>
              </w:rPr>
              <w:t>出口 雅士</w:t>
            </w:r>
          </w:p>
        </w:tc>
      </w:tr>
      <w:tr w:rsidR="00485AAA" w:rsidRPr="00485AAA" w14:paraId="611CF913" w14:textId="77777777" w:rsidTr="004A0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1227"/>
        </w:trPr>
        <w:tc>
          <w:tcPr>
            <w:tcW w:w="1995" w:type="dxa"/>
            <w:vAlign w:val="center"/>
          </w:tcPr>
          <w:p w14:paraId="6CF545FD" w14:textId="77777777" w:rsidR="0021609C" w:rsidRPr="00485AAA" w:rsidRDefault="0021609C" w:rsidP="00887FF9">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研究計画書に記載の</w:t>
            </w:r>
          </w:p>
          <w:p w14:paraId="188AF0C6" w14:textId="77777777" w:rsidR="0021609C" w:rsidRPr="00485AAA" w:rsidRDefault="0021609C" w:rsidP="00887FF9">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予定研究期間</w:t>
            </w:r>
          </w:p>
        </w:tc>
        <w:tc>
          <w:tcPr>
            <w:tcW w:w="7786" w:type="dxa"/>
            <w:vAlign w:val="center"/>
          </w:tcPr>
          <w:p w14:paraId="2543AB21" w14:textId="371CB4BD" w:rsidR="0021609C" w:rsidRPr="00485AA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倫理審査委員会</w:t>
            </w:r>
            <w:r w:rsidRPr="00485AAA">
              <w:rPr>
                <w:rFonts w:asciiTheme="majorEastAsia" w:eastAsiaTheme="majorEastAsia" w:hAnsiTheme="majorEastAsia" w:hint="eastAsia"/>
                <w:color w:val="000000" w:themeColor="text1"/>
                <w:sz w:val="24"/>
                <w:szCs w:val="20"/>
                <w:vertAlign w:val="superscript"/>
              </w:rPr>
              <w:t>*</w:t>
            </w:r>
            <w:r w:rsidRPr="00485AAA">
              <w:rPr>
                <w:rFonts w:asciiTheme="majorEastAsia" w:eastAsiaTheme="majorEastAsia" w:hAnsiTheme="majorEastAsia" w:hint="eastAsia"/>
                <w:color w:val="000000" w:themeColor="text1"/>
                <w:sz w:val="24"/>
                <w:szCs w:val="20"/>
              </w:rPr>
              <w:t>承認日</w:t>
            </w:r>
            <w:r w:rsidRPr="00485AAA">
              <w:rPr>
                <w:rFonts w:asciiTheme="majorEastAsia" w:eastAsiaTheme="majorEastAsia" w:hAnsiTheme="majorEastAsia" w:hint="eastAsia"/>
                <w:color w:val="000000" w:themeColor="text1"/>
                <w:sz w:val="24"/>
                <w:szCs w:val="21"/>
              </w:rPr>
              <w:t xml:space="preserve">　～　</w:t>
            </w:r>
            <w:r w:rsidRPr="00485AAA">
              <w:rPr>
                <w:rFonts w:asciiTheme="majorEastAsia" w:eastAsiaTheme="majorEastAsia" w:hAnsiTheme="majorEastAsia"/>
                <w:color w:val="000000" w:themeColor="text1"/>
                <w:sz w:val="24"/>
                <w:szCs w:val="21"/>
              </w:rPr>
              <w:t>202</w:t>
            </w:r>
            <w:r w:rsidR="002073FF" w:rsidRPr="00485AAA">
              <w:rPr>
                <w:rFonts w:asciiTheme="majorEastAsia" w:eastAsiaTheme="majorEastAsia" w:hAnsiTheme="majorEastAsia" w:hint="eastAsia"/>
                <w:color w:val="000000" w:themeColor="text1"/>
                <w:sz w:val="24"/>
                <w:szCs w:val="21"/>
              </w:rPr>
              <w:t>4</w:t>
            </w:r>
            <w:r w:rsidRPr="00485AAA">
              <w:rPr>
                <w:rFonts w:asciiTheme="majorEastAsia" w:eastAsiaTheme="majorEastAsia" w:hAnsiTheme="majorEastAsia" w:hint="eastAsia"/>
                <w:color w:val="000000" w:themeColor="text1"/>
                <w:sz w:val="24"/>
                <w:szCs w:val="20"/>
              </w:rPr>
              <w:t>年</w:t>
            </w:r>
            <w:r w:rsidR="002073FF" w:rsidRPr="00485AAA">
              <w:rPr>
                <w:rFonts w:asciiTheme="majorEastAsia" w:eastAsiaTheme="majorEastAsia" w:hAnsiTheme="majorEastAsia" w:hint="eastAsia"/>
                <w:color w:val="000000" w:themeColor="text1"/>
                <w:sz w:val="24"/>
                <w:szCs w:val="20"/>
              </w:rPr>
              <w:t>4</w:t>
            </w:r>
            <w:r w:rsidRPr="00485AAA">
              <w:rPr>
                <w:rFonts w:asciiTheme="majorEastAsia" w:eastAsiaTheme="majorEastAsia" w:hAnsiTheme="majorEastAsia" w:hint="eastAsia"/>
                <w:color w:val="000000" w:themeColor="text1"/>
                <w:sz w:val="24"/>
                <w:szCs w:val="20"/>
              </w:rPr>
              <w:t>月3</w:t>
            </w:r>
            <w:r w:rsidR="002073FF" w:rsidRPr="00485AAA">
              <w:rPr>
                <w:rFonts w:asciiTheme="majorEastAsia" w:eastAsiaTheme="majorEastAsia" w:hAnsiTheme="majorEastAsia" w:hint="eastAsia"/>
                <w:color w:val="000000" w:themeColor="text1"/>
                <w:sz w:val="24"/>
                <w:szCs w:val="20"/>
              </w:rPr>
              <w:t>0</w:t>
            </w:r>
            <w:r w:rsidRPr="00485AAA">
              <w:rPr>
                <w:rFonts w:asciiTheme="majorEastAsia" w:eastAsiaTheme="majorEastAsia" w:hAnsiTheme="majorEastAsia" w:hint="eastAsia"/>
                <w:color w:val="000000" w:themeColor="text1"/>
                <w:sz w:val="24"/>
                <w:szCs w:val="20"/>
              </w:rPr>
              <w:t>日</w:t>
            </w:r>
          </w:p>
          <w:p w14:paraId="3008EA9B" w14:textId="49DBD358" w:rsidR="0021609C" w:rsidRPr="00485AAA" w:rsidRDefault="002073FF" w:rsidP="00887FF9">
            <w:pPr>
              <w:tabs>
                <w:tab w:val="left" w:pos="0"/>
              </w:tabs>
              <w:ind w:right="-55"/>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color w:val="000000" w:themeColor="text1"/>
                <w:sz w:val="18"/>
                <w:szCs w:val="12"/>
              </w:rPr>
              <w:t>神戸大学大学院医学研究科長承認年月日</w:t>
            </w:r>
          </w:p>
        </w:tc>
      </w:tr>
      <w:tr w:rsidR="00485AAA" w:rsidRPr="00485AAA" w14:paraId="78F6428C" w14:textId="77777777" w:rsidTr="004A0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1385"/>
        </w:trPr>
        <w:tc>
          <w:tcPr>
            <w:tcW w:w="1995" w:type="dxa"/>
            <w:vAlign w:val="center"/>
          </w:tcPr>
          <w:p w14:paraId="2F8C33A8" w14:textId="77777777" w:rsidR="0021609C" w:rsidRPr="00485AAA" w:rsidRDefault="0021609C" w:rsidP="00887FF9">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提供する試料・情報の項目</w:t>
            </w:r>
          </w:p>
        </w:tc>
        <w:tc>
          <w:tcPr>
            <w:tcW w:w="7786" w:type="dxa"/>
            <w:vAlign w:val="center"/>
          </w:tcPr>
          <w:p w14:paraId="30A68122" w14:textId="77777777" w:rsidR="0021609C" w:rsidRPr="00485AA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□試料：該当せず</w:t>
            </w:r>
            <w:r w:rsidRPr="00485AAA">
              <w:rPr>
                <w:rFonts w:asciiTheme="majorEastAsia" w:eastAsiaTheme="majorEastAsia" w:hAnsiTheme="majorEastAsia"/>
                <w:color w:val="000000" w:themeColor="text1"/>
                <w:sz w:val="24"/>
                <w:szCs w:val="20"/>
              </w:rPr>
              <w:t xml:space="preserve"> </w:t>
            </w:r>
          </w:p>
          <w:p w14:paraId="7EB4CBAA" w14:textId="56B49CC0" w:rsidR="00AE2589" w:rsidRPr="00485AAA" w:rsidDel="00920DCA" w:rsidRDefault="0021609C">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■情報：</w:t>
            </w:r>
            <w:r w:rsidR="00282368" w:rsidRPr="00485AAA">
              <w:rPr>
                <w:rFonts w:asciiTheme="majorEastAsia" w:eastAsiaTheme="majorEastAsia" w:hAnsiTheme="majorEastAsia" w:hint="eastAsia"/>
                <w:color w:val="000000" w:themeColor="text1"/>
                <w:sz w:val="24"/>
                <w:szCs w:val="20"/>
              </w:rPr>
              <w:t>① 母体の基本情報、② 母体のSARS-CoV-2感染情報、③ 流死産、分娩情報、④ 産褥期情報、⑤ 児の転帰</w:t>
            </w:r>
            <w:r w:rsidRPr="00485AAA">
              <w:rPr>
                <w:rFonts w:asciiTheme="majorEastAsia" w:eastAsiaTheme="majorEastAsia" w:hAnsiTheme="majorEastAsia"/>
                <w:color w:val="000000" w:themeColor="text1"/>
                <w:sz w:val="24"/>
                <w:szCs w:val="20"/>
              </w:rPr>
              <w:t xml:space="preserve"> </w:t>
            </w:r>
          </w:p>
        </w:tc>
      </w:tr>
      <w:tr w:rsidR="00485AAA" w:rsidRPr="00485AAA" w14:paraId="035BA652" w14:textId="77777777" w:rsidTr="004A0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1549"/>
        </w:trPr>
        <w:tc>
          <w:tcPr>
            <w:tcW w:w="1995" w:type="dxa"/>
            <w:vAlign w:val="center"/>
          </w:tcPr>
          <w:p w14:paraId="1A63F690" w14:textId="77777777" w:rsidR="0021609C" w:rsidRPr="00485AAA" w:rsidRDefault="0021609C" w:rsidP="00887FF9">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提供する試料・情報の取得の経緯</w:t>
            </w:r>
          </w:p>
          <w:p w14:paraId="07F6B5FA" w14:textId="77777777" w:rsidR="0021609C" w:rsidRPr="00485AAA" w:rsidRDefault="0021609C" w:rsidP="00887FF9">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(複数選択可)</w:t>
            </w:r>
          </w:p>
        </w:tc>
        <w:tc>
          <w:tcPr>
            <w:tcW w:w="7786" w:type="dxa"/>
            <w:vAlign w:val="center"/>
          </w:tcPr>
          <w:p w14:paraId="1EAFEC1F" w14:textId="77777777" w:rsidR="0021609C" w:rsidRPr="00485AA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□当該研究のための利用・提供について本人のIC</w:t>
            </w:r>
            <w:r w:rsidRPr="00485AAA">
              <w:rPr>
                <w:rFonts w:asciiTheme="majorEastAsia" w:eastAsiaTheme="majorEastAsia" w:hAnsiTheme="majorEastAsia"/>
                <w:color w:val="000000" w:themeColor="text1"/>
                <w:sz w:val="24"/>
                <w:szCs w:val="20"/>
              </w:rPr>
              <w:t>/</w:t>
            </w:r>
            <w:r w:rsidRPr="00485AAA">
              <w:rPr>
                <w:rFonts w:asciiTheme="majorEastAsia" w:eastAsiaTheme="majorEastAsia" w:hAnsiTheme="majorEastAsia" w:hint="eastAsia"/>
                <w:color w:val="000000" w:themeColor="text1"/>
                <w:sz w:val="24"/>
                <w:szCs w:val="20"/>
              </w:rPr>
              <w:t>同意を得て取得</w:t>
            </w:r>
          </w:p>
          <w:p w14:paraId="5E0232DB" w14:textId="77777777" w:rsidR="0021609C" w:rsidRPr="00485AA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□関連する別研究での利用・提供について本人のIC</w:t>
            </w:r>
            <w:r w:rsidRPr="00485AAA">
              <w:rPr>
                <w:rFonts w:asciiTheme="majorEastAsia" w:eastAsiaTheme="majorEastAsia" w:hAnsiTheme="majorEastAsia"/>
                <w:color w:val="000000" w:themeColor="text1"/>
                <w:sz w:val="24"/>
                <w:szCs w:val="20"/>
              </w:rPr>
              <w:t>/</w:t>
            </w:r>
            <w:r w:rsidRPr="00485AAA">
              <w:rPr>
                <w:rFonts w:asciiTheme="majorEastAsia" w:eastAsiaTheme="majorEastAsia" w:hAnsiTheme="majorEastAsia" w:hint="eastAsia"/>
                <w:color w:val="000000" w:themeColor="text1"/>
                <w:sz w:val="24"/>
                <w:szCs w:val="20"/>
              </w:rPr>
              <w:t>同意を得て取得</w:t>
            </w:r>
          </w:p>
          <w:p w14:paraId="1565F459" w14:textId="77777777" w:rsidR="0021609C" w:rsidRPr="00485AAA" w:rsidDel="00920DC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■診療の過程で取得(研究利用・提供のIC</w:t>
            </w:r>
            <w:r w:rsidRPr="00485AAA">
              <w:rPr>
                <w:rFonts w:asciiTheme="majorEastAsia" w:eastAsiaTheme="majorEastAsia" w:hAnsiTheme="majorEastAsia"/>
                <w:color w:val="000000" w:themeColor="text1"/>
                <w:sz w:val="24"/>
                <w:szCs w:val="20"/>
              </w:rPr>
              <w:t>/</w:t>
            </w:r>
            <w:r w:rsidRPr="00485AAA">
              <w:rPr>
                <w:rFonts w:asciiTheme="majorEastAsia" w:eastAsiaTheme="majorEastAsia" w:hAnsiTheme="majorEastAsia" w:hint="eastAsia"/>
                <w:color w:val="000000" w:themeColor="text1"/>
                <w:sz w:val="24"/>
                <w:szCs w:val="20"/>
              </w:rPr>
              <w:t>同意は得ていない)</w:t>
            </w:r>
          </w:p>
        </w:tc>
      </w:tr>
      <w:tr w:rsidR="00485AAA" w:rsidRPr="00485AAA" w14:paraId="328F0471" w14:textId="77777777" w:rsidTr="004A0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780"/>
        </w:trPr>
        <w:tc>
          <w:tcPr>
            <w:tcW w:w="1995" w:type="dxa"/>
            <w:vAlign w:val="center"/>
          </w:tcPr>
          <w:p w14:paraId="6E083CCD" w14:textId="77777777" w:rsidR="0021609C" w:rsidRPr="00485AAA" w:rsidRDefault="0021609C" w:rsidP="00887FF9">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提供方法</w:t>
            </w:r>
          </w:p>
        </w:tc>
        <w:tc>
          <w:tcPr>
            <w:tcW w:w="7786" w:type="dxa"/>
            <w:vAlign w:val="center"/>
          </w:tcPr>
          <w:p w14:paraId="4D117A56" w14:textId="5EB97504" w:rsidR="0021609C" w:rsidRPr="00485AAA" w:rsidDel="00920DCA" w:rsidRDefault="0021609C" w:rsidP="00887FF9">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直接・郵送・電子的配信</w:t>
            </w:r>
            <w:r w:rsidR="00282368" w:rsidRPr="00485AAA">
              <w:rPr>
                <w:rFonts w:asciiTheme="majorEastAsia" w:eastAsiaTheme="majorEastAsia" w:hAnsiTheme="majorEastAsia" w:hint="eastAsia"/>
                <w:color w:val="000000" w:themeColor="text1"/>
                <w:sz w:val="24"/>
                <w:szCs w:val="20"/>
              </w:rPr>
              <w:t>（eMail）</w:t>
            </w:r>
            <w:r w:rsidRPr="00485AAA">
              <w:rPr>
                <w:rFonts w:asciiTheme="majorEastAsia" w:eastAsiaTheme="majorEastAsia" w:hAnsiTheme="majorEastAsia" w:hint="eastAsia"/>
                <w:color w:val="000000" w:themeColor="text1"/>
                <w:sz w:val="24"/>
                <w:szCs w:val="20"/>
              </w:rPr>
              <w:t>・FAX</w:t>
            </w:r>
          </w:p>
        </w:tc>
      </w:tr>
      <w:tr w:rsidR="00485AAA" w:rsidRPr="00485AAA" w14:paraId="068CE06A" w14:textId="77777777" w:rsidTr="004A0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10110" w:type="dxa"/>
            <w:gridSpan w:val="3"/>
            <w:shd w:val="clear" w:color="auto" w:fill="F2F2F2" w:themeFill="background1" w:themeFillShade="F2"/>
            <w:vAlign w:val="center"/>
          </w:tcPr>
          <w:p w14:paraId="346AF6DA" w14:textId="77777777" w:rsidR="004A0096" w:rsidRPr="00485AAA" w:rsidRDefault="004A0096" w:rsidP="004C1502">
            <w:pPr>
              <w:tabs>
                <w:tab w:val="left" w:pos="0"/>
              </w:tabs>
              <w:ind w:right="-55"/>
              <w:rPr>
                <w:rFonts w:asciiTheme="majorEastAsia" w:eastAsiaTheme="majorEastAsia" w:hAnsiTheme="majorEastAsia"/>
                <w:b/>
                <w:snapToGrid w:val="0"/>
                <w:color w:val="000000" w:themeColor="text1"/>
                <w:kern w:val="0"/>
                <w:sz w:val="20"/>
                <w:szCs w:val="20"/>
              </w:rPr>
            </w:pPr>
            <w:r w:rsidRPr="00485AAA">
              <w:rPr>
                <w:rFonts w:asciiTheme="majorEastAsia" w:eastAsiaTheme="majorEastAsia" w:hAnsiTheme="majorEastAsia" w:hint="eastAsia"/>
                <w:b/>
                <w:snapToGrid w:val="0"/>
                <w:color w:val="000000" w:themeColor="text1"/>
                <w:kern w:val="0"/>
                <w:sz w:val="24"/>
                <w:szCs w:val="20"/>
              </w:rPr>
              <w:t>２.確認事項</w:t>
            </w:r>
          </w:p>
        </w:tc>
      </w:tr>
      <w:tr w:rsidR="00485AAA" w:rsidRPr="00485AAA" w14:paraId="7232ED56" w14:textId="77777777" w:rsidTr="004A0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9"/>
        </w:trPr>
        <w:tc>
          <w:tcPr>
            <w:tcW w:w="1995" w:type="dxa"/>
            <w:vAlign w:val="center"/>
          </w:tcPr>
          <w:p w14:paraId="658A0677" w14:textId="77777777" w:rsidR="004A0096" w:rsidRPr="00485AAA" w:rsidRDefault="004A0096" w:rsidP="004C1502">
            <w:pPr>
              <w:tabs>
                <w:tab w:val="left" w:pos="0"/>
              </w:tabs>
              <w:spacing w:line="300" w:lineRule="exact"/>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研究対象者の同意の取得状況等</w:t>
            </w:r>
          </w:p>
        </w:tc>
        <w:tc>
          <w:tcPr>
            <w:tcW w:w="8115" w:type="dxa"/>
            <w:gridSpan w:val="2"/>
            <w:vAlign w:val="center"/>
          </w:tcPr>
          <w:p w14:paraId="7B26F9C4" w14:textId="77777777" w:rsidR="004A0096" w:rsidRPr="00485AAA" w:rsidRDefault="004A0096" w:rsidP="004C1502">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文書によりインフォームド・コンセントを受けている</w:t>
            </w:r>
          </w:p>
          <w:p w14:paraId="2148BBAE" w14:textId="77777777" w:rsidR="004A0096" w:rsidRPr="00485AAA" w:rsidRDefault="004A0096" w:rsidP="004C1502">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1"/>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w:t>
            </w:r>
            <w:r w:rsidRPr="00485AAA">
              <w:rPr>
                <w:rFonts w:asciiTheme="majorEastAsia" w:eastAsiaTheme="majorEastAsia" w:hAnsiTheme="majorEastAsia" w:hint="eastAsia"/>
                <w:color w:val="000000" w:themeColor="text1"/>
                <w:sz w:val="24"/>
                <w:szCs w:val="21"/>
              </w:rPr>
              <w:t>口頭によりインフォームド・コンセントを受けている</w:t>
            </w:r>
          </w:p>
          <w:p w14:paraId="7E54D634" w14:textId="77777777" w:rsidR="004A0096" w:rsidRPr="00485AAA" w:rsidRDefault="004A0096" w:rsidP="004C1502">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ア(ｱ)：匿名化されているもの（特定の個人を識別することができないものに限る。）を提供する場合</w:t>
            </w:r>
          </w:p>
          <w:p w14:paraId="17AA7A7C" w14:textId="77777777" w:rsidR="004A0096" w:rsidRPr="00485AAA" w:rsidRDefault="004A0096" w:rsidP="004C1502">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ア(ｲ)：匿名加工情報又は非識別加工情報を提供する場合</w:t>
            </w:r>
          </w:p>
          <w:p w14:paraId="0229A89D" w14:textId="77777777" w:rsidR="004A0096" w:rsidRPr="00485AAA" w:rsidRDefault="004A0096" w:rsidP="004C1502">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1"/>
                  </w:checkBox>
                </w:ffData>
              </w:fldChar>
            </w:r>
            <w:bookmarkStart w:id="24" w:name="チェック1"/>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bookmarkEnd w:id="24"/>
            <w:r w:rsidRPr="00485AAA">
              <w:rPr>
                <w:rFonts w:asciiTheme="majorEastAsia" w:eastAsiaTheme="majorEastAsia" w:hAnsiTheme="majorEastAsia" w:hint="eastAsia"/>
                <w:color w:val="000000" w:themeColor="text1"/>
                <w:sz w:val="24"/>
                <w:szCs w:val="20"/>
              </w:rPr>
              <w:t>ア(ｳ)：匿名化されているもの</w:t>
            </w:r>
            <w:r w:rsidRPr="00485AAA">
              <w:rPr>
                <w:rFonts w:asciiTheme="majorEastAsia" w:eastAsiaTheme="majorEastAsia" w:hAnsiTheme="majorEastAsia" w:hint="eastAsia"/>
                <w:color w:val="000000" w:themeColor="text1"/>
                <w:sz w:val="20"/>
                <w:szCs w:val="20"/>
              </w:rPr>
              <w:t>（どの研究対象者の試料・情報であるかが直ちに判別できないよう、加工又は管理されたものに限る。）</w:t>
            </w:r>
            <w:r w:rsidRPr="00485AAA">
              <w:rPr>
                <w:rFonts w:asciiTheme="majorEastAsia" w:eastAsiaTheme="majorEastAsia" w:hAnsiTheme="majorEastAsia" w:hint="eastAsia"/>
                <w:color w:val="000000" w:themeColor="text1"/>
                <w:sz w:val="24"/>
                <w:szCs w:val="20"/>
              </w:rPr>
              <w:t>を提供する場合</w:t>
            </w:r>
          </w:p>
          <w:p w14:paraId="1336400B" w14:textId="77777777" w:rsidR="004A0096" w:rsidRPr="00485AAA" w:rsidRDefault="004A0096" w:rsidP="004C1502">
            <w:pPr>
              <w:tabs>
                <w:tab w:val="left" w:pos="326"/>
                <w:tab w:val="left" w:pos="893"/>
                <w:tab w:val="left" w:pos="1035"/>
              </w:tabs>
              <w:ind w:left="365" w:right="-55" w:hangingChars="152" w:hanging="365"/>
              <w:rPr>
                <w:rFonts w:asciiTheme="majorEastAsia" w:eastAsiaTheme="majorEastAsia" w:hAnsiTheme="majorEastAsia"/>
                <w:color w:val="000000" w:themeColor="text1"/>
                <w:sz w:val="20"/>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イ：アによることができない場合</w:t>
            </w:r>
            <w:r w:rsidRPr="00485AAA">
              <w:rPr>
                <w:rFonts w:asciiTheme="majorEastAsia" w:eastAsiaTheme="majorEastAsia" w:hAnsiTheme="majorEastAsia" w:hint="eastAsia"/>
                <w:color w:val="000000" w:themeColor="text1"/>
                <w:sz w:val="20"/>
                <w:szCs w:val="20"/>
              </w:rPr>
              <w:t>（オプトアウト及び倫理審査委員会の審査要）</w:t>
            </w:r>
          </w:p>
          <w:p w14:paraId="23439189" w14:textId="77777777" w:rsidR="004A0096" w:rsidRPr="00485AAA" w:rsidRDefault="004A0096" w:rsidP="004C1502">
            <w:pPr>
              <w:tabs>
                <w:tab w:val="left" w:pos="326"/>
                <w:tab w:val="left" w:pos="893"/>
                <w:tab w:val="left" w:pos="1035"/>
              </w:tabs>
              <w:ind w:left="365" w:rightChars="-26" w:right="-55" w:hangingChars="152" w:hanging="365"/>
              <w:rPr>
                <w:rFonts w:asciiTheme="majorEastAsia" w:eastAsiaTheme="majorEastAsia" w:hAnsiTheme="majorEastAsia"/>
                <w:b/>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ウ：ア又はイによることができない場合であって、（※）を満たす場合（倫理審査委員会の審査要）</w:t>
            </w:r>
          </w:p>
        </w:tc>
      </w:tr>
      <w:tr w:rsidR="00485AAA" w:rsidRPr="00485AAA" w14:paraId="4AFE9FA3" w14:textId="77777777" w:rsidTr="004A0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1995" w:type="dxa"/>
            <w:vAlign w:val="center"/>
          </w:tcPr>
          <w:p w14:paraId="26C801C4" w14:textId="77777777" w:rsidR="004A0096" w:rsidRPr="00485AAA" w:rsidRDefault="004A0096" w:rsidP="004C1502">
            <w:pPr>
              <w:tabs>
                <w:tab w:val="left" w:pos="0"/>
              </w:tabs>
              <w:spacing w:line="300" w:lineRule="exact"/>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当施設における通知又は公開の実施の有無等</w:t>
            </w:r>
          </w:p>
        </w:tc>
        <w:tc>
          <w:tcPr>
            <w:tcW w:w="8115" w:type="dxa"/>
            <w:gridSpan w:val="2"/>
            <w:vAlign w:val="center"/>
          </w:tcPr>
          <w:p w14:paraId="61F88A0D" w14:textId="77777777" w:rsidR="004A0096" w:rsidRPr="00485AAA" w:rsidRDefault="004A0096" w:rsidP="004C1502">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実施しない</w:t>
            </w:r>
          </w:p>
          <w:p w14:paraId="16D50A5D" w14:textId="77777777" w:rsidR="004A0096" w:rsidRPr="00485AAA" w:rsidRDefault="004A0096" w:rsidP="004C1502">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
                  <w:enabled/>
                  <w:calcOnExit w:val="0"/>
                  <w:checkBox>
                    <w:size w:val="18"/>
                    <w:default w:val="1"/>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通知又は公開を実施</w:t>
            </w:r>
          </w:p>
          <w:p w14:paraId="05FB4C02" w14:textId="77777777" w:rsidR="004A0096" w:rsidRPr="00485AAA" w:rsidRDefault="004A0096" w:rsidP="004C1502">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通知又は公開＋拒否機会の保障（オプトアウト）を実施</w:t>
            </w:r>
          </w:p>
          <w:p w14:paraId="149FA160" w14:textId="77777777" w:rsidR="004A0096" w:rsidRPr="00485AAA" w:rsidRDefault="004A0096" w:rsidP="004C1502">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その他適切な措置を実施</w:t>
            </w:r>
          </w:p>
        </w:tc>
      </w:tr>
      <w:tr w:rsidR="00485AAA" w:rsidRPr="00485AAA" w14:paraId="0EBDC9B2" w14:textId="77777777" w:rsidTr="004A0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1995" w:type="dxa"/>
            <w:vAlign w:val="center"/>
          </w:tcPr>
          <w:p w14:paraId="253F2029" w14:textId="77777777" w:rsidR="004A0096" w:rsidRPr="00485AAA" w:rsidRDefault="004A0096" w:rsidP="004C1502">
            <w:pPr>
              <w:tabs>
                <w:tab w:val="left" w:pos="0"/>
              </w:tabs>
              <w:spacing w:line="300" w:lineRule="exact"/>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対応表の作成の有無</w:t>
            </w:r>
          </w:p>
        </w:tc>
        <w:tc>
          <w:tcPr>
            <w:tcW w:w="8115" w:type="dxa"/>
            <w:gridSpan w:val="2"/>
            <w:vAlign w:val="center"/>
          </w:tcPr>
          <w:p w14:paraId="01C1869C" w14:textId="77777777" w:rsidR="004A0096" w:rsidRPr="00485AAA" w:rsidRDefault="004A0096" w:rsidP="004C1502">
            <w:pPr>
              <w:tabs>
                <w:tab w:val="left" w:pos="0"/>
              </w:tabs>
              <w:ind w:right="-55"/>
              <w:rPr>
                <w:rFonts w:asciiTheme="majorEastAsia" w:eastAsiaTheme="majorEastAsia" w:hAnsiTheme="majorEastAsia"/>
                <w:snapToGrid w:val="0"/>
                <w:color w:val="000000" w:themeColor="text1"/>
                <w:kern w:val="0"/>
                <w:sz w:val="24"/>
                <w:szCs w:val="20"/>
              </w:rPr>
            </w:pPr>
            <w:r w:rsidRPr="00485AAA">
              <w:rPr>
                <w:rFonts w:asciiTheme="majorEastAsia" w:eastAsiaTheme="majorEastAsia" w:hAnsiTheme="majorEastAsia"/>
                <w:color w:val="000000" w:themeColor="text1"/>
                <w:sz w:val="24"/>
                <w:szCs w:val="20"/>
              </w:rPr>
              <w:fldChar w:fldCharType="begin">
                <w:ffData>
                  <w:name w:val=""/>
                  <w:enabled/>
                  <w:calcOnExit w:val="0"/>
                  <w:checkBox>
                    <w:size w:val="18"/>
                    <w:default w:val="1"/>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color w:val="000000" w:themeColor="text1"/>
                <w:sz w:val="24"/>
                <w:szCs w:val="20"/>
              </w:rPr>
              <w:t xml:space="preserve"> </w:t>
            </w:r>
            <w:r w:rsidRPr="00485AAA">
              <w:rPr>
                <w:rFonts w:asciiTheme="majorEastAsia" w:eastAsiaTheme="majorEastAsia" w:hAnsiTheme="majorEastAsia" w:hint="eastAsia"/>
                <w:snapToGrid w:val="0"/>
                <w:color w:val="000000" w:themeColor="text1"/>
                <w:kern w:val="0"/>
                <w:sz w:val="24"/>
                <w:szCs w:val="20"/>
              </w:rPr>
              <w:t>あり（管理者：届出者）</w:t>
            </w:r>
          </w:p>
          <w:p w14:paraId="7855CD9C" w14:textId="77777777" w:rsidR="004A0096" w:rsidRPr="00485AAA" w:rsidRDefault="004A0096" w:rsidP="004C1502">
            <w:pPr>
              <w:tabs>
                <w:tab w:val="left" w:pos="0"/>
              </w:tabs>
              <w:ind w:right="-55"/>
              <w:rPr>
                <w:rFonts w:asciiTheme="majorEastAsia" w:eastAsiaTheme="majorEastAsia" w:hAnsiTheme="majorEastAsia"/>
                <w:snapToGrid w:val="0"/>
                <w:color w:val="000000" w:themeColor="text1"/>
                <w:kern w:val="0"/>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color w:val="000000" w:themeColor="text1"/>
                <w:sz w:val="24"/>
                <w:szCs w:val="20"/>
              </w:rPr>
              <w:t xml:space="preserve"> </w:t>
            </w:r>
            <w:r w:rsidRPr="00485AAA">
              <w:rPr>
                <w:rFonts w:asciiTheme="majorEastAsia" w:eastAsiaTheme="majorEastAsia" w:hAnsiTheme="majorEastAsia" w:hint="eastAsia"/>
                <w:color w:val="000000" w:themeColor="text1"/>
                <w:sz w:val="24"/>
                <w:szCs w:val="20"/>
              </w:rPr>
              <w:t>無し</w:t>
            </w:r>
          </w:p>
        </w:tc>
      </w:tr>
      <w:tr w:rsidR="004A0096" w:rsidRPr="00485AAA" w14:paraId="41FBDBD1" w14:textId="77777777" w:rsidTr="004A0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1995" w:type="dxa"/>
            <w:vAlign w:val="center"/>
          </w:tcPr>
          <w:p w14:paraId="21EF6AFD" w14:textId="77777777" w:rsidR="004A0096" w:rsidRPr="00485AAA" w:rsidRDefault="004A0096" w:rsidP="004C1502">
            <w:pPr>
              <w:tabs>
                <w:tab w:val="left" w:pos="0"/>
              </w:tabs>
              <w:spacing w:line="300" w:lineRule="exact"/>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試料・情報の提供に関する記録の作成・保管方法</w:t>
            </w:r>
          </w:p>
        </w:tc>
        <w:tc>
          <w:tcPr>
            <w:tcW w:w="8115" w:type="dxa"/>
            <w:gridSpan w:val="2"/>
            <w:vAlign w:val="center"/>
          </w:tcPr>
          <w:p w14:paraId="78E81DA9" w14:textId="77777777" w:rsidR="004A0096" w:rsidRPr="00485AAA" w:rsidRDefault="004A0096" w:rsidP="004C1502">
            <w:pPr>
              <w:tabs>
                <w:tab w:val="left" w:pos="0"/>
              </w:tabs>
              <w:ind w:right="-55"/>
              <w:rPr>
                <w:rFonts w:asciiTheme="majorEastAsia" w:eastAsiaTheme="majorEastAsia" w:hAnsiTheme="majorEastAsia"/>
                <w:snapToGrid w:val="0"/>
                <w:color w:val="000000" w:themeColor="text1"/>
                <w:kern w:val="0"/>
                <w:sz w:val="24"/>
                <w:szCs w:val="20"/>
              </w:rPr>
            </w:pPr>
            <w:r w:rsidRPr="00485AAA">
              <w:rPr>
                <w:rFonts w:asciiTheme="majorEastAsia" w:eastAsiaTheme="majorEastAsia" w:hAnsiTheme="majorEastAsia"/>
                <w:color w:val="000000" w:themeColor="text1"/>
                <w:sz w:val="24"/>
                <w:szCs w:val="20"/>
              </w:rPr>
              <w:fldChar w:fldCharType="begin">
                <w:ffData>
                  <w:name w:val=""/>
                  <w:enabled/>
                  <w:calcOnExit w:val="0"/>
                  <w:checkBox>
                    <w:size w:val="18"/>
                    <w:default w:val="1"/>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hint="eastAsia"/>
                <w:snapToGrid w:val="0"/>
                <w:color w:val="000000" w:themeColor="text1"/>
                <w:kern w:val="0"/>
                <w:sz w:val="24"/>
                <w:szCs w:val="20"/>
              </w:rPr>
              <w:t xml:space="preserve"> この申請書を記録として保管する（管理者：届出者）</w:t>
            </w:r>
          </w:p>
          <w:p w14:paraId="7BC6CD9C" w14:textId="77777777" w:rsidR="004A0096" w:rsidRPr="00485AAA" w:rsidRDefault="004A0096" w:rsidP="004C1502">
            <w:pPr>
              <w:tabs>
                <w:tab w:val="left" w:pos="0"/>
              </w:tabs>
              <w:ind w:right="-55"/>
              <w:rPr>
                <w:rFonts w:asciiTheme="majorEastAsia" w:eastAsiaTheme="majorEastAsia" w:hAnsiTheme="majorEastAsia"/>
                <w:snapToGrid w:val="0"/>
                <w:color w:val="000000" w:themeColor="text1"/>
                <w:kern w:val="0"/>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color w:val="000000" w:themeColor="text1"/>
                <w:sz w:val="24"/>
                <w:szCs w:val="20"/>
              </w:rPr>
              <w:t xml:space="preserve"> </w:t>
            </w:r>
            <w:r w:rsidRPr="00485AAA">
              <w:rPr>
                <w:rFonts w:asciiTheme="majorEastAsia" w:eastAsiaTheme="majorEastAsia" w:hAnsiTheme="majorEastAsia" w:hint="eastAsia"/>
                <w:color w:val="000000" w:themeColor="text1"/>
                <w:sz w:val="24"/>
                <w:szCs w:val="20"/>
              </w:rPr>
              <w:t>別途書式を提供先の機関に送付し、提供先の期間で記録を保管する</w:t>
            </w:r>
          </w:p>
          <w:p w14:paraId="14CAC532" w14:textId="77777777" w:rsidR="004A0096" w:rsidRPr="00485AAA" w:rsidRDefault="004A0096" w:rsidP="004C1502">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485AAA">
              <w:rPr>
                <w:rFonts w:asciiTheme="majorEastAsia" w:eastAsiaTheme="majorEastAsia" w:hAnsiTheme="majorEastAsia"/>
                <w:color w:val="000000" w:themeColor="text1"/>
                <w:sz w:val="24"/>
                <w:szCs w:val="20"/>
              </w:rPr>
              <w:instrText xml:space="preserve"> FORMCHECKBOX </w:instrText>
            </w:r>
            <w:r w:rsidR="00485AAA" w:rsidRPr="00485AAA">
              <w:rPr>
                <w:rFonts w:asciiTheme="majorEastAsia" w:eastAsiaTheme="majorEastAsia" w:hAnsiTheme="majorEastAsia"/>
                <w:color w:val="000000" w:themeColor="text1"/>
                <w:sz w:val="24"/>
                <w:szCs w:val="20"/>
              </w:rPr>
            </w:r>
            <w:r w:rsidR="00485AAA" w:rsidRPr="00485AAA">
              <w:rPr>
                <w:rFonts w:asciiTheme="majorEastAsia" w:eastAsiaTheme="majorEastAsia" w:hAnsiTheme="majorEastAsia"/>
                <w:color w:val="000000" w:themeColor="text1"/>
                <w:sz w:val="24"/>
                <w:szCs w:val="20"/>
              </w:rPr>
              <w:fldChar w:fldCharType="separate"/>
            </w:r>
            <w:r w:rsidRPr="00485AAA">
              <w:rPr>
                <w:rFonts w:asciiTheme="majorEastAsia" w:eastAsiaTheme="majorEastAsia" w:hAnsiTheme="majorEastAsia"/>
                <w:color w:val="000000" w:themeColor="text1"/>
                <w:sz w:val="24"/>
                <w:szCs w:val="20"/>
              </w:rPr>
              <w:fldChar w:fldCharType="end"/>
            </w:r>
            <w:r w:rsidRPr="00485AAA">
              <w:rPr>
                <w:rFonts w:asciiTheme="majorEastAsia" w:eastAsiaTheme="majorEastAsia" w:hAnsiTheme="majorEastAsia"/>
                <w:color w:val="000000" w:themeColor="text1"/>
                <w:sz w:val="24"/>
                <w:szCs w:val="20"/>
              </w:rPr>
              <w:t xml:space="preserve"> </w:t>
            </w:r>
            <w:r w:rsidRPr="00485AAA">
              <w:rPr>
                <w:rFonts w:asciiTheme="majorEastAsia" w:eastAsiaTheme="majorEastAsia" w:hAnsiTheme="majorEastAsia" w:hint="eastAsia"/>
                <w:color w:val="000000" w:themeColor="text1"/>
                <w:sz w:val="24"/>
                <w:szCs w:val="20"/>
              </w:rPr>
              <w:t>その他（　　　　　　）</w:t>
            </w:r>
          </w:p>
        </w:tc>
      </w:tr>
    </w:tbl>
    <w:p w14:paraId="762CB3CB" w14:textId="77777777" w:rsidR="004A0096" w:rsidRPr="00485AAA" w:rsidRDefault="004A0096" w:rsidP="004A0096">
      <w:pPr>
        <w:snapToGrid w:val="0"/>
        <w:spacing w:line="180" w:lineRule="exact"/>
        <w:rPr>
          <w:rFonts w:asciiTheme="majorEastAsia" w:eastAsiaTheme="majorEastAsia" w:hAnsiTheme="majorEastAsia"/>
          <w:color w:val="000000" w:themeColor="text1"/>
          <w:sz w:val="20"/>
          <w:szCs w:val="21"/>
        </w:rPr>
      </w:pPr>
    </w:p>
    <w:p w14:paraId="2BFA6EE7" w14:textId="77777777" w:rsidR="004A0096" w:rsidRPr="00485AAA" w:rsidRDefault="004A0096" w:rsidP="004A0096">
      <w:pPr>
        <w:snapToGrid w:val="0"/>
        <w:spacing w:line="240" w:lineRule="exact"/>
        <w:rPr>
          <w:rFonts w:asciiTheme="majorEastAsia" w:eastAsiaTheme="majorEastAsia" w:hAnsiTheme="majorEastAsia" w:cs="ＭＳ 明朝"/>
          <w:color w:val="000000" w:themeColor="text1"/>
          <w:sz w:val="20"/>
          <w:szCs w:val="21"/>
        </w:rPr>
      </w:pPr>
      <w:r w:rsidRPr="00485AAA">
        <w:rPr>
          <w:rFonts w:asciiTheme="majorEastAsia" w:eastAsiaTheme="majorEastAsia" w:hAnsiTheme="majorEastAsia" w:hint="eastAsia"/>
          <w:color w:val="000000" w:themeColor="text1"/>
          <w:sz w:val="20"/>
          <w:szCs w:val="21"/>
        </w:rPr>
        <w:t xml:space="preserve">（※） </w:t>
      </w:r>
      <w:r w:rsidRPr="00485AAA">
        <w:rPr>
          <w:rFonts w:asciiTheme="majorEastAsia" w:eastAsiaTheme="majorEastAsia" w:hAnsiTheme="majorEastAsia" w:cs="ＭＳ 明朝"/>
          <w:color w:val="000000" w:themeColor="text1"/>
          <w:sz w:val="20"/>
          <w:szCs w:val="21"/>
        </w:rPr>
        <w:t>①</w:t>
      </w:r>
      <w:r w:rsidRPr="00485AAA">
        <w:rPr>
          <w:rFonts w:asciiTheme="majorEastAsia" w:eastAsiaTheme="majorEastAsia" w:hAnsiTheme="majorEastAsia"/>
          <w:color w:val="000000" w:themeColor="text1"/>
          <w:sz w:val="20"/>
          <w:szCs w:val="21"/>
        </w:rPr>
        <w:t xml:space="preserve"> 研究の実施に侵襲を伴わない</w:t>
      </w:r>
    </w:p>
    <w:p w14:paraId="417D6D02" w14:textId="77777777" w:rsidR="004A0096" w:rsidRPr="00485AAA" w:rsidRDefault="004A0096" w:rsidP="004A0096">
      <w:pPr>
        <w:tabs>
          <w:tab w:val="left" w:pos="326"/>
          <w:tab w:val="left" w:pos="993"/>
        </w:tabs>
        <w:spacing w:line="240" w:lineRule="exact"/>
        <w:ind w:leftChars="337" w:left="884" w:rightChars="-26" w:right="-55" w:hangingChars="88" w:hanging="176"/>
        <w:jc w:val="left"/>
        <w:rPr>
          <w:rFonts w:asciiTheme="majorEastAsia" w:eastAsiaTheme="majorEastAsia" w:hAnsiTheme="majorEastAsia"/>
          <w:color w:val="000000" w:themeColor="text1"/>
          <w:sz w:val="20"/>
          <w:szCs w:val="21"/>
        </w:rPr>
      </w:pPr>
      <w:r w:rsidRPr="00485AAA">
        <w:rPr>
          <w:rFonts w:asciiTheme="majorEastAsia" w:eastAsiaTheme="majorEastAsia" w:hAnsiTheme="majorEastAsia" w:cs="ＭＳ 明朝"/>
          <w:color w:val="000000" w:themeColor="text1"/>
          <w:sz w:val="20"/>
          <w:szCs w:val="21"/>
        </w:rPr>
        <w:t xml:space="preserve">② </w:t>
      </w:r>
      <w:r w:rsidRPr="00485AAA">
        <w:rPr>
          <w:rFonts w:asciiTheme="majorEastAsia" w:eastAsiaTheme="majorEastAsia" w:hAnsiTheme="majorEastAsia" w:hint="eastAsia"/>
          <w:color w:val="000000" w:themeColor="text1"/>
          <w:sz w:val="20"/>
          <w:szCs w:val="21"/>
        </w:rPr>
        <w:t>同意の手続の簡略化が、</w:t>
      </w:r>
      <w:r w:rsidRPr="00485AAA">
        <w:rPr>
          <w:rFonts w:asciiTheme="majorEastAsia" w:eastAsiaTheme="majorEastAsia" w:hAnsiTheme="majorEastAsia"/>
          <w:color w:val="000000" w:themeColor="text1"/>
          <w:sz w:val="20"/>
          <w:szCs w:val="21"/>
        </w:rPr>
        <w:t>研究対象者の不利益とならない</w:t>
      </w:r>
    </w:p>
    <w:p w14:paraId="03CBBE72" w14:textId="77777777" w:rsidR="004A0096" w:rsidRPr="00485AAA" w:rsidRDefault="004A0096" w:rsidP="004A0096">
      <w:pPr>
        <w:tabs>
          <w:tab w:val="left" w:pos="326"/>
          <w:tab w:val="left" w:pos="993"/>
        </w:tabs>
        <w:spacing w:line="240" w:lineRule="exact"/>
        <w:ind w:leftChars="337" w:left="884" w:rightChars="-26" w:right="-55" w:hangingChars="88" w:hanging="176"/>
        <w:jc w:val="left"/>
        <w:rPr>
          <w:rFonts w:asciiTheme="majorEastAsia" w:eastAsiaTheme="majorEastAsia" w:hAnsiTheme="majorEastAsia"/>
          <w:color w:val="000000" w:themeColor="text1"/>
          <w:sz w:val="20"/>
          <w:szCs w:val="21"/>
        </w:rPr>
      </w:pPr>
      <w:r w:rsidRPr="00485AAA">
        <w:rPr>
          <w:rFonts w:asciiTheme="majorEastAsia" w:eastAsiaTheme="majorEastAsia" w:hAnsiTheme="majorEastAsia" w:cs="ＭＳ 明朝"/>
          <w:color w:val="000000" w:themeColor="text1"/>
          <w:sz w:val="20"/>
          <w:szCs w:val="21"/>
        </w:rPr>
        <w:t xml:space="preserve">③ </w:t>
      </w:r>
      <w:r w:rsidRPr="00485AAA">
        <w:rPr>
          <w:rFonts w:asciiTheme="majorEastAsia" w:eastAsiaTheme="majorEastAsia" w:hAnsiTheme="majorEastAsia" w:cs="ＭＳ 明朝" w:hint="eastAsia"/>
          <w:color w:val="000000" w:themeColor="text1"/>
          <w:sz w:val="20"/>
          <w:szCs w:val="21"/>
        </w:rPr>
        <w:t>手続を簡略化しなければ</w:t>
      </w:r>
      <w:r w:rsidRPr="00485AAA">
        <w:rPr>
          <w:rFonts w:asciiTheme="majorEastAsia" w:eastAsiaTheme="majorEastAsia" w:hAnsiTheme="majorEastAsia"/>
          <w:color w:val="000000" w:themeColor="text1"/>
          <w:sz w:val="20"/>
          <w:szCs w:val="21"/>
        </w:rPr>
        <w:t>研究の実施が困難であり、又 は研究の価値を著しく損ねる</w:t>
      </w:r>
    </w:p>
    <w:p w14:paraId="3A55D14A" w14:textId="77777777" w:rsidR="004A0096" w:rsidRPr="00485AAA" w:rsidRDefault="004A0096" w:rsidP="004A0096">
      <w:pPr>
        <w:tabs>
          <w:tab w:val="left" w:pos="326"/>
          <w:tab w:val="left" w:pos="993"/>
        </w:tabs>
        <w:spacing w:line="240" w:lineRule="exact"/>
        <w:ind w:leftChars="337" w:left="884" w:rightChars="-26" w:right="-55" w:hangingChars="88" w:hanging="176"/>
        <w:jc w:val="left"/>
        <w:rPr>
          <w:rFonts w:asciiTheme="majorEastAsia" w:eastAsiaTheme="majorEastAsia" w:hAnsiTheme="majorEastAsia"/>
          <w:color w:val="000000" w:themeColor="text1"/>
          <w:sz w:val="20"/>
          <w:szCs w:val="21"/>
        </w:rPr>
      </w:pPr>
      <w:r w:rsidRPr="00485AAA">
        <w:rPr>
          <w:rFonts w:asciiTheme="majorEastAsia" w:eastAsiaTheme="majorEastAsia" w:hAnsiTheme="majorEastAsia" w:cs="ＭＳ 明朝"/>
          <w:color w:val="000000" w:themeColor="text1"/>
          <w:sz w:val="20"/>
          <w:szCs w:val="21"/>
        </w:rPr>
        <w:t>④</w:t>
      </w:r>
      <w:r w:rsidRPr="00485AAA">
        <w:rPr>
          <w:rFonts w:asciiTheme="majorEastAsia" w:eastAsiaTheme="majorEastAsia" w:hAnsiTheme="majorEastAsia"/>
          <w:color w:val="000000" w:themeColor="text1"/>
          <w:sz w:val="20"/>
          <w:szCs w:val="21"/>
        </w:rPr>
        <w:t xml:space="preserve"> 社会的に重要性</w:t>
      </w:r>
      <w:r w:rsidRPr="00485AAA">
        <w:rPr>
          <w:rFonts w:asciiTheme="majorEastAsia" w:eastAsiaTheme="majorEastAsia" w:hAnsiTheme="majorEastAsia" w:hint="eastAsia"/>
          <w:color w:val="000000" w:themeColor="text1"/>
          <w:sz w:val="20"/>
          <w:szCs w:val="21"/>
        </w:rPr>
        <w:t>の</w:t>
      </w:r>
      <w:r w:rsidRPr="00485AAA">
        <w:rPr>
          <w:rFonts w:asciiTheme="majorEastAsia" w:eastAsiaTheme="majorEastAsia" w:hAnsiTheme="majorEastAsia"/>
          <w:color w:val="000000" w:themeColor="text1"/>
          <w:sz w:val="20"/>
          <w:szCs w:val="21"/>
        </w:rPr>
        <w:t>高い研究と認められるものである</w:t>
      </w:r>
    </w:p>
    <w:p w14:paraId="094ACE5D" w14:textId="77777777" w:rsidR="004A0096" w:rsidRPr="00485AAA" w:rsidRDefault="004A0096" w:rsidP="004A0096">
      <w:pPr>
        <w:tabs>
          <w:tab w:val="left" w:pos="326"/>
          <w:tab w:val="left" w:pos="993"/>
        </w:tabs>
        <w:spacing w:line="240" w:lineRule="exact"/>
        <w:ind w:leftChars="337" w:left="884" w:rightChars="-26" w:right="-55" w:hangingChars="88" w:hanging="176"/>
        <w:jc w:val="left"/>
        <w:rPr>
          <w:rFonts w:asciiTheme="majorEastAsia" w:eastAsiaTheme="majorEastAsia" w:hAnsiTheme="majorEastAsia"/>
          <w:color w:val="000000" w:themeColor="text1"/>
          <w:sz w:val="20"/>
          <w:szCs w:val="21"/>
        </w:rPr>
      </w:pPr>
      <w:r w:rsidRPr="00485AAA">
        <w:rPr>
          <w:rFonts w:asciiTheme="majorEastAsia" w:eastAsiaTheme="majorEastAsia" w:hAnsiTheme="majorEastAsia" w:hint="eastAsia"/>
          <w:color w:val="000000" w:themeColor="text1"/>
          <w:sz w:val="20"/>
          <w:szCs w:val="21"/>
        </w:rPr>
        <w:t>⑤ 以下のいずれかのうち適切な措置を講じる</w:t>
      </w:r>
    </w:p>
    <w:p w14:paraId="15DB8E65" w14:textId="77777777" w:rsidR="004A0096" w:rsidRPr="00485AAA" w:rsidRDefault="004A0096" w:rsidP="004A0096">
      <w:pPr>
        <w:tabs>
          <w:tab w:val="left" w:pos="426"/>
          <w:tab w:val="left" w:pos="851"/>
          <w:tab w:val="left" w:pos="1134"/>
        </w:tabs>
        <w:spacing w:line="240" w:lineRule="exact"/>
        <w:ind w:leftChars="401" w:left="1060" w:rightChars="-26" w:right="-55" w:hanging="218"/>
        <w:jc w:val="left"/>
        <w:rPr>
          <w:rFonts w:asciiTheme="majorEastAsia" w:eastAsiaTheme="majorEastAsia" w:hAnsiTheme="majorEastAsia"/>
          <w:color w:val="000000" w:themeColor="text1"/>
          <w:sz w:val="20"/>
          <w:szCs w:val="21"/>
        </w:rPr>
      </w:pPr>
      <w:r w:rsidRPr="00485AAA">
        <w:rPr>
          <w:rFonts w:asciiTheme="majorEastAsia" w:eastAsiaTheme="majorEastAsia" w:hAnsiTheme="majorEastAsia" w:cs="ＭＳ 明朝" w:hint="eastAsia"/>
          <w:color w:val="000000" w:themeColor="text1"/>
          <w:sz w:val="20"/>
          <w:szCs w:val="21"/>
        </w:rPr>
        <w:t>・</w:t>
      </w:r>
      <w:r w:rsidRPr="00485AAA">
        <w:rPr>
          <w:rFonts w:asciiTheme="majorEastAsia" w:eastAsiaTheme="majorEastAsia" w:hAnsiTheme="majorEastAsia"/>
          <w:color w:val="000000" w:themeColor="text1"/>
          <w:sz w:val="20"/>
          <w:szCs w:val="21"/>
        </w:rPr>
        <w:t>研究対象者等が含まれる集団に対し、試料・情報の収集及び利用の目的及び内容</w:t>
      </w:r>
      <w:r w:rsidRPr="00485AAA">
        <w:rPr>
          <w:rFonts w:asciiTheme="majorEastAsia" w:eastAsiaTheme="majorEastAsia" w:hAnsiTheme="majorEastAsia" w:hint="eastAsia"/>
          <w:color w:val="000000" w:themeColor="text1"/>
          <w:sz w:val="20"/>
          <w:szCs w:val="21"/>
        </w:rPr>
        <w:t>、</w:t>
      </w:r>
      <w:r w:rsidRPr="00485AAA">
        <w:rPr>
          <w:rFonts w:asciiTheme="majorEastAsia" w:eastAsiaTheme="majorEastAsia" w:hAnsiTheme="majorEastAsia"/>
          <w:color w:val="000000" w:themeColor="text1"/>
          <w:sz w:val="20"/>
          <w:szCs w:val="21"/>
        </w:rPr>
        <w:t>方法</w:t>
      </w:r>
      <w:r w:rsidRPr="00485AAA">
        <w:rPr>
          <w:rFonts w:asciiTheme="majorEastAsia" w:eastAsiaTheme="majorEastAsia" w:hAnsiTheme="majorEastAsia" w:hint="eastAsia"/>
          <w:color w:val="000000" w:themeColor="text1"/>
          <w:sz w:val="20"/>
          <w:szCs w:val="21"/>
        </w:rPr>
        <w:t>等</w:t>
      </w:r>
      <w:r w:rsidRPr="00485AAA">
        <w:rPr>
          <w:rFonts w:asciiTheme="majorEastAsia" w:eastAsiaTheme="majorEastAsia" w:hAnsiTheme="majorEastAsia"/>
          <w:color w:val="000000" w:themeColor="text1"/>
          <w:sz w:val="20"/>
          <w:szCs w:val="21"/>
        </w:rPr>
        <w:t>について広報する</w:t>
      </w:r>
    </w:p>
    <w:p w14:paraId="22F26C8B" w14:textId="77777777" w:rsidR="004A0096" w:rsidRPr="00485AAA" w:rsidRDefault="004A0096" w:rsidP="004A0096">
      <w:pPr>
        <w:tabs>
          <w:tab w:val="left" w:pos="426"/>
          <w:tab w:val="left" w:pos="851"/>
          <w:tab w:val="left" w:pos="1134"/>
        </w:tabs>
        <w:spacing w:line="240" w:lineRule="exact"/>
        <w:ind w:leftChars="401" w:left="1060" w:rightChars="-26" w:right="-55" w:hanging="218"/>
        <w:jc w:val="left"/>
        <w:rPr>
          <w:rFonts w:asciiTheme="majorEastAsia" w:eastAsiaTheme="majorEastAsia" w:hAnsiTheme="majorEastAsia"/>
          <w:color w:val="000000" w:themeColor="text1"/>
          <w:sz w:val="20"/>
          <w:szCs w:val="21"/>
        </w:rPr>
      </w:pPr>
      <w:r w:rsidRPr="00485AAA">
        <w:rPr>
          <w:rFonts w:asciiTheme="majorEastAsia" w:eastAsiaTheme="majorEastAsia" w:hAnsiTheme="majorEastAsia" w:cs="ＭＳ 明朝" w:hint="eastAsia"/>
          <w:color w:val="000000" w:themeColor="text1"/>
          <w:sz w:val="20"/>
          <w:szCs w:val="21"/>
        </w:rPr>
        <w:t>・</w:t>
      </w:r>
      <w:r w:rsidRPr="00485AAA">
        <w:rPr>
          <w:rFonts w:asciiTheme="majorEastAsia" w:eastAsiaTheme="majorEastAsia" w:hAnsiTheme="majorEastAsia"/>
          <w:color w:val="000000" w:themeColor="text1"/>
          <w:sz w:val="20"/>
          <w:szCs w:val="21"/>
        </w:rPr>
        <w:t>研究対象者等に対し、速やかに、事後的説明を行う</w:t>
      </w:r>
    </w:p>
    <w:p w14:paraId="493ADEA5" w14:textId="77777777" w:rsidR="004A0096" w:rsidRPr="00485AAA" w:rsidRDefault="004A0096" w:rsidP="004A0096">
      <w:pPr>
        <w:tabs>
          <w:tab w:val="left" w:pos="426"/>
          <w:tab w:val="left" w:pos="851"/>
          <w:tab w:val="left" w:pos="1134"/>
        </w:tabs>
        <w:spacing w:line="240" w:lineRule="exact"/>
        <w:ind w:leftChars="401" w:left="1060" w:rightChars="-26" w:right="-55" w:hanging="218"/>
        <w:jc w:val="left"/>
        <w:rPr>
          <w:rFonts w:asciiTheme="majorEastAsia" w:eastAsiaTheme="majorEastAsia" w:hAnsiTheme="majorEastAsia"/>
          <w:color w:val="000000" w:themeColor="text1"/>
          <w:sz w:val="20"/>
          <w:szCs w:val="21"/>
        </w:rPr>
      </w:pPr>
      <w:r w:rsidRPr="00485AAA">
        <w:rPr>
          <w:rFonts w:asciiTheme="majorEastAsia" w:eastAsiaTheme="majorEastAsia" w:hAnsiTheme="majorEastAsia" w:cs="ＭＳ 明朝" w:hint="eastAsia"/>
          <w:color w:val="000000" w:themeColor="text1"/>
          <w:sz w:val="20"/>
          <w:szCs w:val="21"/>
        </w:rPr>
        <w:t>・</w:t>
      </w:r>
      <w:r w:rsidRPr="00485AAA">
        <w:rPr>
          <w:rFonts w:asciiTheme="majorEastAsia" w:eastAsiaTheme="majorEastAsia" w:hAnsiTheme="majorEastAsia"/>
          <w:color w:val="000000" w:themeColor="text1"/>
          <w:sz w:val="20"/>
          <w:szCs w:val="21"/>
        </w:rPr>
        <w:t>長期間にわたって継続的に試料・情報が収集され、又は利用される場合には、社会に対し、その実情を当該試料・情報の収集又は利用の目的及び方法を含めて広報し、社会に周知されるよう努め</w:t>
      </w:r>
      <w:r w:rsidRPr="00485AAA">
        <w:rPr>
          <w:rFonts w:asciiTheme="majorEastAsia" w:eastAsiaTheme="majorEastAsia" w:hAnsiTheme="majorEastAsia" w:hint="eastAsia"/>
          <w:color w:val="000000" w:themeColor="text1"/>
          <w:sz w:val="20"/>
          <w:szCs w:val="21"/>
        </w:rPr>
        <w:t>る</w:t>
      </w:r>
    </w:p>
    <w:p w14:paraId="727C4B16" w14:textId="77777777" w:rsidR="004A0096" w:rsidRPr="00485AAA" w:rsidRDefault="004A0096" w:rsidP="004A0096">
      <w:pPr>
        <w:tabs>
          <w:tab w:val="left" w:pos="426"/>
          <w:tab w:val="left" w:pos="851"/>
          <w:tab w:val="left" w:pos="1134"/>
        </w:tabs>
        <w:spacing w:line="240" w:lineRule="exact"/>
        <w:ind w:rightChars="-26" w:right="-55"/>
        <w:jc w:val="left"/>
        <w:rPr>
          <w:rFonts w:asciiTheme="majorEastAsia" w:eastAsiaTheme="majorEastAsia" w:hAnsiTheme="majorEastAsia"/>
          <w:color w:val="000000" w:themeColor="text1"/>
          <w:sz w:val="20"/>
          <w:szCs w:val="21"/>
        </w:rPr>
      </w:pPr>
    </w:p>
    <w:tbl>
      <w:tblPr>
        <w:tblW w:w="101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3018"/>
        <w:gridCol w:w="7087"/>
      </w:tblGrid>
      <w:tr w:rsidR="00485AAA" w:rsidRPr="00485AAA" w14:paraId="75C81FB8" w14:textId="77777777" w:rsidTr="004C1502">
        <w:trPr>
          <w:trHeight w:val="518"/>
        </w:trPr>
        <w:tc>
          <w:tcPr>
            <w:tcW w:w="10105" w:type="dxa"/>
            <w:gridSpan w:val="2"/>
            <w:shd w:val="clear" w:color="auto" w:fill="F2F2F2" w:themeFill="background1" w:themeFillShade="F2"/>
            <w:vAlign w:val="center"/>
          </w:tcPr>
          <w:p w14:paraId="25598175" w14:textId="77777777" w:rsidR="004A0096" w:rsidRPr="00485AAA" w:rsidRDefault="004A0096" w:rsidP="004C1502">
            <w:pPr>
              <w:tabs>
                <w:tab w:val="left" w:pos="0"/>
              </w:tabs>
              <w:ind w:right="-57"/>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bCs/>
                <w:color w:val="000000" w:themeColor="text1"/>
                <w:sz w:val="24"/>
                <w:szCs w:val="24"/>
              </w:rPr>
              <w:t>所属機関の長による許認可に関する事項</w:t>
            </w:r>
          </w:p>
        </w:tc>
      </w:tr>
      <w:tr w:rsidR="00485AAA" w:rsidRPr="00485AAA" w14:paraId="7A4F02C0" w14:textId="77777777" w:rsidTr="004C1502">
        <w:trPr>
          <w:trHeight w:val="541"/>
        </w:trPr>
        <w:tc>
          <w:tcPr>
            <w:tcW w:w="3018" w:type="dxa"/>
            <w:vAlign w:val="center"/>
          </w:tcPr>
          <w:p w14:paraId="1975DB38" w14:textId="77777777" w:rsidR="004A0096" w:rsidRPr="00485AAA" w:rsidRDefault="004A0096" w:rsidP="004C1502">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倫理審査会における審査</w:t>
            </w:r>
          </w:p>
        </w:tc>
        <w:tc>
          <w:tcPr>
            <w:tcW w:w="7087" w:type="dxa"/>
            <w:vAlign w:val="center"/>
          </w:tcPr>
          <w:p w14:paraId="5967B31B" w14:textId="77777777" w:rsidR="004A0096" w:rsidRPr="00485AAA" w:rsidRDefault="004A0096" w:rsidP="004C1502">
            <w:pPr>
              <w:tabs>
                <w:tab w:val="left" w:pos="0"/>
              </w:tabs>
              <w:ind w:right="-55"/>
              <w:rPr>
                <w:rFonts w:asciiTheme="majorEastAsia" w:eastAsiaTheme="majorEastAsia" w:hAnsiTheme="majorEastAsia"/>
                <w:color w:val="000000" w:themeColor="text1"/>
                <w:sz w:val="24"/>
                <w:szCs w:val="20"/>
              </w:rPr>
            </w:pPr>
            <w:r w:rsidRPr="00485AAA">
              <w:rPr>
                <w:rFonts w:asciiTheme="majorEastAsia" w:eastAsiaTheme="majorEastAsia" w:hAnsiTheme="majorEastAsia" w:hint="eastAsia"/>
                <w:color w:val="000000" w:themeColor="text1"/>
                <w:sz w:val="24"/>
                <w:szCs w:val="20"/>
              </w:rPr>
              <w:t>□不要　　□要</w:t>
            </w:r>
          </w:p>
        </w:tc>
      </w:tr>
      <w:tr w:rsidR="00485AAA" w:rsidRPr="00485AAA" w14:paraId="4558E3F7" w14:textId="77777777" w:rsidTr="004C1502">
        <w:trPr>
          <w:trHeight w:val="748"/>
        </w:trPr>
        <w:tc>
          <w:tcPr>
            <w:tcW w:w="3018" w:type="dxa"/>
            <w:vAlign w:val="center"/>
          </w:tcPr>
          <w:p w14:paraId="442967D3" w14:textId="77777777" w:rsidR="004A0096" w:rsidRPr="00485AAA" w:rsidRDefault="004A0096" w:rsidP="004C1502">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color w:val="000000" w:themeColor="text1"/>
                <w:sz w:val="24"/>
                <w:szCs w:val="21"/>
              </w:rPr>
              <w:t>提供の可否</w:t>
            </w:r>
          </w:p>
        </w:tc>
        <w:tc>
          <w:tcPr>
            <w:tcW w:w="7087" w:type="dxa"/>
            <w:vAlign w:val="center"/>
          </w:tcPr>
          <w:p w14:paraId="0380EF09" w14:textId="77777777" w:rsidR="004A0096" w:rsidRPr="00485AAA" w:rsidRDefault="004A0096" w:rsidP="004C1502">
            <w:pPr>
              <w:tabs>
                <w:tab w:val="left" w:pos="0"/>
              </w:tabs>
              <w:ind w:right="-55"/>
              <w:rPr>
                <w:rFonts w:asciiTheme="majorEastAsia" w:eastAsiaTheme="majorEastAsia" w:hAnsiTheme="majorEastAsia"/>
                <w:color w:val="000000" w:themeColor="text1"/>
                <w:sz w:val="24"/>
                <w:szCs w:val="21"/>
              </w:rPr>
            </w:pPr>
            <w:r w:rsidRPr="00485AAA">
              <w:rPr>
                <w:rFonts w:asciiTheme="majorEastAsia" w:eastAsiaTheme="majorEastAsia" w:hAnsiTheme="majorEastAsia" w:hint="eastAsia"/>
                <w:color w:val="000000" w:themeColor="text1"/>
                <w:sz w:val="24"/>
                <w:szCs w:val="21"/>
              </w:rPr>
              <w:t>□許可</w:t>
            </w:r>
            <w:r w:rsidRPr="00485AAA">
              <w:rPr>
                <w:rFonts w:asciiTheme="majorEastAsia" w:eastAsiaTheme="majorEastAsia" w:hAnsiTheme="majorEastAsia"/>
                <w:color w:val="000000" w:themeColor="text1"/>
                <w:sz w:val="24"/>
                <w:szCs w:val="21"/>
              </w:rPr>
              <w:t xml:space="preserve"> </w:t>
            </w:r>
            <w:r w:rsidRPr="00485AAA">
              <w:rPr>
                <w:rFonts w:asciiTheme="majorEastAsia" w:eastAsiaTheme="majorEastAsia" w:hAnsiTheme="majorEastAsia" w:hint="eastAsia"/>
                <w:color w:val="000000" w:themeColor="text1"/>
                <w:sz w:val="24"/>
                <w:szCs w:val="21"/>
              </w:rPr>
              <w:t>（　　　　　　年　　　月　　　日）</w:t>
            </w:r>
          </w:p>
          <w:p w14:paraId="045ED688" w14:textId="77777777" w:rsidR="004A0096" w:rsidRPr="00485AAA" w:rsidRDefault="004A0096" w:rsidP="004C1502">
            <w:pPr>
              <w:tabs>
                <w:tab w:val="left" w:pos="0"/>
              </w:tabs>
              <w:ind w:right="-55"/>
              <w:rPr>
                <w:rFonts w:asciiTheme="majorEastAsia" w:eastAsiaTheme="majorEastAsia" w:hAnsiTheme="majorEastAsia"/>
                <w:color w:val="000000" w:themeColor="text1"/>
                <w:sz w:val="24"/>
                <w:szCs w:val="21"/>
              </w:rPr>
            </w:pPr>
            <w:r w:rsidRPr="00485AAA">
              <w:rPr>
                <w:rFonts w:asciiTheme="majorEastAsia" w:eastAsiaTheme="majorEastAsia" w:hAnsiTheme="majorEastAsia" w:hint="eastAsia"/>
                <w:color w:val="000000" w:themeColor="text1"/>
                <w:sz w:val="24"/>
                <w:szCs w:val="21"/>
              </w:rPr>
              <w:t>□了承 （　　　　　　年　　　月　　　日）</w:t>
            </w:r>
            <w:r w:rsidRPr="00485AAA">
              <w:rPr>
                <w:rFonts w:asciiTheme="majorEastAsia" w:eastAsiaTheme="majorEastAsia" w:hAnsiTheme="majorEastAsia"/>
                <w:color w:val="000000" w:themeColor="text1"/>
                <w:sz w:val="24"/>
                <w:szCs w:val="21"/>
              </w:rPr>
              <w:tab/>
            </w:r>
            <w:r w:rsidRPr="00485AAA">
              <w:rPr>
                <w:rFonts w:asciiTheme="majorEastAsia" w:eastAsiaTheme="majorEastAsia" w:hAnsiTheme="majorEastAsia" w:hint="eastAsia"/>
                <w:color w:val="000000" w:themeColor="text1"/>
                <w:sz w:val="24"/>
                <w:szCs w:val="21"/>
              </w:rPr>
              <w:t>□不許可</w:t>
            </w:r>
          </w:p>
        </w:tc>
      </w:tr>
      <w:tr w:rsidR="004A0096" w:rsidRPr="00485AAA" w14:paraId="6DE75851" w14:textId="77777777" w:rsidTr="004C1502">
        <w:trPr>
          <w:trHeight w:val="708"/>
        </w:trPr>
        <w:tc>
          <w:tcPr>
            <w:tcW w:w="3018" w:type="dxa"/>
            <w:tcBorders>
              <w:top w:val="single" w:sz="4" w:space="0" w:color="auto"/>
              <w:left w:val="single" w:sz="4" w:space="0" w:color="auto"/>
              <w:bottom w:val="single" w:sz="4" w:space="0" w:color="auto"/>
              <w:right w:val="single" w:sz="4" w:space="0" w:color="auto"/>
            </w:tcBorders>
            <w:vAlign w:val="center"/>
          </w:tcPr>
          <w:p w14:paraId="7E2E5C49" w14:textId="77777777" w:rsidR="004A0096" w:rsidRPr="00485AAA" w:rsidRDefault="004A0096" w:rsidP="004C1502">
            <w:pPr>
              <w:tabs>
                <w:tab w:val="left" w:pos="0"/>
              </w:tabs>
              <w:ind w:right="43"/>
              <w:rPr>
                <w:rFonts w:asciiTheme="majorEastAsia" w:eastAsiaTheme="majorEastAsia" w:hAnsiTheme="majorEastAsia"/>
                <w:b/>
                <w:color w:val="000000" w:themeColor="text1"/>
                <w:sz w:val="24"/>
                <w:szCs w:val="21"/>
              </w:rPr>
            </w:pPr>
            <w:r w:rsidRPr="00485AAA">
              <w:rPr>
                <w:rFonts w:asciiTheme="majorEastAsia" w:eastAsiaTheme="majorEastAsia" w:hAnsiTheme="majorEastAsia" w:hint="eastAsia"/>
                <w:b/>
                <w:bCs/>
                <w:color w:val="000000" w:themeColor="text1"/>
                <w:sz w:val="24"/>
                <w:szCs w:val="24"/>
              </w:rPr>
              <w:t>所属機関の長の氏名・押印</w:t>
            </w:r>
          </w:p>
        </w:tc>
        <w:tc>
          <w:tcPr>
            <w:tcW w:w="7087" w:type="dxa"/>
            <w:tcBorders>
              <w:top w:val="single" w:sz="4" w:space="0" w:color="auto"/>
              <w:left w:val="single" w:sz="4" w:space="0" w:color="auto"/>
              <w:bottom w:val="single" w:sz="4" w:space="0" w:color="auto"/>
              <w:right w:val="single" w:sz="4" w:space="0" w:color="auto"/>
            </w:tcBorders>
            <w:vAlign w:val="center"/>
          </w:tcPr>
          <w:p w14:paraId="53974964" w14:textId="77777777" w:rsidR="004A0096" w:rsidRPr="00485AAA" w:rsidRDefault="004A0096" w:rsidP="004C1502">
            <w:pPr>
              <w:tabs>
                <w:tab w:val="left" w:pos="0"/>
              </w:tabs>
              <w:ind w:right="-55"/>
              <w:jc w:val="right"/>
              <w:rPr>
                <w:rFonts w:asciiTheme="majorEastAsia" w:eastAsiaTheme="majorEastAsia" w:hAnsiTheme="majorEastAsia"/>
                <w:color w:val="000000" w:themeColor="text1"/>
                <w:sz w:val="24"/>
                <w:szCs w:val="21"/>
              </w:rPr>
            </w:pPr>
            <w:r w:rsidRPr="00485AAA">
              <w:rPr>
                <w:rFonts w:asciiTheme="majorEastAsia" w:eastAsiaTheme="majorEastAsia" w:hAnsiTheme="majorEastAsia" w:hint="eastAsia"/>
                <w:color w:val="000000" w:themeColor="text1"/>
                <w:sz w:val="24"/>
                <w:szCs w:val="21"/>
              </w:rPr>
              <w:t>㊞</w:t>
            </w:r>
            <w:r w:rsidRPr="00485AAA">
              <w:rPr>
                <w:rFonts w:asciiTheme="majorEastAsia" w:eastAsiaTheme="majorEastAsia" w:hAnsiTheme="majorEastAsia"/>
                <w:color w:val="000000" w:themeColor="text1"/>
                <w:sz w:val="24"/>
                <w:szCs w:val="21"/>
              </w:rPr>
              <w:tab/>
            </w:r>
            <w:r w:rsidRPr="00485AAA">
              <w:rPr>
                <w:rFonts w:asciiTheme="majorEastAsia" w:eastAsiaTheme="majorEastAsia" w:hAnsiTheme="majorEastAsia" w:hint="eastAsia"/>
                <w:color w:val="000000" w:themeColor="text1"/>
                <w:sz w:val="24"/>
                <w:szCs w:val="21"/>
              </w:rPr>
              <w:t xml:space="preserve">　　</w:t>
            </w:r>
          </w:p>
        </w:tc>
      </w:tr>
    </w:tbl>
    <w:p w14:paraId="5F341735" w14:textId="77777777" w:rsidR="004A0096" w:rsidRPr="00485AAA" w:rsidRDefault="004A0096" w:rsidP="004A0096">
      <w:pPr>
        <w:tabs>
          <w:tab w:val="left" w:pos="426"/>
          <w:tab w:val="left" w:pos="851"/>
          <w:tab w:val="left" w:pos="1134"/>
        </w:tabs>
        <w:ind w:rightChars="-26" w:right="-55"/>
        <w:jc w:val="left"/>
        <w:rPr>
          <w:rFonts w:asciiTheme="majorEastAsia" w:eastAsiaTheme="majorEastAsia" w:hAnsiTheme="majorEastAsia"/>
          <w:color w:val="000000" w:themeColor="text1"/>
          <w:sz w:val="20"/>
          <w:szCs w:val="20"/>
        </w:rPr>
      </w:pPr>
    </w:p>
    <w:p w14:paraId="6C6B28CA" w14:textId="77777777" w:rsidR="004A0096" w:rsidRPr="00485AAA" w:rsidRDefault="004A0096" w:rsidP="004A0096">
      <w:pPr>
        <w:tabs>
          <w:tab w:val="left" w:pos="426"/>
          <w:tab w:val="left" w:pos="851"/>
          <w:tab w:val="left" w:pos="1134"/>
        </w:tabs>
        <w:ind w:rightChars="-26" w:right="-55"/>
        <w:jc w:val="left"/>
        <w:rPr>
          <w:rFonts w:asciiTheme="majorEastAsia" w:eastAsiaTheme="majorEastAsia" w:hAnsiTheme="majorEastAsia"/>
          <w:color w:val="000000" w:themeColor="text1"/>
          <w:sz w:val="20"/>
          <w:szCs w:val="20"/>
        </w:rPr>
      </w:pPr>
      <w:r w:rsidRPr="00485AAA">
        <w:rPr>
          <w:rFonts w:eastAsiaTheme="majorEastAsia" w:cstheme="minorHAnsi" w:hint="eastAsia"/>
          <w:color w:val="000000" w:themeColor="text1"/>
          <w:sz w:val="20"/>
          <w:szCs w:val="20"/>
        </w:rPr>
        <w:t>情報提供に際しては所属機関の長への届出と許可が必要となります</w:t>
      </w:r>
      <w:r w:rsidRPr="00485AAA">
        <w:rPr>
          <w:rFonts w:asciiTheme="majorEastAsia" w:eastAsiaTheme="majorEastAsia" w:hAnsiTheme="majorEastAsia" w:hint="eastAsia"/>
          <w:color w:val="000000" w:themeColor="text1"/>
          <w:sz w:val="20"/>
          <w:szCs w:val="20"/>
        </w:rPr>
        <w:t>（届出の書式は貴施設の書式でも可）</w:t>
      </w:r>
      <w:r w:rsidRPr="00485AAA">
        <w:rPr>
          <w:rFonts w:eastAsiaTheme="majorEastAsia" w:cstheme="minorHAnsi" w:hint="eastAsia"/>
          <w:color w:val="000000" w:themeColor="text1"/>
          <w:sz w:val="20"/>
          <w:szCs w:val="20"/>
        </w:rPr>
        <w:t>。所属機関の長の判断で、施設倫理審査委員会への付議が望ましいと判断された場合は、施設倫理委員会の承認を得て下さい。また、症例登録に先立ち所属機関の長による試料・情報の提供の許可を示す本文書</w:t>
      </w:r>
      <w:r w:rsidRPr="00485AAA">
        <w:rPr>
          <w:rFonts w:asciiTheme="majorEastAsia" w:eastAsiaTheme="majorEastAsia" w:hAnsiTheme="majorEastAsia" w:hint="eastAsia"/>
          <w:color w:val="000000" w:themeColor="text1"/>
          <w:sz w:val="20"/>
          <w:szCs w:val="20"/>
        </w:rPr>
        <w:t>（届出の書式は貴施設の書式でも可）</w:t>
      </w:r>
      <w:r w:rsidRPr="00485AAA">
        <w:rPr>
          <w:rFonts w:eastAsiaTheme="majorEastAsia" w:cstheme="minorHAnsi" w:hint="eastAsia"/>
          <w:color w:val="000000" w:themeColor="text1"/>
          <w:sz w:val="20"/>
          <w:szCs w:val="20"/>
        </w:rPr>
        <w:t>ないし、施設倫理委員会の審査結果通知書の写しを事務局まで送付して下さい。</w:t>
      </w:r>
    </w:p>
    <w:p w14:paraId="7383C4EA" w14:textId="28DFFFF4" w:rsidR="0021609C" w:rsidRPr="00485AAA" w:rsidRDefault="0021609C" w:rsidP="003555F1">
      <w:pPr>
        <w:tabs>
          <w:tab w:val="left" w:pos="426"/>
          <w:tab w:val="left" w:pos="851"/>
          <w:tab w:val="left" w:pos="1134"/>
        </w:tabs>
        <w:spacing w:line="276" w:lineRule="auto"/>
        <w:ind w:rightChars="-26" w:right="-55"/>
        <w:jc w:val="left"/>
        <w:rPr>
          <w:rFonts w:asciiTheme="majorEastAsia" w:eastAsiaTheme="majorEastAsia" w:hAnsiTheme="majorEastAsia"/>
          <w:color w:val="000000" w:themeColor="text1"/>
          <w:sz w:val="24"/>
          <w:szCs w:val="24"/>
        </w:rPr>
      </w:pPr>
    </w:p>
    <w:sectPr w:rsidR="0021609C" w:rsidRPr="00485AAA" w:rsidSect="0092669D">
      <w:footerReference w:type="default" r:id="rId9"/>
      <w:pgSz w:w="11906" w:h="16838" w:code="9"/>
      <w:pgMar w:top="851" w:right="851" w:bottom="851" w:left="851" w:header="510" w:footer="227" w:gutter="0"/>
      <w:pgNumType w:start="1"/>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EA2F" w14:textId="77777777" w:rsidR="00B54445" w:rsidRDefault="00B54445">
      <w:r>
        <w:separator/>
      </w:r>
    </w:p>
  </w:endnote>
  <w:endnote w:type="continuationSeparator" w:id="0">
    <w:p w14:paraId="7D26F21D" w14:textId="77777777" w:rsidR="00B54445" w:rsidRDefault="00B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w:altName w:val="Heiti SC Light"/>
    <w:panose1 w:val="020B0604020202020204"/>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462084"/>
      <w:docPartObj>
        <w:docPartGallery w:val="Page Numbers (Bottom of Page)"/>
        <w:docPartUnique/>
      </w:docPartObj>
    </w:sdtPr>
    <w:sdtEndPr/>
    <w:sdtContent>
      <w:p w14:paraId="4FB5288F" w14:textId="6A74EBF1" w:rsidR="008B44CF" w:rsidRDefault="008B44CF">
        <w:pPr>
          <w:pStyle w:val="a9"/>
          <w:jc w:val="center"/>
        </w:pPr>
        <w:r>
          <w:fldChar w:fldCharType="begin"/>
        </w:r>
        <w:r>
          <w:instrText>PAGE   \* MERGEFORMAT</w:instrText>
        </w:r>
        <w:r>
          <w:fldChar w:fldCharType="separate"/>
        </w:r>
        <w:r w:rsidR="00B251E6" w:rsidRPr="00B251E6">
          <w:rPr>
            <w:noProof/>
            <w:lang w:val="ja-JP"/>
          </w:rPr>
          <w:t>23</w:t>
        </w:r>
        <w:r>
          <w:fldChar w:fldCharType="end"/>
        </w:r>
      </w:p>
    </w:sdtContent>
  </w:sdt>
  <w:p w14:paraId="28A60C9E" w14:textId="239676F2" w:rsidR="008B44CF" w:rsidRPr="006D351C" w:rsidRDefault="008B44CF" w:rsidP="002F42F4">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DCDE" w14:textId="77777777" w:rsidR="00B54445" w:rsidRDefault="00B54445">
      <w:r>
        <w:separator/>
      </w:r>
    </w:p>
  </w:footnote>
  <w:footnote w:type="continuationSeparator" w:id="0">
    <w:p w14:paraId="407DF93A" w14:textId="77777777" w:rsidR="00B54445" w:rsidRDefault="00B54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3C"/>
    <w:multiLevelType w:val="hybridMultilevel"/>
    <w:tmpl w:val="AAB6835A"/>
    <w:lvl w:ilvl="0" w:tplc="04090011">
      <w:start w:val="1"/>
      <w:numFmt w:val="decimalEnclosedCircle"/>
      <w:lvlText w:val="%1"/>
      <w:lvlJc w:val="left"/>
      <w:pPr>
        <w:ind w:left="1260" w:hanging="420"/>
      </w:pPr>
    </w:lvl>
    <w:lvl w:ilvl="1" w:tplc="99501DD2">
      <w:numFmt w:val="bullet"/>
      <w:lvlText w:val="・"/>
      <w:lvlJc w:val="left"/>
      <w:pPr>
        <w:ind w:left="1620" w:hanging="360"/>
      </w:pPr>
      <w:rPr>
        <w:rFonts w:ascii="ＭＳ Ｐゴシック" w:eastAsia="ＭＳ Ｐゴシック" w:hAnsi="ＭＳ Ｐゴシック" w:cstheme="minorBidi" w:hint="eastAsia"/>
        <w:b/>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2E7370"/>
    <w:multiLevelType w:val="hybridMultilevel"/>
    <w:tmpl w:val="A776FADE"/>
    <w:lvl w:ilvl="0" w:tplc="0409000B">
      <w:start w:val="1"/>
      <w:numFmt w:val="bullet"/>
      <w:lvlText w:val=""/>
      <w:lvlJc w:val="left"/>
      <w:pPr>
        <w:ind w:left="1199" w:hanging="420"/>
      </w:pPr>
      <w:rPr>
        <w:rFonts w:ascii="Wingdings" w:hAnsi="Wingdings" w:hint="default"/>
      </w:rPr>
    </w:lvl>
    <w:lvl w:ilvl="1" w:tplc="0409000B">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2" w15:restartNumberingAfterBreak="0">
    <w:nsid w:val="0B7C4E83"/>
    <w:multiLevelType w:val="hybridMultilevel"/>
    <w:tmpl w:val="803859F0"/>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14DF6379"/>
    <w:multiLevelType w:val="hybridMultilevel"/>
    <w:tmpl w:val="B7F6F540"/>
    <w:lvl w:ilvl="0" w:tplc="E02221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03C4D"/>
    <w:multiLevelType w:val="hybridMultilevel"/>
    <w:tmpl w:val="533A3DC6"/>
    <w:lvl w:ilvl="0" w:tplc="6958E1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261D6B"/>
    <w:multiLevelType w:val="hybridMultilevel"/>
    <w:tmpl w:val="1E38C7BA"/>
    <w:lvl w:ilvl="0" w:tplc="DDDCCB1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5B0FDC"/>
    <w:multiLevelType w:val="hybridMultilevel"/>
    <w:tmpl w:val="E1284A1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FC15B3"/>
    <w:multiLevelType w:val="hybridMultilevel"/>
    <w:tmpl w:val="74D6D244"/>
    <w:lvl w:ilvl="0" w:tplc="6958E1D8">
      <w:start w:val="1"/>
      <w:numFmt w:val="decimal"/>
      <w:lvlText w:val="(%1)"/>
      <w:lvlJc w:val="left"/>
      <w:pPr>
        <w:ind w:left="420" w:hanging="420"/>
      </w:pPr>
      <w:rPr>
        <w:rFonts w:hint="eastAsia"/>
      </w:rPr>
    </w:lvl>
    <w:lvl w:ilvl="1" w:tplc="6958E1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884BD2"/>
    <w:multiLevelType w:val="hybridMultilevel"/>
    <w:tmpl w:val="8FEA7C0E"/>
    <w:lvl w:ilvl="0" w:tplc="7626167A">
      <w:start w:val="2"/>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ED012C"/>
    <w:multiLevelType w:val="hybridMultilevel"/>
    <w:tmpl w:val="533A3DC6"/>
    <w:lvl w:ilvl="0" w:tplc="6958E1D8">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5AB7B62"/>
    <w:multiLevelType w:val="hybridMultilevel"/>
    <w:tmpl w:val="A008DC8C"/>
    <w:lvl w:ilvl="0" w:tplc="844841A4">
      <w:start w:val="1"/>
      <w:numFmt w:val="upp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CBF0546"/>
    <w:multiLevelType w:val="hybridMultilevel"/>
    <w:tmpl w:val="BE821252"/>
    <w:lvl w:ilvl="0" w:tplc="012EB770">
      <w:start w:val="1"/>
      <w:numFmt w:val="decimal"/>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2" w15:restartNumberingAfterBreak="0">
    <w:nsid w:val="4E6404EC"/>
    <w:multiLevelType w:val="hybridMultilevel"/>
    <w:tmpl w:val="533A3DC6"/>
    <w:lvl w:ilvl="0" w:tplc="6958E1D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4CD7B34"/>
    <w:multiLevelType w:val="hybridMultilevel"/>
    <w:tmpl w:val="5FBC4478"/>
    <w:lvl w:ilvl="0" w:tplc="0409000F">
      <w:start w:val="1"/>
      <w:numFmt w:val="decimal"/>
      <w:lvlText w:val="%1."/>
      <w:lvlJc w:val="left"/>
      <w:pPr>
        <w:ind w:left="420" w:hanging="420"/>
      </w:pPr>
    </w:lvl>
    <w:lvl w:ilvl="1" w:tplc="23724C4A">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DA05F6"/>
    <w:multiLevelType w:val="hybridMultilevel"/>
    <w:tmpl w:val="9BD6D3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DC67737"/>
    <w:multiLevelType w:val="hybridMultilevel"/>
    <w:tmpl w:val="21B44B22"/>
    <w:lvl w:ilvl="0" w:tplc="E02221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3"/>
  </w:num>
  <w:num w:numId="4">
    <w:abstractNumId w:val="7"/>
  </w:num>
  <w:num w:numId="5">
    <w:abstractNumId w:val="12"/>
  </w:num>
  <w:num w:numId="6">
    <w:abstractNumId w:val="9"/>
  </w:num>
  <w:num w:numId="7">
    <w:abstractNumId w:val="4"/>
  </w:num>
  <w:num w:numId="8">
    <w:abstractNumId w:val="0"/>
  </w:num>
  <w:num w:numId="9">
    <w:abstractNumId w:val="6"/>
  </w:num>
  <w:num w:numId="10">
    <w:abstractNumId w:val="2"/>
  </w:num>
  <w:num w:numId="11">
    <w:abstractNumId w:val="1"/>
  </w:num>
  <w:num w:numId="12">
    <w:abstractNumId w:val="14"/>
  </w:num>
  <w:num w:numId="13">
    <w:abstractNumId w:val="5"/>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17"/>
    <w:rsid w:val="00001F9F"/>
    <w:rsid w:val="000026D6"/>
    <w:rsid w:val="000035D0"/>
    <w:rsid w:val="00013869"/>
    <w:rsid w:val="00013908"/>
    <w:rsid w:val="0002673A"/>
    <w:rsid w:val="0002699E"/>
    <w:rsid w:val="000300A3"/>
    <w:rsid w:val="00030752"/>
    <w:rsid w:val="00036CFD"/>
    <w:rsid w:val="000406F3"/>
    <w:rsid w:val="000521F9"/>
    <w:rsid w:val="00053E5A"/>
    <w:rsid w:val="00063D7B"/>
    <w:rsid w:val="0006485B"/>
    <w:rsid w:val="00067926"/>
    <w:rsid w:val="000713CD"/>
    <w:rsid w:val="00075254"/>
    <w:rsid w:val="00080EA2"/>
    <w:rsid w:val="00081E81"/>
    <w:rsid w:val="00081F2D"/>
    <w:rsid w:val="000937A0"/>
    <w:rsid w:val="000A23E8"/>
    <w:rsid w:val="000A2DEC"/>
    <w:rsid w:val="000A37C4"/>
    <w:rsid w:val="000A4E2E"/>
    <w:rsid w:val="000A5868"/>
    <w:rsid w:val="000A6B83"/>
    <w:rsid w:val="000A7CD4"/>
    <w:rsid w:val="000B5704"/>
    <w:rsid w:val="000C7C03"/>
    <w:rsid w:val="000D13D2"/>
    <w:rsid w:val="000E2E47"/>
    <w:rsid w:val="000E6088"/>
    <w:rsid w:val="000F2115"/>
    <w:rsid w:val="000F3B1E"/>
    <w:rsid w:val="000F6C61"/>
    <w:rsid w:val="000F7CE0"/>
    <w:rsid w:val="001036EF"/>
    <w:rsid w:val="001067EC"/>
    <w:rsid w:val="001170AE"/>
    <w:rsid w:val="0011731D"/>
    <w:rsid w:val="00122578"/>
    <w:rsid w:val="00141C65"/>
    <w:rsid w:val="00144742"/>
    <w:rsid w:val="0015075F"/>
    <w:rsid w:val="00155AB1"/>
    <w:rsid w:val="00155C6C"/>
    <w:rsid w:val="001577AC"/>
    <w:rsid w:val="00157DE8"/>
    <w:rsid w:val="001608C5"/>
    <w:rsid w:val="001614B3"/>
    <w:rsid w:val="00161EE3"/>
    <w:rsid w:val="00166BFD"/>
    <w:rsid w:val="00170E67"/>
    <w:rsid w:val="001724CE"/>
    <w:rsid w:val="00173142"/>
    <w:rsid w:val="00173DBC"/>
    <w:rsid w:val="00174D5B"/>
    <w:rsid w:val="00186583"/>
    <w:rsid w:val="00191572"/>
    <w:rsid w:val="001937AC"/>
    <w:rsid w:val="00197380"/>
    <w:rsid w:val="001A05F0"/>
    <w:rsid w:val="001A36AD"/>
    <w:rsid w:val="001A5A97"/>
    <w:rsid w:val="001C23ED"/>
    <w:rsid w:val="001C505C"/>
    <w:rsid w:val="001D4253"/>
    <w:rsid w:val="001D456F"/>
    <w:rsid w:val="001D6323"/>
    <w:rsid w:val="001E3159"/>
    <w:rsid w:val="001E67D2"/>
    <w:rsid w:val="001F227B"/>
    <w:rsid w:val="001F3A14"/>
    <w:rsid w:val="001F503E"/>
    <w:rsid w:val="001F7757"/>
    <w:rsid w:val="00205A8D"/>
    <w:rsid w:val="00206FB4"/>
    <w:rsid w:val="002073FF"/>
    <w:rsid w:val="00213D62"/>
    <w:rsid w:val="0021609C"/>
    <w:rsid w:val="00217382"/>
    <w:rsid w:val="00227768"/>
    <w:rsid w:val="00236B3A"/>
    <w:rsid w:val="002424C2"/>
    <w:rsid w:val="00250028"/>
    <w:rsid w:val="00250985"/>
    <w:rsid w:val="00250C69"/>
    <w:rsid w:val="002647A8"/>
    <w:rsid w:val="00266182"/>
    <w:rsid w:val="0026752F"/>
    <w:rsid w:val="00272F35"/>
    <w:rsid w:val="00274579"/>
    <w:rsid w:val="0027573D"/>
    <w:rsid w:val="00282368"/>
    <w:rsid w:val="00283A02"/>
    <w:rsid w:val="00283C80"/>
    <w:rsid w:val="00285C33"/>
    <w:rsid w:val="00290C15"/>
    <w:rsid w:val="002934C8"/>
    <w:rsid w:val="002950BF"/>
    <w:rsid w:val="00295B55"/>
    <w:rsid w:val="00295DE4"/>
    <w:rsid w:val="002975FE"/>
    <w:rsid w:val="0029773B"/>
    <w:rsid w:val="002A0781"/>
    <w:rsid w:val="002A1CE7"/>
    <w:rsid w:val="002B05E2"/>
    <w:rsid w:val="002C338A"/>
    <w:rsid w:val="002C5D56"/>
    <w:rsid w:val="002E63E7"/>
    <w:rsid w:val="002E69C3"/>
    <w:rsid w:val="002F1D2A"/>
    <w:rsid w:val="002F2D98"/>
    <w:rsid w:val="002F3707"/>
    <w:rsid w:val="002F42F4"/>
    <w:rsid w:val="003043E8"/>
    <w:rsid w:val="0031140A"/>
    <w:rsid w:val="003157E6"/>
    <w:rsid w:val="00320A91"/>
    <w:rsid w:val="00321ADC"/>
    <w:rsid w:val="003313C7"/>
    <w:rsid w:val="0033148A"/>
    <w:rsid w:val="00332B58"/>
    <w:rsid w:val="00336620"/>
    <w:rsid w:val="0035327C"/>
    <w:rsid w:val="003555F1"/>
    <w:rsid w:val="00356A09"/>
    <w:rsid w:val="003625CD"/>
    <w:rsid w:val="00364987"/>
    <w:rsid w:val="00365A6C"/>
    <w:rsid w:val="003825A5"/>
    <w:rsid w:val="00383719"/>
    <w:rsid w:val="00384E2D"/>
    <w:rsid w:val="003A4A4A"/>
    <w:rsid w:val="003B7227"/>
    <w:rsid w:val="003C1302"/>
    <w:rsid w:val="003C3E18"/>
    <w:rsid w:val="003C4671"/>
    <w:rsid w:val="003C5782"/>
    <w:rsid w:val="003E15D0"/>
    <w:rsid w:val="003E2C07"/>
    <w:rsid w:val="003E5147"/>
    <w:rsid w:val="003F6D8F"/>
    <w:rsid w:val="00404D6B"/>
    <w:rsid w:val="004100C2"/>
    <w:rsid w:val="0041326E"/>
    <w:rsid w:val="00413732"/>
    <w:rsid w:val="004150A3"/>
    <w:rsid w:val="004159C4"/>
    <w:rsid w:val="00421080"/>
    <w:rsid w:val="004247FC"/>
    <w:rsid w:val="00433239"/>
    <w:rsid w:val="004354E0"/>
    <w:rsid w:val="00437974"/>
    <w:rsid w:val="00441EA5"/>
    <w:rsid w:val="00442D4F"/>
    <w:rsid w:val="00443D8C"/>
    <w:rsid w:val="00450153"/>
    <w:rsid w:val="004560E7"/>
    <w:rsid w:val="00460B96"/>
    <w:rsid w:val="00466704"/>
    <w:rsid w:val="00470EFC"/>
    <w:rsid w:val="00477A81"/>
    <w:rsid w:val="00480A88"/>
    <w:rsid w:val="00485693"/>
    <w:rsid w:val="00485AAA"/>
    <w:rsid w:val="00491C8E"/>
    <w:rsid w:val="004951BF"/>
    <w:rsid w:val="004A0096"/>
    <w:rsid w:val="004A30A4"/>
    <w:rsid w:val="004B1F79"/>
    <w:rsid w:val="004B24DE"/>
    <w:rsid w:val="004B26EE"/>
    <w:rsid w:val="004B3093"/>
    <w:rsid w:val="004C217D"/>
    <w:rsid w:val="004C599B"/>
    <w:rsid w:val="004D7009"/>
    <w:rsid w:val="004E1655"/>
    <w:rsid w:val="004E16BC"/>
    <w:rsid w:val="004E1A1F"/>
    <w:rsid w:val="004E4661"/>
    <w:rsid w:val="004E5F21"/>
    <w:rsid w:val="004F2E1B"/>
    <w:rsid w:val="004F3D1F"/>
    <w:rsid w:val="0050274B"/>
    <w:rsid w:val="00507492"/>
    <w:rsid w:val="0052439C"/>
    <w:rsid w:val="005342E8"/>
    <w:rsid w:val="00535F8C"/>
    <w:rsid w:val="00541805"/>
    <w:rsid w:val="0054199F"/>
    <w:rsid w:val="00545568"/>
    <w:rsid w:val="00546D5B"/>
    <w:rsid w:val="00546D91"/>
    <w:rsid w:val="005525A1"/>
    <w:rsid w:val="0055344F"/>
    <w:rsid w:val="00564393"/>
    <w:rsid w:val="00565770"/>
    <w:rsid w:val="00571827"/>
    <w:rsid w:val="00575575"/>
    <w:rsid w:val="00575A1F"/>
    <w:rsid w:val="00577EDA"/>
    <w:rsid w:val="005915D2"/>
    <w:rsid w:val="00592961"/>
    <w:rsid w:val="00594411"/>
    <w:rsid w:val="005A3997"/>
    <w:rsid w:val="005A7E5C"/>
    <w:rsid w:val="005B2CF9"/>
    <w:rsid w:val="005C7BB5"/>
    <w:rsid w:val="005D0C05"/>
    <w:rsid w:val="005D2F15"/>
    <w:rsid w:val="005E39AE"/>
    <w:rsid w:val="005E547B"/>
    <w:rsid w:val="005F1EE2"/>
    <w:rsid w:val="005F5617"/>
    <w:rsid w:val="0060201C"/>
    <w:rsid w:val="00613B36"/>
    <w:rsid w:val="00613D01"/>
    <w:rsid w:val="00623310"/>
    <w:rsid w:val="00623FC8"/>
    <w:rsid w:val="00643E7B"/>
    <w:rsid w:val="00645A74"/>
    <w:rsid w:val="00645BE8"/>
    <w:rsid w:val="00652400"/>
    <w:rsid w:val="006527D4"/>
    <w:rsid w:val="0066104C"/>
    <w:rsid w:val="00661A73"/>
    <w:rsid w:val="00662A13"/>
    <w:rsid w:val="006630BD"/>
    <w:rsid w:val="0066487A"/>
    <w:rsid w:val="006806B2"/>
    <w:rsid w:val="006B1C2D"/>
    <w:rsid w:val="006B5651"/>
    <w:rsid w:val="006C23B6"/>
    <w:rsid w:val="006C7AAD"/>
    <w:rsid w:val="006D2CC6"/>
    <w:rsid w:val="006D6FF1"/>
    <w:rsid w:val="006D760E"/>
    <w:rsid w:val="006D7813"/>
    <w:rsid w:val="006F1C31"/>
    <w:rsid w:val="006F30E5"/>
    <w:rsid w:val="006F3C04"/>
    <w:rsid w:val="0070380E"/>
    <w:rsid w:val="0070438E"/>
    <w:rsid w:val="007066CB"/>
    <w:rsid w:val="00710A7F"/>
    <w:rsid w:val="0071149C"/>
    <w:rsid w:val="0072292C"/>
    <w:rsid w:val="00726B0C"/>
    <w:rsid w:val="007355CB"/>
    <w:rsid w:val="007418E0"/>
    <w:rsid w:val="00741DA9"/>
    <w:rsid w:val="00745F3F"/>
    <w:rsid w:val="00752E4A"/>
    <w:rsid w:val="0076057F"/>
    <w:rsid w:val="00767772"/>
    <w:rsid w:val="00773753"/>
    <w:rsid w:val="0078370B"/>
    <w:rsid w:val="00783ACA"/>
    <w:rsid w:val="0078425F"/>
    <w:rsid w:val="0078481E"/>
    <w:rsid w:val="00786C64"/>
    <w:rsid w:val="00791CA9"/>
    <w:rsid w:val="00793C85"/>
    <w:rsid w:val="0079597C"/>
    <w:rsid w:val="007A17F1"/>
    <w:rsid w:val="007A3313"/>
    <w:rsid w:val="007B05D1"/>
    <w:rsid w:val="007C18A0"/>
    <w:rsid w:val="007C2B8F"/>
    <w:rsid w:val="007C5F18"/>
    <w:rsid w:val="007C612E"/>
    <w:rsid w:val="007D62CF"/>
    <w:rsid w:val="007D68F6"/>
    <w:rsid w:val="007F3AA4"/>
    <w:rsid w:val="007F3D00"/>
    <w:rsid w:val="007F4C79"/>
    <w:rsid w:val="007F66BB"/>
    <w:rsid w:val="0081000B"/>
    <w:rsid w:val="0082015E"/>
    <w:rsid w:val="00832FD0"/>
    <w:rsid w:val="00843340"/>
    <w:rsid w:val="00845E2B"/>
    <w:rsid w:val="008468DF"/>
    <w:rsid w:val="00846970"/>
    <w:rsid w:val="00847E96"/>
    <w:rsid w:val="008507FA"/>
    <w:rsid w:val="00852B8E"/>
    <w:rsid w:val="00855407"/>
    <w:rsid w:val="00864AE8"/>
    <w:rsid w:val="00887702"/>
    <w:rsid w:val="00887FF9"/>
    <w:rsid w:val="008953B6"/>
    <w:rsid w:val="008A2CCD"/>
    <w:rsid w:val="008A3177"/>
    <w:rsid w:val="008A3608"/>
    <w:rsid w:val="008B44CF"/>
    <w:rsid w:val="008C0DEE"/>
    <w:rsid w:val="008C3BF9"/>
    <w:rsid w:val="008C5E55"/>
    <w:rsid w:val="008D2B74"/>
    <w:rsid w:val="008D7D78"/>
    <w:rsid w:val="008F0E29"/>
    <w:rsid w:val="008F763F"/>
    <w:rsid w:val="00900B0D"/>
    <w:rsid w:val="00911D51"/>
    <w:rsid w:val="0091238A"/>
    <w:rsid w:val="00915090"/>
    <w:rsid w:val="0091596C"/>
    <w:rsid w:val="00922447"/>
    <w:rsid w:val="0092669D"/>
    <w:rsid w:val="009313DC"/>
    <w:rsid w:val="00940F1A"/>
    <w:rsid w:val="0094478A"/>
    <w:rsid w:val="009510F2"/>
    <w:rsid w:val="0095168C"/>
    <w:rsid w:val="009557F3"/>
    <w:rsid w:val="0096391B"/>
    <w:rsid w:val="00965559"/>
    <w:rsid w:val="0097183C"/>
    <w:rsid w:val="00971FF8"/>
    <w:rsid w:val="00972C67"/>
    <w:rsid w:val="00973BFE"/>
    <w:rsid w:val="009750B1"/>
    <w:rsid w:val="00977222"/>
    <w:rsid w:val="00982671"/>
    <w:rsid w:val="00985F29"/>
    <w:rsid w:val="00991498"/>
    <w:rsid w:val="00992725"/>
    <w:rsid w:val="009935F0"/>
    <w:rsid w:val="009C0409"/>
    <w:rsid w:val="009C25D5"/>
    <w:rsid w:val="009C4FBB"/>
    <w:rsid w:val="009C56B0"/>
    <w:rsid w:val="009C5AEE"/>
    <w:rsid w:val="009C6B1C"/>
    <w:rsid w:val="009C7255"/>
    <w:rsid w:val="009D02EF"/>
    <w:rsid w:val="009E2E83"/>
    <w:rsid w:val="009E541E"/>
    <w:rsid w:val="009E582E"/>
    <w:rsid w:val="009F3E93"/>
    <w:rsid w:val="00A02AFC"/>
    <w:rsid w:val="00A059DA"/>
    <w:rsid w:val="00A059FA"/>
    <w:rsid w:val="00A064F0"/>
    <w:rsid w:val="00A12360"/>
    <w:rsid w:val="00A140BD"/>
    <w:rsid w:val="00A20555"/>
    <w:rsid w:val="00A306F2"/>
    <w:rsid w:val="00A342F6"/>
    <w:rsid w:val="00A42525"/>
    <w:rsid w:val="00A5152E"/>
    <w:rsid w:val="00A57523"/>
    <w:rsid w:val="00A65DC9"/>
    <w:rsid w:val="00A76058"/>
    <w:rsid w:val="00A80678"/>
    <w:rsid w:val="00A849CC"/>
    <w:rsid w:val="00A84DF9"/>
    <w:rsid w:val="00A90594"/>
    <w:rsid w:val="00A92D38"/>
    <w:rsid w:val="00A939F4"/>
    <w:rsid w:val="00A95AA3"/>
    <w:rsid w:val="00AB7E7F"/>
    <w:rsid w:val="00AC6689"/>
    <w:rsid w:val="00AD1BB9"/>
    <w:rsid w:val="00AD75A4"/>
    <w:rsid w:val="00AE2589"/>
    <w:rsid w:val="00AE5DB3"/>
    <w:rsid w:val="00AF01CB"/>
    <w:rsid w:val="00AF72C9"/>
    <w:rsid w:val="00B01B2B"/>
    <w:rsid w:val="00B02AC0"/>
    <w:rsid w:val="00B06E80"/>
    <w:rsid w:val="00B11337"/>
    <w:rsid w:val="00B1364F"/>
    <w:rsid w:val="00B24FA0"/>
    <w:rsid w:val="00B251E6"/>
    <w:rsid w:val="00B40DF8"/>
    <w:rsid w:val="00B42C41"/>
    <w:rsid w:val="00B51AB1"/>
    <w:rsid w:val="00B52FBA"/>
    <w:rsid w:val="00B53B3B"/>
    <w:rsid w:val="00B54445"/>
    <w:rsid w:val="00B64939"/>
    <w:rsid w:val="00B73D84"/>
    <w:rsid w:val="00B8622D"/>
    <w:rsid w:val="00BA08B6"/>
    <w:rsid w:val="00BA28A6"/>
    <w:rsid w:val="00BA3338"/>
    <w:rsid w:val="00BA40E8"/>
    <w:rsid w:val="00BA5763"/>
    <w:rsid w:val="00BA7EF6"/>
    <w:rsid w:val="00BB092A"/>
    <w:rsid w:val="00BB1544"/>
    <w:rsid w:val="00BB4FFF"/>
    <w:rsid w:val="00BC5A5D"/>
    <w:rsid w:val="00BC64EE"/>
    <w:rsid w:val="00BD2FE9"/>
    <w:rsid w:val="00BD4577"/>
    <w:rsid w:val="00BD704B"/>
    <w:rsid w:val="00BE152D"/>
    <w:rsid w:val="00BE1D98"/>
    <w:rsid w:val="00BE407B"/>
    <w:rsid w:val="00BF1D1B"/>
    <w:rsid w:val="00BF2B3D"/>
    <w:rsid w:val="00BF60CB"/>
    <w:rsid w:val="00C008C1"/>
    <w:rsid w:val="00C04BA6"/>
    <w:rsid w:val="00C23AAD"/>
    <w:rsid w:val="00C31F13"/>
    <w:rsid w:val="00C42515"/>
    <w:rsid w:val="00C523CB"/>
    <w:rsid w:val="00C56CBF"/>
    <w:rsid w:val="00C6071D"/>
    <w:rsid w:val="00C74483"/>
    <w:rsid w:val="00C80710"/>
    <w:rsid w:val="00C86743"/>
    <w:rsid w:val="00C906C8"/>
    <w:rsid w:val="00C91DBD"/>
    <w:rsid w:val="00C925D2"/>
    <w:rsid w:val="00C95C03"/>
    <w:rsid w:val="00C97B6A"/>
    <w:rsid w:val="00CA556D"/>
    <w:rsid w:val="00CA64A1"/>
    <w:rsid w:val="00CB22A8"/>
    <w:rsid w:val="00CB3A04"/>
    <w:rsid w:val="00CB4022"/>
    <w:rsid w:val="00CB5827"/>
    <w:rsid w:val="00CB698F"/>
    <w:rsid w:val="00CC2ECE"/>
    <w:rsid w:val="00CD1008"/>
    <w:rsid w:val="00CD2CE8"/>
    <w:rsid w:val="00CE1D1D"/>
    <w:rsid w:val="00CE3E92"/>
    <w:rsid w:val="00CF2375"/>
    <w:rsid w:val="00D12E65"/>
    <w:rsid w:val="00D22773"/>
    <w:rsid w:val="00D2311C"/>
    <w:rsid w:val="00D251A9"/>
    <w:rsid w:val="00D26D80"/>
    <w:rsid w:val="00D37AB5"/>
    <w:rsid w:val="00D47220"/>
    <w:rsid w:val="00D5017C"/>
    <w:rsid w:val="00D51F5E"/>
    <w:rsid w:val="00D6063F"/>
    <w:rsid w:val="00D66C88"/>
    <w:rsid w:val="00D7509A"/>
    <w:rsid w:val="00D8252E"/>
    <w:rsid w:val="00D939A2"/>
    <w:rsid w:val="00D95D67"/>
    <w:rsid w:val="00DA2173"/>
    <w:rsid w:val="00DA3409"/>
    <w:rsid w:val="00DA560C"/>
    <w:rsid w:val="00DA5D26"/>
    <w:rsid w:val="00DB6F2D"/>
    <w:rsid w:val="00DC16CB"/>
    <w:rsid w:val="00DD2ACE"/>
    <w:rsid w:val="00DD2DCD"/>
    <w:rsid w:val="00DD418C"/>
    <w:rsid w:val="00DD7657"/>
    <w:rsid w:val="00DE3524"/>
    <w:rsid w:val="00DF1740"/>
    <w:rsid w:val="00E0149D"/>
    <w:rsid w:val="00E06BCA"/>
    <w:rsid w:val="00E077D2"/>
    <w:rsid w:val="00E12A69"/>
    <w:rsid w:val="00E12B21"/>
    <w:rsid w:val="00E14573"/>
    <w:rsid w:val="00E16B2F"/>
    <w:rsid w:val="00E20F32"/>
    <w:rsid w:val="00E22599"/>
    <w:rsid w:val="00E23333"/>
    <w:rsid w:val="00E31415"/>
    <w:rsid w:val="00E3318C"/>
    <w:rsid w:val="00E335C1"/>
    <w:rsid w:val="00E36F24"/>
    <w:rsid w:val="00E4221F"/>
    <w:rsid w:val="00E430B0"/>
    <w:rsid w:val="00E4753C"/>
    <w:rsid w:val="00E47BB6"/>
    <w:rsid w:val="00E5257F"/>
    <w:rsid w:val="00E53268"/>
    <w:rsid w:val="00E539C4"/>
    <w:rsid w:val="00E720C2"/>
    <w:rsid w:val="00E76DAA"/>
    <w:rsid w:val="00E87380"/>
    <w:rsid w:val="00E94738"/>
    <w:rsid w:val="00E95CB5"/>
    <w:rsid w:val="00EA44C5"/>
    <w:rsid w:val="00EB374C"/>
    <w:rsid w:val="00EC34A3"/>
    <w:rsid w:val="00EF55B5"/>
    <w:rsid w:val="00EF74E4"/>
    <w:rsid w:val="00F04B6A"/>
    <w:rsid w:val="00F20A17"/>
    <w:rsid w:val="00F40E0D"/>
    <w:rsid w:val="00F526E2"/>
    <w:rsid w:val="00F53C2E"/>
    <w:rsid w:val="00F70A9B"/>
    <w:rsid w:val="00F739D3"/>
    <w:rsid w:val="00F77E27"/>
    <w:rsid w:val="00F8048A"/>
    <w:rsid w:val="00F82312"/>
    <w:rsid w:val="00F91728"/>
    <w:rsid w:val="00FB0269"/>
    <w:rsid w:val="00FB32B8"/>
    <w:rsid w:val="00FB7E92"/>
    <w:rsid w:val="00FC06BC"/>
    <w:rsid w:val="00FC2041"/>
    <w:rsid w:val="00FD0459"/>
    <w:rsid w:val="00FD14AD"/>
    <w:rsid w:val="00FD3F7F"/>
    <w:rsid w:val="00FE02F2"/>
    <w:rsid w:val="00FE21C7"/>
    <w:rsid w:val="00FE312C"/>
    <w:rsid w:val="00FE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CB7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4AD"/>
    <w:pPr>
      <w:widowControl w:val="0"/>
      <w:jc w:val="both"/>
    </w:pPr>
  </w:style>
  <w:style w:type="paragraph" w:styleId="1">
    <w:name w:val="heading 1"/>
    <w:basedOn w:val="a"/>
    <w:next w:val="a"/>
    <w:link w:val="10"/>
    <w:uiPriority w:val="9"/>
    <w:qFormat/>
    <w:rsid w:val="00577E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標準2"/>
    <w:basedOn w:val="a"/>
    <w:qFormat/>
    <w:rsid w:val="00285C33"/>
    <w:pPr>
      <w:spacing w:afterLines="50" w:after="50"/>
    </w:pPr>
    <w:rPr>
      <w:rFonts w:ascii="Gabriola" w:eastAsia="MS UI Gothic" w:hAnsi="Gabriola" w:cs="Times New Roman"/>
      <w:kern w:val="0"/>
      <w:sz w:val="20"/>
    </w:rPr>
  </w:style>
  <w:style w:type="character" w:customStyle="1" w:styleId="10">
    <w:name w:val="見出し 1 (文字)"/>
    <w:basedOn w:val="a0"/>
    <w:link w:val="1"/>
    <w:uiPriority w:val="9"/>
    <w:rsid w:val="00577EDA"/>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577EDA"/>
    <w:pPr>
      <w:keepLines/>
      <w:widowControl/>
      <w:spacing w:before="480" w:line="276" w:lineRule="auto"/>
      <w:jc w:val="left"/>
      <w:outlineLvl w:val="9"/>
    </w:pPr>
    <w:rPr>
      <w:b/>
      <w:bCs/>
      <w:color w:val="365F91" w:themeColor="accent1" w:themeShade="BF"/>
      <w:kern w:val="0"/>
      <w:sz w:val="28"/>
      <w:szCs w:val="28"/>
    </w:rPr>
  </w:style>
  <w:style w:type="paragraph" w:styleId="a4">
    <w:name w:val="Balloon Text"/>
    <w:basedOn w:val="a"/>
    <w:link w:val="a5"/>
    <w:uiPriority w:val="99"/>
    <w:unhideWhenUsed/>
    <w:rsid w:val="00577EDA"/>
    <w:rPr>
      <w:rFonts w:asciiTheme="majorHAnsi" w:eastAsiaTheme="majorEastAsia" w:hAnsiTheme="majorHAnsi" w:cstheme="majorBidi"/>
      <w:sz w:val="18"/>
      <w:szCs w:val="18"/>
    </w:rPr>
  </w:style>
  <w:style w:type="character" w:customStyle="1" w:styleId="a5">
    <w:name w:val="吹き出し (文字)"/>
    <w:basedOn w:val="a0"/>
    <w:link w:val="a4"/>
    <w:uiPriority w:val="99"/>
    <w:rsid w:val="00577EDA"/>
    <w:rPr>
      <w:rFonts w:asciiTheme="majorHAnsi" w:eastAsiaTheme="majorEastAsia" w:hAnsiTheme="majorHAnsi" w:cstheme="majorBidi"/>
      <w:sz w:val="18"/>
      <w:szCs w:val="18"/>
    </w:rPr>
  </w:style>
  <w:style w:type="paragraph" w:styleId="a6">
    <w:name w:val="List Paragraph"/>
    <w:basedOn w:val="a"/>
    <w:uiPriority w:val="34"/>
    <w:qFormat/>
    <w:rsid w:val="00577EDA"/>
    <w:pPr>
      <w:ind w:leftChars="400" w:left="840"/>
    </w:pPr>
  </w:style>
  <w:style w:type="paragraph" w:styleId="a7">
    <w:name w:val="header"/>
    <w:basedOn w:val="a"/>
    <w:link w:val="a8"/>
    <w:uiPriority w:val="99"/>
    <w:unhideWhenUsed/>
    <w:rsid w:val="00E0149D"/>
    <w:pPr>
      <w:tabs>
        <w:tab w:val="center" w:pos="4252"/>
        <w:tab w:val="right" w:pos="8504"/>
      </w:tabs>
      <w:snapToGrid w:val="0"/>
    </w:pPr>
    <w:rPr>
      <w:rFonts w:ascii="Gabriola" w:eastAsia="MS UI Gothic" w:hAnsi="Gabriola" w:cs="Times New Roman"/>
      <w:kern w:val="0"/>
      <w:sz w:val="20"/>
      <w:szCs w:val="20"/>
    </w:rPr>
  </w:style>
  <w:style w:type="character" w:customStyle="1" w:styleId="a8">
    <w:name w:val="ヘッダー (文字)"/>
    <w:basedOn w:val="a0"/>
    <w:link w:val="a7"/>
    <w:uiPriority w:val="99"/>
    <w:rsid w:val="00E0149D"/>
    <w:rPr>
      <w:rFonts w:ascii="Gabriola" w:eastAsia="MS UI Gothic" w:hAnsi="Gabriola" w:cs="Times New Roman"/>
      <w:kern w:val="0"/>
      <w:sz w:val="20"/>
      <w:szCs w:val="20"/>
    </w:rPr>
  </w:style>
  <w:style w:type="paragraph" w:styleId="a9">
    <w:name w:val="footer"/>
    <w:basedOn w:val="a"/>
    <w:link w:val="aa"/>
    <w:uiPriority w:val="99"/>
    <w:unhideWhenUsed/>
    <w:rsid w:val="00BD2FE9"/>
    <w:pPr>
      <w:tabs>
        <w:tab w:val="center" w:pos="4252"/>
        <w:tab w:val="right" w:pos="8504"/>
      </w:tabs>
      <w:snapToGrid w:val="0"/>
    </w:pPr>
    <w:rPr>
      <w:rFonts w:ascii="Gabriola" w:eastAsia="MS UI Gothic" w:hAnsi="Gabriola" w:cs="Times New Roman"/>
      <w:kern w:val="0"/>
      <w:sz w:val="20"/>
      <w:szCs w:val="20"/>
    </w:rPr>
  </w:style>
  <w:style w:type="character" w:customStyle="1" w:styleId="aa">
    <w:name w:val="フッター (文字)"/>
    <w:basedOn w:val="a0"/>
    <w:link w:val="a9"/>
    <w:uiPriority w:val="99"/>
    <w:rsid w:val="00BD2FE9"/>
    <w:rPr>
      <w:rFonts w:ascii="Gabriola" w:eastAsia="MS UI Gothic" w:hAnsi="Gabriola" w:cs="Times New Roman"/>
      <w:kern w:val="0"/>
      <w:sz w:val="20"/>
      <w:szCs w:val="20"/>
    </w:rPr>
  </w:style>
  <w:style w:type="paragraph" w:customStyle="1" w:styleId="Default">
    <w:name w:val="Default"/>
    <w:rsid w:val="00972C67"/>
    <w:pPr>
      <w:widowControl w:val="0"/>
      <w:autoSpaceDE w:val="0"/>
      <w:autoSpaceDN w:val="0"/>
      <w:adjustRightInd w:val="0"/>
    </w:pPr>
    <w:rPr>
      <w:rFonts w:ascii="MS" w:eastAsia="MS" w:hAnsi="Gabriola" w:cs="MS"/>
      <w:color w:val="000000"/>
      <w:kern w:val="0"/>
      <w:sz w:val="24"/>
      <w:szCs w:val="24"/>
    </w:rPr>
  </w:style>
  <w:style w:type="paragraph" w:styleId="11">
    <w:name w:val="toc 1"/>
    <w:basedOn w:val="a"/>
    <w:next w:val="a"/>
    <w:autoRedefine/>
    <w:uiPriority w:val="39"/>
    <w:unhideWhenUsed/>
    <w:rsid w:val="000F6C61"/>
    <w:pPr>
      <w:tabs>
        <w:tab w:val="right" w:leader="dot" w:pos="10194"/>
      </w:tabs>
    </w:pPr>
    <w:rPr>
      <w:b/>
      <w:noProof/>
      <w:color w:val="FF0000"/>
    </w:rPr>
  </w:style>
  <w:style w:type="character" w:styleId="ab">
    <w:name w:val="Hyperlink"/>
    <w:basedOn w:val="a0"/>
    <w:uiPriority w:val="99"/>
    <w:unhideWhenUsed/>
    <w:rsid w:val="00D7509A"/>
    <w:rPr>
      <w:color w:val="0000FF" w:themeColor="hyperlink"/>
      <w:u w:val="single"/>
    </w:rPr>
  </w:style>
  <w:style w:type="paragraph" w:styleId="20">
    <w:name w:val="toc 2"/>
    <w:basedOn w:val="a"/>
    <w:next w:val="a"/>
    <w:autoRedefine/>
    <w:uiPriority w:val="39"/>
    <w:unhideWhenUsed/>
    <w:rsid w:val="00E53268"/>
    <w:pPr>
      <w:ind w:leftChars="100" w:left="210"/>
    </w:pPr>
  </w:style>
  <w:style w:type="paragraph" w:styleId="ac">
    <w:name w:val="annotation text"/>
    <w:basedOn w:val="a"/>
    <w:link w:val="ad"/>
    <w:uiPriority w:val="99"/>
    <w:semiHidden/>
    <w:unhideWhenUsed/>
    <w:rsid w:val="00080EA2"/>
    <w:pPr>
      <w:jc w:val="left"/>
    </w:pPr>
  </w:style>
  <w:style w:type="character" w:customStyle="1" w:styleId="ad">
    <w:name w:val="コメント文字列 (文字)"/>
    <w:basedOn w:val="a0"/>
    <w:link w:val="ac"/>
    <w:uiPriority w:val="99"/>
    <w:semiHidden/>
    <w:rsid w:val="00080EA2"/>
  </w:style>
  <w:style w:type="paragraph" w:styleId="ae">
    <w:name w:val="annotation subject"/>
    <w:basedOn w:val="ac"/>
    <w:next w:val="ac"/>
    <w:link w:val="af"/>
    <w:uiPriority w:val="99"/>
    <w:unhideWhenUsed/>
    <w:rsid w:val="00080EA2"/>
    <w:pPr>
      <w:spacing w:line="320" w:lineRule="exact"/>
    </w:pPr>
    <w:rPr>
      <w:rFonts w:ascii="Gabriola" w:eastAsia="MS UI Gothic" w:hAnsi="Gabriola" w:cs="Times New Roman"/>
      <w:b/>
      <w:bCs/>
      <w:kern w:val="0"/>
      <w:sz w:val="20"/>
      <w:szCs w:val="20"/>
    </w:rPr>
  </w:style>
  <w:style w:type="character" w:customStyle="1" w:styleId="af">
    <w:name w:val="コメント内容 (文字)"/>
    <w:basedOn w:val="ad"/>
    <w:link w:val="ae"/>
    <w:uiPriority w:val="99"/>
    <w:rsid w:val="00080EA2"/>
    <w:rPr>
      <w:rFonts w:ascii="Gabriola" w:eastAsia="MS UI Gothic" w:hAnsi="Gabriola" w:cs="Times New Roman"/>
      <w:b/>
      <w:bCs/>
      <w:kern w:val="0"/>
      <w:sz w:val="20"/>
      <w:szCs w:val="20"/>
    </w:rPr>
  </w:style>
  <w:style w:type="paragraph" w:styleId="af0">
    <w:name w:val="Revision"/>
    <w:hidden/>
    <w:uiPriority w:val="99"/>
    <w:semiHidden/>
    <w:rsid w:val="0006485B"/>
  </w:style>
  <w:style w:type="character" w:styleId="af1">
    <w:name w:val="annotation reference"/>
    <w:basedOn w:val="a0"/>
    <w:uiPriority w:val="99"/>
    <w:semiHidden/>
    <w:unhideWhenUsed/>
    <w:rsid w:val="00F04B6A"/>
    <w:rPr>
      <w:sz w:val="18"/>
      <w:szCs w:val="18"/>
    </w:rPr>
  </w:style>
  <w:style w:type="table" w:styleId="af2">
    <w:name w:val="Table Grid"/>
    <w:basedOn w:val="a1"/>
    <w:uiPriority w:val="59"/>
    <w:rsid w:val="000F7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F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0128">
      <w:bodyDiv w:val="1"/>
      <w:marLeft w:val="0"/>
      <w:marRight w:val="0"/>
      <w:marTop w:val="0"/>
      <w:marBottom w:val="0"/>
      <w:divBdr>
        <w:top w:val="none" w:sz="0" w:space="0" w:color="auto"/>
        <w:left w:val="none" w:sz="0" w:space="0" w:color="auto"/>
        <w:bottom w:val="none" w:sz="0" w:space="0" w:color="auto"/>
        <w:right w:val="none" w:sz="0" w:space="0" w:color="auto"/>
      </w:divBdr>
    </w:div>
    <w:div w:id="206838066">
      <w:bodyDiv w:val="1"/>
      <w:marLeft w:val="0"/>
      <w:marRight w:val="0"/>
      <w:marTop w:val="0"/>
      <w:marBottom w:val="0"/>
      <w:divBdr>
        <w:top w:val="none" w:sz="0" w:space="0" w:color="auto"/>
        <w:left w:val="none" w:sz="0" w:space="0" w:color="auto"/>
        <w:bottom w:val="none" w:sz="0" w:space="0" w:color="auto"/>
        <w:right w:val="none" w:sz="0" w:space="0" w:color="auto"/>
      </w:divBdr>
    </w:div>
    <w:div w:id="330449373">
      <w:bodyDiv w:val="1"/>
      <w:marLeft w:val="0"/>
      <w:marRight w:val="0"/>
      <w:marTop w:val="0"/>
      <w:marBottom w:val="0"/>
      <w:divBdr>
        <w:top w:val="none" w:sz="0" w:space="0" w:color="auto"/>
        <w:left w:val="none" w:sz="0" w:space="0" w:color="auto"/>
        <w:bottom w:val="none" w:sz="0" w:space="0" w:color="auto"/>
        <w:right w:val="none" w:sz="0" w:space="0" w:color="auto"/>
      </w:divBdr>
      <w:divsChild>
        <w:div w:id="1974405661">
          <w:marLeft w:val="0"/>
          <w:marRight w:val="0"/>
          <w:marTop w:val="0"/>
          <w:marBottom w:val="0"/>
          <w:divBdr>
            <w:top w:val="none" w:sz="0" w:space="0" w:color="auto"/>
            <w:left w:val="none" w:sz="0" w:space="0" w:color="auto"/>
            <w:bottom w:val="none" w:sz="0" w:space="0" w:color="auto"/>
            <w:right w:val="none" w:sz="0" w:space="0" w:color="auto"/>
          </w:divBdr>
        </w:div>
      </w:divsChild>
    </w:div>
    <w:div w:id="558325894">
      <w:bodyDiv w:val="1"/>
      <w:marLeft w:val="0"/>
      <w:marRight w:val="0"/>
      <w:marTop w:val="0"/>
      <w:marBottom w:val="0"/>
      <w:divBdr>
        <w:top w:val="none" w:sz="0" w:space="0" w:color="auto"/>
        <w:left w:val="none" w:sz="0" w:space="0" w:color="auto"/>
        <w:bottom w:val="none" w:sz="0" w:space="0" w:color="auto"/>
        <w:right w:val="none" w:sz="0" w:space="0" w:color="auto"/>
      </w:divBdr>
    </w:div>
    <w:div w:id="833880533">
      <w:bodyDiv w:val="1"/>
      <w:marLeft w:val="0"/>
      <w:marRight w:val="0"/>
      <w:marTop w:val="0"/>
      <w:marBottom w:val="0"/>
      <w:divBdr>
        <w:top w:val="none" w:sz="0" w:space="0" w:color="auto"/>
        <w:left w:val="none" w:sz="0" w:space="0" w:color="auto"/>
        <w:bottom w:val="none" w:sz="0" w:space="0" w:color="auto"/>
        <w:right w:val="none" w:sz="0" w:space="0" w:color="auto"/>
      </w:divBdr>
      <w:divsChild>
        <w:div w:id="531918403">
          <w:marLeft w:val="0"/>
          <w:marRight w:val="0"/>
          <w:marTop w:val="225"/>
          <w:marBottom w:val="225"/>
          <w:divBdr>
            <w:top w:val="none" w:sz="0" w:space="0" w:color="auto"/>
            <w:left w:val="none" w:sz="0" w:space="0" w:color="auto"/>
            <w:bottom w:val="none" w:sz="0" w:space="0" w:color="auto"/>
            <w:right w:val="none" w:sz="0" w:space="0" w:color="auto"/>
          </w:divBdr>
          <w:divsChild>
            <w:div w:id="15098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531">
      <w:bodyDiv w:val="1"/>
      <w:marLeft w:val="0"/>
      <w:marRight w:val="0"/>
      <w:marTop w:val="0"/>
      <w:marBottom w:val="0"/>
      <w:divBdr>
        <w:top w:val="none" w:sz="0" w:space="0" w:color="auto"/>
        <w:left w:val="none" w:sz="0" w:space="0" w:color="auto"/>
        <w:bottom w:val="none" w:sz="0" w:space="0" w:color="auto"/>
        <w:right w:val="none" w:sz="0" w:space="0" w:color="auto"/>
      </w:divBdr>
    </w:div>
    <w:div w:id="1072195319">
      <w:bodyDiv w:val="1"/>
      <w:marLeft w:val="0"/>
      <w:marRight w:val="0"/>
      <w:marTop w:val="0"/>
      <w:marBottom w:val="0"/>
      <w:divBdr>
        <w:top w:val="none" w:sz="0" w:space="0" w:color="auto"/>
        <w:left w:val="none" w:sz="0" w:space="0" w:color="auto"/>
        <w:bottom w:val="none" w:sz="0" w:space="0" w:color="auto"/>
        <w:right w:val="none" w:sz="0" w:space="0" w:color="auto"/>
      </w:divBdr>
    </w:div>
    <w:div w:id="1263684190">
      <w:bodyDiv w:val="1"/>
      <w:marLeft w:val="0"/>
      <w:marRight w:val="0"/>
      <w:marTop w:val="0"/>
      <w:marBottom w:val="0"/>
      <w:divBdr>
        <w:top w:val="none" w:sz="0" w:space="0" w:color="auto"/>
        <w:left w:val="none" w:sz="0" w:space="0" w:color="auto"/>
        <w:bottom w:val="none" w:sz="0" w:space="0" w:color="auto"/>
        <w:right w:val="none" w:sz="0" w:space="0" w:color="auto"/>
      </w:divBdr>
    </w:div>
    <w:div w:id="1573346213">
      <w:bodyDiv w:val="1"/>
      <w:marLeft w:val="0"/>
      <w:marRight w:val="0"/>
      <w:marTop w:val="0"/>
      <w:marBottom w:val="0"/>
      <w:divBdr>
        <w:top w:val="none" w:sz="0" w:space="0" w:color="auto"/>
        <w:left w:val="none" w:sz="0" w:space="0" w:color="auto"/>
        <w:bottom w:val="none" w:sz="0" w:space="0" w:color="auto"/>
        <w:right w:val="none" w:sz="0" w:space="0" w:color="auto"/>
      </w:divBdr>
    </w:div>
    <w:div w:id="1651596425">
      <w:bodyDiv w:val="1"/>
      <w:marLeft w:val="0"/>
      <w:marRight w:val="0"/>
      <w:marTop w:val="0"/>
      <w:marBottom w:val="0"/>
      <w:divBdr>
        <w:top w:val="none" w:sz="0" w:space="0" w:color="auto"/>
        <w:left w:val="none" w:sz="0" w:space="0" w:color="auto"/>
        <w:bottom w:val="none" w:sz="0" w:space="0" w:color="auto"/>
        <w:right w:val="none" w:sz="0" w:space="0" w:color="auto"/>
      </w:divBdr>
      <w:divsChild>
        <w:div w:id="2134522151">
          <w:marLeft w:val="0"/>
          <w:marRight w:val="0"/>
          <w:marTop w:val="0"/>
          <w:marBottom w:val="0"/>
          <w:divBdr>
            <w:top w:val="none" w:sz="0" w:space="0" w:color="auto"/>
            <w:left w:val="none" w:sz="0" w:space="0" w:color="auto"/>
            <w:bottom w:val="none" w:sz="0" w:space="0" w:color="auto"/>
            <w:right w:val="none" w:sz="0" w:space="0" w:color="auto"/>
          </w:divBdr>
        </w:div>
        <w:div w:id="318658320">
          <w:marLeft w:val="0"/>
          <w:marRight w:val="0"/>
          <w:marTop w:val="0"/>
          <w:marBottom w:val="0"/>
          <w:divBdr>
            <w:top w:val="none" w:sz="0" w:space="0" w:color="auto"/>
            <w:left w:val="none" w:sz="0" w:space="0" w:color="auto"/>
            <w:bottom w:val="none" w:sz="0" w:space="0" w:color="auto"/>
            <w:right w:val="none" w:sz="0" w:space="0" w:color="auto"/>
          </w:divBdr>
        </w:div>
        <w:div w:id="887959743">
          <w:marLeft w:val="0"/>
          <w:marRight w:val="0"/>
          <w:marTop w:val="0"/>
          <w:marBottom w:val="0"/>
          <w:divBdr>
            <w:top w:val="none" w:sz="0" w:space="0" w:color="auto"/>
            <w:left w:val="none" w:sz="0" w:space="0" w:color="auto"/>
            <w:bottom w:val="none" w:sz="0" w:space="0" w:color="auto"/>
            <w:right w:val="none" w:sz="0" w:space="0" w:color="auto"/>
          </w:divBdr>
        </w:div>
        <w:div w:id="599610496">
          <w:marLeft w:val="0"/>
          <w:marRight w:val="0"/>
          <w:marTop w:val="0"/>
          <w:marBottom w:val="0"/>
          <w:divBdr>
            <w:top w:val="none" w:sz="0" w:space="0" w:color="auto"/>
            <w:left w:val="none" w:sz="0" w:space="0" w:color="auto"/>
            <w:bottom w:val="none" w:sz="0" w:space="0" w:color="auto"/>
            <w:right w:val="none" w:sz="0" w:space="0" w:color="auto"/>
          </w:divBdr>
        </w:div>
      </w:divsChild>
    </w:div>
    <w:div w:id="1675260431">
      <w:bodyDiv w:val="1"/>
      <w:marLeft w:val="0"/>
      <w:marRight w:val="0"/>
      <w:marTop w:val="0"/>
      <w:marBottom w:val="0"/>
      <w:divBdr>
        <w:top w:val="none" w:sz="0" w:space="0" w:color="auto"/>
        <w:left w:val="none" w:sz="0" w:space="0" w:color="auto"/>
        <w:bottom w:val="none" w:sz="0" w:space="0" w:color="auto"/>
        <w:right w:val="none" w:sz="0" w:space="0" w:color="auto"/>
      </w:divBdr>
      <w:divsChild>
        <w:div w:id="1664773023">
          <w:marLeft w:val="0"/>
          <w:marRight w:val="0"/>
          <w:marTop w:val="0"/>
          <w:marBottom w:val="0"/>
          <w:divBdr>
            <w:top w:val="none" w:sz="0" w:space="0" w:color="auto"/>
            <w:left w:val="none" w:sz="0" w:space="0" w:color="auto"/>
            <w:bottom w:val="none" w:sz="0" w:space="0" w:color="auto"/>
            <w:right w:val="none" w:sz="0" w:space="0" w:color="auto"/>
          </w:divBdr>
          <w:divsChild>
            <w:div w:id="599875747">
              <w:marLeft w:val="0"/>
              <w:marRight w:val="0"/>
              <w:marTop w:val="0"/>
              <w:marBottom w:val="0"/>
              <w:divBdr>
                <w:top w:val="none" w:sz="0" w:space="0" w:color="auto"/>
                <w:left w:val="none" w:sz="0" w:space="0" w:color="auto"/>
                <w:bottom w:val="none" w:sz="0" w:space="0" w:color="auto"/>
                <w:right w:val="none" w:sz="0" w:space="0" w:color="auto"/>
              </w:divBdr>
              <w:divsChild>
                <w:div w:id="19075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9756">
      <w:bodyDiv w:val="1"/>
      <w:marLeft w:val="0"/>
      <w:marRight w:val="0"/>
      <w:marTop w:val="0"/>
      <w:marBottom w:val="0"/>
      <w:divBdr>
        <w:top w:val="none" w:sz="0" w:space="0" w:color="auto"/>
        <w:left w:val="none" w:sz="0" w:space="0" w:color="auto"/>
        <w:bottom w:val="none" w:sz="0" w:space="0" w:color="auto"/>
        <w:right w:val="none" w:sz="0" w:space="0" w:color="auto"/>
      </w:divBdr>
      <w:divsChild>
        <w:div w:id="666598445">
          <w:marLeft w:val="0"/>
          <w:marRight w:val="0"/>
          <w:marTop w:val="0"/>
          <w:marBottom w:val="0"/>
          <w:divBdr>
            <w:top w:val="none" w:sz="0" w:space="0" w:color="auto"/>
            <w:left w:val="none" w:sz="0" w:space="0" w:color="auto"/>
            <w:bottom w:val="none" w:sz="0" w:space="0" w:color="auto"/>
            <w:right w:val="none" w:sz="0" w:space="0" w:color="auto"/>
          </w:divBdr>
          <w:divsChild>
            <w:div w:id="1923835292">
              <w:marLeft w:val="0"/>
              <w:marRight w:val="0"/>
              <w:marTop w:val="0"/>
              <w:marBottom w:val="0"/>
              <w:divBdr>
                <w:top w:val="none" w:sz="0" w:space="0" w:color="auto"/>
                <w:left w:val="none" w:sz="0" w:space="0" w:color="auto"/>
                <w:bottom w:val="none" w:sz="0" w:space="0" w:color="auto"/>
                <w:right w:val="none" w:sz="0" w:space="0" w:color="auto"/>
              </w:divBdr>
              <w:divsChild>
                <w:div w:id="4304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5140-8B97-4119-8668-3131A51F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3908</Words>
  <Characters>22281</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五百蔵武士</dc:creator>
  <cp:keywords/>
  <dc:description/>
  <cp:lastModifiedBy>m_ degucci</cp:lastModifiedBy>
  <cp:revision>10</cp:revision>
  <cp:lastPrinted>2020-04-23T08:08:00Z</cp:lastPrinted>
  <dcterms:created xsi:type="dcterms:W3CDTF">2021-11-11T12:24:00Z</dcterms:created>
  <dcterms:modified xsi:type="dcterms:W3CDTF">2021-11-30T08:47:00Z</dcterms:modified>
</cp:coreProperties>
</file>