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F0" w:rsidRPr="00554175" w:rsidRDefault="00C4385E" w:rsidP="000D601A">
      <w:pPr>
        <w:jc w:val="center"/>
        <w:rPr>
          <w:rFonts w:ascii="ＭＳ Ｐゴシック" w:eastAsia="ＭＳ Ｐゴシック" w:hAnsi="ＭＳ Ｐゴシック"/>
          <w:w w:val="150"/>
          <w:sz w:val="28"/>
          <w:szCs w:val="28"/>
        </w:rPr>
      </w:pPr>
      <w:bookmarkStart w:id="0" w:name="_GoBack"/>
      <w:bookmarkEnd w:id="0"/>
      <w:r w:rsidRPr="000E322F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神戸大学　</w:t>
      </w:r>
      <w:r w:rsidR="0067460C">
        <w:rPr>
          <w:rFonts w:ascii="ＭＳ Ｐゴシック" w:eastAsia="ＭＳ Ｐゴシック" w:hAnsi="ＭＳ Ｐゴシック" w:hint="eastAsia"/>
          <w:w w:val="150"/>
          <w:sz w:val="28"/>
          <w:szCs w:val="28"/>
        </w:rPr>
        <w:t>大学院課程</w:t>
      </w:r>
      <w:r w:rsidRPr="000E322F">
        <w:rPr>
          <w:rFonts w:ascii="ＭＳ Ｐゴシック" w:eastAsia="ＭＳ Ｐゴシック" w:hAnsi="ＭＳ Ｐゴシック" w:hint="eastAsia"/>
          <w:w w:val="150"/>
          <w:sz w:val="28"/>
          <w:szCs w:val="28"/>
        </w:rPr>
        <w:t>修了時アンケート</w:t>
      </w:r>
    </w:p>
    <w:tbl>
      <w:tblPr>
        <w:tblStyle w:val="a3"/>
        <w:tblW w:w="8498" w:type="dxa"/>
        <w:jc w:val="center"/>
        <w:tblLook w:val="04A0" w:firstRow="1" w:lastRow="0" w:firstColumn="1" w:lastColumn="0" w:noHBand="0" w:noVBand="1"/>
      </w:tblPr>
      <w:tblGrid>
        <w:gridCol w:w="1836"/>
        <w:gridCol w:w="6662"/>
      </w:tblGrid>
      <w:tr w:rsidR="005D78F0" w:rsidTr="00CD740B">
        <w:trPr>
          <w:trHeight w:val="510"/>
          <w:jc w:val="center"/>
        </w:trPr>
        <w:tc>
          <w:tcPr>
            <w:tcW w:w="1836" w:type="dxa"/>
            <w:shd w:val="clear" w:color="auto" w:fill="D5DCE4" w:themeFill="text2" w:themeFillTint="33"/>
            <w:vAlign w:val="center"/>
          </w:tcPr>
          <w:p w:rsidR="005D78F0" w:rsidRDefault="00CD740B" w:rsidP="00EC084A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224">
              <w:rPr>
                <w:rFonts w:ascii="ＭＳ Ｐゴシック" w:eastAsia="ＭＳ Ｐゴシック" w:hAnsi="ＭＳ Ｐゴシック" w:hint="eastAsia"/>
                <w:b/>
              </w:rPr>
              <w:t>所属研究科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D78F0" w:rsidRDefault="00435BC7" w:rsidP="005559F7">
            <w:pPr>
              <w:widowControl/>
              <w:wordWrap w:val="0"/>
              <w:ind w:right="844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　</w:t>
            </w:r>
          </w:p>
        </w:tc>
      </w:tr>
    </w:tbl>
    <w:p w:rsidR="00CD740B" w:rsidRDefault="00F04202" w:rsidP="000D601A">
      <w:pPr>
        <w:spacing w:beforeLines="50" w:before="180" w:line="200" w:lineRule="exac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A96EEB" wp14:editId="0710ED5D">
                <wp:simplePos x="0" y="0"/>
                <wp:positionH relativeFrom="column">
                  <wp:posOffset>244800</wp:posOffset>
                </wp:positionH>
                <wp:positionV relativeFrom="paragraph">
                  <wp:posOffset>102309</wp:posOffset>
                </wp:positionV>
                <wp:extent cx="5720316" cy="924120"/>
                <wp:effectExtent l="0" t="0" r="1397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316" cy="924120"/>
                        </a:xfrm>
                        <a:prstGeom prst="roundRect">
                          <a:avLst>
                            <a:gd name="adj" fmla="val 985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8B0" w:rsidRPr="00A3421C" w:rsidRDefault="003908B0" w:rsidP="003908B0">
                            <w:pPr>
                              <w:spacing w:line="400" w:lineRule="exact"/>
                              <w:ind w:left="200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A3421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●本アンケートの結果は、カリキュラムや授業方法の改善等に使用するとともに、大学が受検を義務づけられている各種外部評価に使用します。</w:t>
                            </w:r>
                          </w:p>
                          <w:p w:rsidR="00CD740B" w:rsidRPr="003908B0" w:rsidRDefault="003908B0" w:rsidP="003908B0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3421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●回答は、このアンケート用紙の各回答欄に直接ご記入ください。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96EEB" id="角丸四角形 1" o:spid="_x0000_s1026" style="position:absolute;left:0;text-align:left;margin-left:19.3pt;margin-top:8.05pt;width:450.4pt;height:7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" fillcolor="white [3212]" strokecolor="black [3213]" strokeweight="2pt">
                <v:stroke joinstyle="miter"/>
                <v:textbox>
                  <w:txbxContent>
                    <w:p w:rsidR="003908B0" w:rsidRPr="00A3421C" w:rsidRDefault="003908B0" w:rsidP="003908B0">
                      <w:pPr>
                        <w:spacing w:line="400" w:lineRule="exact"/>
                        <w:ind w:left="200" w:hangingChars="100" w:hanging="200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A3421C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●本アンケートの結果は、カリキュラムや授業方法の改善等に使用するとともに、大学が受検を義務づけられている各種外部評価に使用します。</w:t>
                      </w:r>
                    </w:p>
                    <w:p w:rsidR="00CD740B" w:rsidRPr="003908B0" w:rsidRDefault="003908B0" w:rsidP="003908B0">
                      <w:pPr>
                        <w:widowControl/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3421C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●回答は、このアンケート用紙の各回答欄に直接ご記入ください。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740B" w:rsidRDefault="00CD740B" w:rsidP="000D601A">
      <w:pPr>
        <w:spacing w:beforeLines="50" w:before="180" w:line="200" w:lineRule="exact"/>
        <w:rPr>
          <w:rFonts w:asciiTheme="majorEastAsia" w:eastAsiaTheme="majorEastAsia" w:hAnsiTheme="majorEastAsia"/>
          <w:b/>
          <w:szCs w:val="21"/>
        </w:rPr>
      </w:pPr>
    </w:p>
    <w:p w:rsidR="00CD740B" w:rsidRDefault="00CD740B" w:rsidP="000D601A">
      <w:pPr>
        <w:spacing w:beforeLines="50" w:before="180" w:line="200" w:lineRule="exact"/>
        <w:rPr>
          <w:rFonts w:asciiTheme="majorEastAsia" w:eastAsiaTheme="majorEastAsia" w:hAnsiTheme="majorEastAsia"/>
          <w:b/>
          <w:szCs w:val="21"/>
        </w:rPr>
      </w:pPr>
    </w:p>
    <w:p w:rsidR="00CD740B" w:rsidRDefault="00CD740B" w:rsidP="000D601A">
      <w:pPr>
        <w:spacing w:beforeLines="50" w:before="180" w:line="200" w:lineRule="exact"/>
        <w:rPr>
          <w:rFonts w:asciiTheme="majorEastAsia" w:eastAsiaTheme="majorEastAsia" w:hAnsiTheme="majorEastAsia"/>
          <w:b/>
          <w:szCs w:val="21"/>
        </w:rPr>
      </w:pPr>
    </w:p>
    <w:p w:rsidR="00CD740B" w:rsidRDefault="00CD740B" w:rsidP="000D601A">
      <w:pPr>
        <w:spacing w:beforeLines="50" w:before="180" w:line="200" w:lineRule="exact"/>
        <w:rPr>
          <w:rFonts w:asciiTheme="majorEastAsia" w:eastAsiaTheme="majorEastAsia" w:hAnsiTheme="majorEastAsia"/>
          <w:b/>
          <w:szCs w:val="21"/>
        </w:rPr>
      </w:pPr>
    </w:p>
    <w:p w:rsidR="00016D1D" w:rsidRPr="00FD5F8A" w:rsidRDefault="00016D1D" w:rsidP="00FD5F8A">
      <w:pPr>
        <w:ind w:left="1054" w:hangingChars="500" w:hanging="1054"/>
        <w:rPr>
          <w:rFonts w:asciiTheme="majorEastAsia" w:eastAsiaTheme="majorEastAsia" w:hAnsiTheme="majorEastAsia"/>
          <w:szCs w:val="21"/>
        </w:rPr>
      </w:pPr>
      <w:r w:rsidRPr="00FD5F8A">
        <w:rPr>
          <w:rFonts w:asciiTheme="majorEastAsia" w:eastAsiaTheme="majorEastAsia" w:hAnsiTheme="majorEastAsia" w:hint="eastAsia"/>
          <w:b/>
          <w:szCs w:val="21"/>
        </w:rPr>
        <w:t>問</w:t>
      </w:r>
      <w:r w:rsidR="009C0688" w:rsidRPr="00FD5F8A">
        <w:rPr>
          <w:rFonts w:asciiTheme="majorEastAsia" w:eastAsiaTheme="majorEastAsia" w:hAnsiTheme="majorEastAsia" w:hint="eastAsia"/>
          <w:b/>
          <w:szCs w:val="21"/>
        </w:rPr>
        <w:t>１</w:t>
      </w:r>
      <w:r w:rsidRPr="00FD5F8A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FD5F8A">
        <w:rPr>
          <w:rFonts w:asciiTheme="majorEastAsia" w:eastAsiaTheme="majorEastAsia" w:hAnsiTheme="majorEastAsia" w:hint="eastAsia"/>
          <w:szCs w:val="21"/>
        </w:rPr>
        <w:t>あなたは、大学院課程において、次の能力</w:t>
      </w:r>
      <w:r w:rsidR="00280D9C">
        <w:rPr>
          <w:rFonts w:asciiTheme="majorEastAsia" w:eastAsiaTheme="majorEastAsia" w:hAnsiTheme="majorEastAsia" w:hint="eastAsia"/>
          <w:szCs w:val="21"/>
        </w:rPr>
        <w:t>等</w:t>
      </w:r>
      <w:r w:rsidR="00E55987">
        <w:rPr>
          <w:rFonts w:asciiTheme="majorEastAsia" w:eastAsiaTheme="majorEastAsia" w:hAnsiTheme="majorEastAsia" w:hint="eastAsia"/>
          <w:szCs w:val="21"/>
        </w:rPr>
        <w:t>（</w:t>
      </w:r>
      <w:r w:rsidRPr="00FD5F8A">
        <w:rPr>
          <w:rFonts w:asciiTheme="majorEastAsia" w:eastAsiaTheme="majorEastAsia" w:hAnsiTheme="majorEastAsia" w:hint="eastAsia"/>
          <w:szCs w:val="21"/>
        </w:rPr>
        <w:t>①～</w:t>
      </w:r>
      <w:r w:rsidR="00C07E85">
        <w:rPr>
          <w:rFonts w:asciiTheme="majorEastAsia" w:eastAsiaTheme="majorEastAsia" w:hAnsiTheme="majorEastAsia" w:hint="eastAsia"/>
          <w:szCs w:val="21"/>
        </w:rPr>
        <w:t>③</w:t>
      </w:r>
      <w:r w:rsidR="00E55987">
        <w:rPr>
          <w:rFonts w:asciiTheme="majorEastAsia" w:eastAsiaTheme="majorEastAsia" w:hAnsiTheme="majorEastAsia" w:hint="eastAsia"/>
          <w:szCs w:val="21"/>
        </w:rPr>
        <w:t>）</w:t>
      </w:r>
      <w:r w:rsidRPr="00FD5F8A">
        <w:rPr>
          <w:rFonts w:asciiTheme="majorEastAsia" w:eastAsiaTheme="majorEastAsia" w:hAnsiTheme="majorEastAsia" w:hint="eastAsia"/>
          <w:szCs w:val="21"/>
        </w:rPr>
        <w:t>がどの程度身についたと思いますか。</w:t>
      </w:r>
    </w:p>
    <w:p w:rsidR="00B30B54" w:rsidRPr="00FD5F8A" w:rsidRDefault="00411BFC" w:rsidP="00FD5F8A">
      <w:pPr>
        <w:ind w:left="1050" w:hangingChars="500" w:hanging="1050"/>
        <w:rPr>
          <w:rFonts w:asciiTheme="majorEastAsia" w:eastAsiaTheme="majorEastAsia" w:hAnsiTheme="majorEastAsia"/>
          <w:szCs w:val="21"/>
        </w:rPr>
      </w:pPr>
      <w:r w:rsidRPr="00FD5F8A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3D544D">
        <w:rPr>
          <w:rFonts w:asciiTheme="majorEastAsia" w:eastAsiaTheme="majorEastAsia" w:hAnsiTheme="majorEastAsia" w:hint="eastAsia"/>
          <w:szCs w:val="21"/>
        </w:rPr>
        <w:t>選択肢（</w:t>
      </w:r>
      <w:r w:rsidR="00355BF5">
        <w:rPr>
          <w:rFonts w:asciiTheme="majorEastAsia" w:eastAsiaTheme="majorEastAsia" w:hAnsiTheme="majorEastAsia" w:hint="eastAsia"/>
          <w:szCs w:val="21"/>
        </w:rPr>
        <w:t>１～５</w:t>
      </w:r>
      <w:r w:rsidR="003D544D">
        <w:rPr>
          <w:rFonts w:asciiTheme="majorEastAsia" w:eastAsiaTheme="majorEastAsia" w:hAnsiTheme="majorEastAsia" w:hint="eastAsia"/>
          <w:szCs w:val="21"/>
        </w:rPr>
        <w:t>）の</w:t>
      </w:r>
      <w:r w:rsidR="00016D1D" w:rsidRPr="00FD5F8A">
        <w:rPr>
          <w:rFonts w:asciiTheme="majorEastAsia" w:eastAsiaTheme="majorEastAsia" w:hAnsiTheme="majorEastAsia" w:hint="eastAsia"/>
          <w:szCs w:val="21"/>
        </w:rPr>
        <w:t>中から１つ選択してください。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97"/>
        <w:gridCol w:w="1701"/>
      </w:tblGrid>
      <w:tr w:rsidR="00CA3544" w:rsidRPr="00FD5F8A" w:rsidTr="00E01196">
        <w:trPr>
          <w:trHeight w:val="340"/>
          <w:jc w:val="center"/>
        </w:trPr>
        <w:tc>
          <w:tcPr>
            <w:tcW w:w="679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CA3544" w:rsidRPr="003D544D" w:rsidRDefault="00CA3544" w:rsidP="00F6193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CA3544" w:rsidRPr="00FD5F8A" w:rsidRDefault="008C47F1" w:rsidP="008C47F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5F8A">
              <w:rPr>
                <w:rFonts w:asciiTheme="majorEastAsia" w:eastAsiaTheme="majorEastAsia" w:hAnsiTheme="majorEastAsia" w:hint="eastAsia"/>
                <w:b/>
                <w:szCs w:val="21"/>
              </w:rPr>
              <w:t>回答</w:t>
            </w:r>
          </w:p>
        </w:tc>
      </w:tr>
      <w:tr w:rsidR="00CA3544" w:rsidRPr="00FD5F8A" w:rsidTr="00FB143F">
        <w:trPr>
          <w:trHeight w:val="567"/>
          <w:jc w:val="center"/>
        </w:trPr>
        <w:tc>
          <w:tcPr>
            <w:tcW w:w="6797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CA3544" w:rsidRPr="00FD5F8A" w:rsidRDefault="00CA3544" w:rsidP="00D05D96">
            <w:pPr>
              <w:rPr>
                <w:rFonts w:asciiTheme="majorEastAsia" w:eastAsiaTheme="majorEastAsia" w:hAnsiTheme="majorEastAsia"/>
                <w:szCs w:val="21"/>
              </w:rPr>
            </w:pPr>
            <w:r w:rsidRPr="00FD5F8A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C07E8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C07E85" w:rsidRPr="00FD5F8A">
              <w:rPr>
                <w:rFonts w:asciiTheme="majorEastAsia" w:eastAsiaTheme="majorEastAsia" w:hAnsiTheme="majorEastAsia" w:hint="eastAsia"/>
                <w:szCs w:val="21"/>
              </w:rPr>
              <w:t>専門分野に関する深い知識・技能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3544" w:rsidRPr="00FD5F8A" w:rsidRDefault="00CA3544" w:rsidP="00D05D9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A3544" w:rsidRPr="00FD5F8A" w:rsidTr="00FB143F">
        <w:trPr>
          <w:trHeight w:val="567"/>
          <w:jc w:val="center"/>
        </w:trPr>
        <w:tc>
          <w:tcPr>
            <w:tcW w:w="6797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CA3544" w:rsidRPr="00FD5F8A" w:rsidRDefault="00CA3544" w:rsidP="00C07E85">
            <w:pPr>
              <w:rPr>
                <w:rFonts w:asciiTheme="majorEastAsia" w:eastAsiaTheme="majorEastAsia" w:hAnsiTheme="majorEastAsia"/>
                <w:szCs w:val="21"/>
              </w:rPr>
            </w:pPr>
            <w:r w:rsidRPr="00FD5F8A">
              <w:rPr>
                <w:rFonts w:asciiTheme="majorEastAsia" w:eastAsiaTheme="majorEastAsia" w:hAnsiTheme="majorEastAsia" w:hint="eastAsia"/>
                <w:szCs w:val="21"/>
              </w:rPr>
              <w:t xml:space="preserve">② </w:t>
            </w:r>
            <w:r w:rsidR="00C07E85">
              <w:rPr>
                <w:rFonts w:asciiTheme="majorEastAsia" w:eastAsiaTheme="majorEastAsia" w:hAnsiTheme="majorEastAsia" w:hint="eastAsia"/>
                <w:szCs w:val="21"/>
              </w:rPr>
              <w:t>幅広い教養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3544" w:rsidRPr="00FD5F8A" w:rsidRDefault="00CA3544" w:rsidP="00D05D9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A3544" w:rsidRPr="00FD5F8A" w:rsidTr="00FB143F">
        <w:trPr>
          <w:trHeight w:val="567"/>
          <w:jc w:val="center"/>
        </w:trPr>
        <w:tc>
          <w:tcPr>
            <w:tcW w:w="6797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CA3544" w:rsidRPr="00FD5F8A" w:rsidRDefault="00CA3544" w:rsidP="003D544D">
            <w:pPr>
              <w:rPr>
                <w:rFonts w:asciiTheme="majorEastAsia" w:eastAsiaTheme="majorEastAsia" w:hAnsiTheme="majorEastAsia"/>
                <w:szCs w:val="21"/>
              </w:rPr>
            </w:pPr>
            <w:r w:rsidRPr="00FD5F8A"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="00C07E8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C07E85" w:rsidRPr="00FD5F8A">
              <w:rPr>
                <w:rFonts w:asciiTheme="majorEastAsia" w:eastAsiaTheme="majorEastAsia" w:hAnsiTheme="majorEastAsia" w:hint="eastAsia"/>
                <w:szCs w:val="21"/>
              </w:rPr>
              <w:t>外国語の運用・表現能力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3544" w:rsidRPr="00FD5F8A" w:rsidRDefault="00CA3544" w:rsidP="00D05D9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601A" w:rsidRPr="00FD5F8A" w:rsidTr="005A3F02">
        <w:trPr>
          <w:trHeight w:val="1191"/>
          <w:jc w:val="center"/>
        </w:trPr>
        <w:tc>
          <w:tcPr>
            <w:tcW w:w="84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292" w:rsidRPr="00CB11F4" w:rsidRDefault="000D601A" w:rsidP="004C3E41">
            <w:pPr>
              <w:spacing w:beforeLines="20" w:before="72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 w:rsidRPr="0067460C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1"/>
              </w:rPr>
              <w:t>（選択肢）</w:t>
            </w:r>
            <w:r w:rsidRPr="006746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１．</w:t>
            </w:r>
            <w:r w:rsidR="0010529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十分</w:t>
            </w:r>
            <w:r w:rsidRPr="006746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身についた</w:t>
            </w:r>
            <w:r w:rsidR="00CB11F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 xml:space="preserve">　　　　　　　</w:t>
            </w:r>
            <w:r w:rsidR="00CB11F4" w:rsidRPr="006746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５．</w:t>
            </w:r>
            <w:r w:rsidR="00CB11F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わからない</w:t>
            </w:r>
          </w:p>
          <w:p w:rsidR="00FD5F8A" w:rsidRPr="0067460C" w:rsidRDefault="00105292" w:rsidP="00435BC7">
            <w:pPr>
              <w:ind w:firstLineChars="500" w:firstLine="100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２</w:t>
            </w:r>
            <w:r w:rsidR="00FB143F" w:rsidRPr="006746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．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ある程度</w:t>
            </w:r>
            <w:r w:rsidR="00FB143F" w:rsidRPr="006746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身につい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た</w:t>
            </w:r>
          </w:p>
          <w:p w:rsidR="00105292" w:rsidRDefault="00105292" w:rsidP="00435BC7">
            <w:pPr>
              <w:ind w:firstLineChars="500" w:firstLine="1000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３</w:t>
            </w:r>
            <w:r w:rsidR="000D601A" w:rsidRPr="006746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．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あまり身につかなかった</w:t>
            </w:r>
          </w:p>
          <w:p w:rsidR="00FD5F8A" w:rsidRPr="00FD5F8A" w:rsidRDefault="00105292" w:rsidP="00435BC7">
            <w:pPr>
              <w:spacing w:afterLines="20" w:after="72"/>
              <w:ind w:firstLineChars="500" w:firstLine="100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４</w:t>
            </w:r>
            <w:r w:rsidR="000D601A" w:rsidRPr="006746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．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ほとんど身につかなかった</w:t>
            </w:r>
          </w:p>
        </w:tc>
      </w:tr>
    </w:tbl>
    <w:p w:rsidR="00F04202" w:rsidRDefault="00F04202" w:rsidP="00F04202">
      <w:pPr>
        <w:ind w:left="1054" w:hangingChars="500" w:hanging="1054"/>
        <w:rPr>
          <w:rFonts w:asciiTheme="majorEastAsia" w:eastAsiaTheme="majorEastAsia" w:hAnsiTheme="majorEastAsia"/>
          <w:b/>
          <w:szCs w:val="21"/>
        </w:rPr>
      </w:pPr>
    </w:p>
    <w:p w:rsidR="003D544D" w:rsidRDefault="00025418" w:rsidP="00F04202">
      <w:pPr>
        <w:ind w:left="1054" w:hangingChars="500" w:hanging="1054"/>
        <w:rPr>
          <w:rFonts w:asciiTheme="majorEastAsia" w:eastAsiaTheme="majorEastAsia" w:hAnsiTheme="majorEastAsia"/>
          <w:szCs w:val="21"/>
        </w:rPr>
      </w:pPr>
      <w:r w:rsidRPr="00FD5F8A">
        <w:rPr>
          <w:rFonts w:asciiTheme="majorEastAsia" w:eastAsiaTheme="majorEastAsia" w:hAnsiTheme="majorEastAsia" w:hint="eastAsia"/>
          <w:b/>
          <w:szCs w:val="21"/>
        </w:rPr>
        <w:t>問</w:t>
      </w:r>
      <w:r w:rsidR="009C0688" w:rsidRPr="00FD5F8A">
        <w:rPr>
          <w:rFonts w:asciiTheme="majorEastAsia" w:eastAsiaTheme="majorEastAsia" w:hAnsiTheme="majorEastAsia" w:hint="eastAsia"/>
          <w:b/>
          <w:szCs w:val="21"/>
        </w:rPr>
        <w:t>２</w:t>
      </w:r>
      <w:r w:rsidRPr="00FD5F8A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1F5F16" w:rsidRPr="00FD5F8A">
        <w:rPr>
          <w:rFonts w:asciiTheme="majorEastAsia" w:eastAsiaTheme="majorEastAsia" w:hAnsiTheme="majorEastAsia" w:hint="eastAsia"/>
          <w:szCs w:val="21"/>
        </w:rPr>
        <w:t>神戸大学の教育</w:t>
      </w:r>
      <w:r w:rsidR="00E55987">
        <w:rPr>
          <w:rFonts w:asciiTheme="majorEastAsia" w:eastAsiaTheme="majorEastAsia" w:hAnsiTheme="majorEastAsia" w:hint="eastAsia"/>
          <w:szCs w:val="21"/>
        </w:rPr>
        <w:t>（</w:t>
      </w:r>
      <w:r w:rsidR="00620253">
        <w:rPr>
          <w:rFonts w:asciiTheme="majorEastAsia" w:eastAsiaTheme="majorEastAsia" w:hAnsiTheme="majorEastAsia" w:hint="eastAsia"/>
          <w:szCs w:val="21"/>
        </w:rPr>
        <w:t>①</w:t>
      </w:r>
      <w:r w:rsidR="00E11EF5" w:rsidRPr="00FD5F8A">
        <w:rPr>
          <w:rFonts w:asciiTheme="majorEastAsia" w:eastAsiaTheme="majorEastAsia" w:hAnsiTheme="majorEastAsia" w:hint="eastAsia"/>
          <w:szCs w:val="21"/>
        </w:rPr>
        <w:t>～</w:t>
      </w:r>
      <w:r w:rsidR="00620253">
        <w:rPr>
          <w:rFonts w:asciiTheme="majorEastAsia" w:eastAsiaTheme="majorEastAsia" w:hAnsiTheme="majorEastAsia" w:hint="eastAsia"/>
          <w:szCs w:val="21"/>
        </w:rPr>
        <w:t>④</w:t>
      </w:r>
      <w:r w:rsidR="00E55987">
        <w:rPr>
          <w:rFonts w:asciiTheme="majorEastAsia" w:eastAsiaTheme="majorEastAsia" w:hAnsiTheme="majorEastAsia" w:hint="eastAsia"/>
          <w:szCs w:val="21"/>
        </w:rPr>
        <w:t>）</w:t>
      </w:r>
      <w:r w:rsidR="001F5F16" w:rsidRPr="00FD5F8A">
        <w:rPr>
          <w:rFonts w:asciiTheme="majorEastAsia" w:eastAsiaTheme="majorEastAsia" w:hAnsiTheme="majorEastAsia"/>
          <w:szCs w:val="21"/>
        </w:rPr>
        <w:t xml:space="preserve"> </w:t>
      </w:r>
      <w:r w:rsidR="001F5F16" w:rsidRPr="00FD5F8A">
        <w:rPr>
          <w:rFonts w:asciiTheme="majorEastAsia" w:eastAsiaTheme="majorEastAsia" w:hAnsiTheme="majorEastAsia" w:hint="eastAsia"/>
          <w:szCs w:val="21"/>
        </w:rPr>
        <w:t>に関する満足度について、</w:t>
      </w:r>
      <w:r w:rsidR="003D544D">
        <w:rPr>
          <w:rFonts w:asciiTheme="majorEastAsia" w:eastAsiaTheme="majorEastAsia" w:hAnsiTheme="majorEastAsia" w:hint="eastAsia"/>
          <w:szCs w:val="21"/>
        </w:rPr>
        <w:t>選択肢（１～６）</w:t>
      </w:r>
      <w:r w:rsidR="001F5F16" w:rsidRPr="00FD5F8A">
        <w:rPr>
          <w:rFonts w:asciiTheme="majorEastAsia" w:eastAsiaTheme="majorEastAsia" w:hAnsiTheme="majorEastAsia" w:hint="eastAsia"/>
          <w:szCs w:val="21"/>
        </w:rPr>
        <w:t>中から１つ選択して</w:t>
      </w:r>
    </w:p>
    <w:p w:rsidR="001F493A" w:rsidRPr="00FD5F8A" w:rsidRDefault="001F5F16" w:rsidP="003D544D">
      <w:pPr>
        <w:ind w:leftChars="300" w:left="1050" w:hangingChars="200" w:hanging="420"/>
        <w:rPr>
          <w:rFonts w:asciiTheme="majorEastAsia" w:eastAsiaTheme="majorEastAsia" w:hAnsiTheme="majorEastAsia"/>
          <w:szCs w:val="21"/>
        </w:rPr>
      </w:pPr>
      <w:r w:rsidRPr="00FD5F8A">
        <w:rPr>
          <w:rFonts w:asciiTheme="majorEastAsia" w:eastAsiaTheme="majorEastAsia" w:hAnsiTheme="majorEastAsia" w:hint="eastAsia"/>
          <w:szCs w:val="21"/>
        </w:rPr>
        <w:t>ください。また、</w:t>
      </w:r>
      <w:r w:rsidR="00E26C89">
        <w:rPr>
          <w:rFonts w:asciiTheme="majorEastAsia" w:eastAsiaTheme="majorEastAsia" w:hAnsiTheme="majorEastAsia" w:hint="eastAsia"/>
          <w:szCs w:val="21"/>
        </w:rPr>
        <w:t>④</w:t>
      </w:r>
      <w:r w:rsidRPr="00FD5F8A">
        <w:rPr>
          <w:rFonts w:asciiTheme="majorEastAsia" w:eastAsiaTheme="majorEastAsia" w:hAnsiTheme="majorEastAsia" w:hint="eastAsia"/>
          <w:szCs w:val="21"/>
        </w:rPr>
        <w:t>については、よろしければその理由を記載してください。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67"/>
        <w:gridCol w:w="1701"/>
      </w:tblGrid>
      <w:tr w:rsidR="00FC4DAF" w:rsidRPr="00FD5F8A" w:rsidTr="005A3F02">
        <w:trPr>
          <w:trHeight w:val="340"/>
          <w:jc w:val="center"/>
        </w:trPr>
        <w:tc>
          <w:tcPr>
            <w:tcW w:w="6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FC4DAF" w:rsidRPr="00E26C89" w:rsidRDefault="00FC4DAF" w:rsidP="0053081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FC4DAF" w:rsidRPr="00FD5F8A" w:rsidRDefault="0053081D" w:rsidP="005308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D5F8A">
              <w:rPr>
                <w:rFonts w:asciiTheme="majorEastAsia" w:eastAsiaTheme="majorEastAsia" w:hAnsiTheme="majorEastAsia" w:hint="eastAsia"/>
                <w:b/>
                <w:szCs w:val="21"/>
              </w:rPr>
              <w:t>回答</w:t>
            </w:r>
          </w:p>
        </w:tc>
      </w:tr>
      <w:tr w:rsidR="00025418" w:rsidRPr="00FD5F8A" w:rsidTr="005A3F02">
        <w:trPr>
          <w:trHeight w:val="567"/>
          <w:jc w:val="center"/>
        </w:trPr>
        <w:tc>
          <w:tcPr>
            <w:tcW w:w="6867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FC4DAF" w:rsidRPr="00FD5F8A" w:rsidRDefault="00620253" w:rsidP="00E93E1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025418" w:rsidRPr="00FD5F8A">
              <w:rPr>
                <w:rFonts w:asciiTheme="majorEastAsia" w:eastAsiaTheme="majorEastAsia" w:hAnsiTheme="majorEastAsia" w:hint="eastAsia"/>
                <w:szCs w:val="21"/>
              </w:rPr>
              <w:t xml:space="preserve"> 各研究科で講義・演習・実験等を受けたこと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C4DAF" w:rsidRPr="00FD5F8A" w:rsidRDefault="00FC4DAF" w:rsidP="00E93E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5418" w:rsidRPr="00FD5F8A" w:rsidTr="00435BC7">
        <w:trPr>
          <w:trHeight w:val="567"/>
          <w:jc w:val="center"/>
        </w:trPr>
        <w:tc>
          <w:tcPr>
            <w:tcW w:w="6867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345CE5" w:rsidRPr="00FD5F8A" w:rsidRDefault="00620253" w:rsidP="00A307D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025418" w:rsidRPr="00FD5F8A">
              <w:rPr>
                <w:rFonts w:asciiTheme="majorEastAsia" w:eastAsiaTheme="majorEastAsia" w:hAnsiTheme="majorEastAsia" w:hint="eastAsia"/>
                <w:szCs w:val="21"/>
              </w:rPr>
              <w:t xml:space="preserve"> 研究活動を行って</w:t>
            </w:r>
            <w:r w:rsidR="00A307D6">
              <w:rPr>
                <w:rFonts w:asciiTheme="majorEastAsia" w:eastAsiaTheme="majorEastAsia" w:hAnsiTheme="majorEastAsia" w:hint="eastAsia"/>
                <w:szCs w:val="21"/>
              </w:rPr>
              <w:t>修士</w:t>
            </w:r>
            <w:r w:rsidR="00025418" w:rsidRPr="00FD5F8A">
              <w:rPr>
                <w:rFonts w:asciiTheme="majorEastAsia" w:eastAsiaTheme="majorEastAsia" w:hAnsiTheme="majorEastAsia" w:hint="eastAsia"/>
                <w:szCs w:val="21"/>
              </w:rPr>
              <w:t>論文</w:t>
            </w:r>
            <w:r w:rsidR="00345CE5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 w:rsidR="00025418" w:rsidRPr="00FD5F8A">
              <w:rPr>
                <w:rFonts w:asciiTheme="majorEastAsia" w:eastAsiaTheme="majorEastAsia" w:hAnsiTheme="majorEastAsia" w:hint="eastAsia"/>
                <w:szCs w:val="21"/>
              </w:rPr>
              <w:t>を作成したこと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C4DAF" w:rsidRPr="00FD5F8A" w:rsidRDefault="00FC4DAF" w:rsidP="00E93E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F8A" w:rsidRPr="00FD5F8A" w:rsidTr="00435BC7">
        <w:trPr>
          <w:trHeight w:val="567"/>
          <w:jc w:val="center"/>
        </w:trPr>
        <w:tc>
          <w:tcPr>
            <w:tcW w:w="6867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FD5F8A" w:rsidRPr="00FD5F8A" w:rsidRDefault="00620253" w:rsidP="00F4333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="00FD5F8A" w:rsidRPr="00FD5F8A">
              <w:rPr>
                <w:rFonts w:asciiTheme="majorEastAsia" w:eastAsiaTheme="majorEastAsia" w:hAnsiTheme="majorEastAsia" w:hint="eastAsia"/>
                <w:szCs w:val="21"/>
              </w:rPr>
              <w:t xml:space="preserve"> ゼミ・研究室に所属し指導教員から直接指導を受けたこと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D5F8A" w:rsidRPr="00FD5F8A" w:rsidRDefault="00FD5F8A" w:rsidP="00F433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F8A" w:rsidRPr="00FD5F8A" w:rsidTr="00435BC7">
        <w:trPr>
          <w:trHeight w:val="567"/>
          <w:jc w:val="center"/>
        </w:trPr>
        <w:tc>
          <w:tcPr>
            <w:tcW w:w="6867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D5F8A" w:rsidRPr="00FD5F8A" w:rsidRDefault="00620253" w:rsidP="00F4333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="00A307D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D5F8A" w:rsidRPr="00FD5F8A">
              <w:rPr>
                <w:rFonts w:asciiTheme="majorEastAsia" w:eastAsiaTheme="majorEastAsia" w:hAnsiTheme="majorEastAsia" w:hint="eastAsia"/>
                <w:szCs w:val="21"/>
              </w:rPr>
              <w:t>神戸大学で受けた教育について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D5F8A" w:rsidRPr="00FD5F8A" w:rsidRDefault="00FD5F8A" w:rsidP="00F433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601A" w:rsidRPr="00FB143F" w:rsidTr="005A3F02">
        <w:trPr>
          <w:trHeight w:val="972"/>
          <w:jc w:val="center"/>
        </w:trPr>
        <w:tc>
          <w:tcPr>
            <w:tcW w:w="85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F8A" w:rsidRPr="0067460C" w:rsidRDefault="00FB143F" w:rsidP="004C3E41">
            <w:pPr>
              <w:spacing w:beforeLines="20" w:before="72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 w:rsidRPr="0067460C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1"/>
              </w:rPr>
              <w:t>（選択肢）</w:t>
            </w:r>
            <w:r w:rsidR="000D601A" w:rsidRPr="006746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１．満足</w:t>
            </w:r>
            <w:r w:rsidR="000D601A" w:rsidRPr="0067460C"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  <w:t>している</w:t>
            </w:r>
            <w:r w:rsidR="00CB11F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 xml:space="preserve">　　　</w:t>
            </w:r>
            <w:r w:rsidRPr="006746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 xml:space="preserve">　　　　　　４．どちらかといえば満足</w:t>
            </w:r>
            <w:r w:rsidRPr="0067460C"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  <w:t>し</w:t>
            </w:r>
            <w:r w:rsidRPr="006746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ていない</w:t>
            </w:r>
          </w:p>
          <w:p w:rsidR="000D601A" w:rsidRPr="0067460C" w:rsidRDefault="00FB143F" w:rsidP="00435BC7">
            <w:pPr>
              <w:ind w:firstLineChars="500" w:firstLine="1000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 w:rsidRPr="006746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２</w:t>
            </w:r>
            <w:r w:rsidR="000D601A" w:rsidRPr="006746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．どちらかといえば</w:t>
            </w:r>
            <w:r w:rsidR="000D601A" w:rsidRPr="0067460C"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  <w:t>満足している</w:t>
            </w:r>
            <w:r w:rsidRPr="006746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 xml:space="preserve">　５．満足</w:t>
            </w:r>
            <w:r w:rsidRPr="0067460C"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  <w:t>し</w:t>
            </w:r>
            <w:r w:rsidRPr="006746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ていない</w:t>
            </w:r>
          </w:p>
          <w:p w:rsidR="00FD5F8A" w:rsidRPr="0067460C" w:rsidRDefault="000D601A" w:rsidP="00435BC7">
            <w:pPr>
              <w:spacing w:afterLines="20" w:after="72"/>
              <w:ind w:firstLineChars="500" w:firstLine="1000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 w:rsidRPr="006746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３．どちらともいえない</w:t>
            </w:r>
            <w:r w:rsidR="00B54B40" w:rsidRPr="006746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 xml:space="preserve">　　　　　　６．該当なし（</w:t>
            </w:r>
            <w:r w:rsidR="0067460C" w:rsidRPr="006746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設問</w:t>
            </w:r>
            <w:r w:rsidR="00B54B40" w:rsidRPr="006746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②</w:t>
            </w:r>
            <w:r w:rsidR="0067460C" w:rsidRPr="006746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と③</w:t>
            </w:r>
            <w:r w:rsidR="00B54B40" w:rsidRPr="006746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のみ</w:t>
            </w:r>
            <w:r w:rsidR="0010529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選択可</w:t>
            </w:r>
            <w:r w:rsidR="00B54B40" w:rsidRPr="006746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）</w:t>
            </w:r>
          </w:p>
        </w:tc>
      </w:tr>
    </w:tbl>
    <w:p w:rsidR="00813647" w:rsidRPr="0067460C" w:rsidRDefault="00813647" w:rsidP="00FB143F">
      <w:pPr>
        <w:spacing w:line="160" w:lineRule="exac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68"/>
      </w:tblGrid>
      <w:tr w:rsidR="00FB143F" w:rsidRPr="00FD5F8A" w:rsidTr="005A3F02">
        <w:trPr>
          <w:trHeight w:val="1398"/>
          <w:jc w:val="center"/>
        </w:trPr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43F" w:rsidRPr="00FD5F8A" w:rsidRDefault="00FB143F" w:rsidP="00620253">
            <w:pPr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620253">
              <w:rPr>
                <w:rFonts w:asciiTheme="majorEastAsia" w:eastAsiaTheme="majorEastAsia" w:hAnsiTheme="majorEastAsia" w:hint="eastAsia"/>
                <w:sz w:val="18"/>
                <w:szCs w:val="21"/>
              </w:rPr>
              <w:t>※</w:t>
            </w:r>
            <w:r w:rsidR="00620253" w:rsidRPr="00620253">
              <w:rPr>
                <w:rFonts w:asciiTheme="majorEastAsia" w:eastAsiaTheme="majorEastAsia" w:hAnsiTheme="majorEastAsia" w:hint="eastAsia"/>
                <w:sz w:val="18"/>
                <w:szCs w:val="21"/>
              </w:rPr>
              <w:t>④</w:t>
            </w:r>
            <w:r w:rsidRPr="00620253">
              <w:rPr>
                <w:rFonts w:asciiTheme="majorEastAsia" w:eastAsiaTheme="majorEastAsia" w:hAnsiTheme="majorEastAsia" w:hint="eastAsia"/>
                <w:sz w:val="18"/>
                <w:szCs w:val="21"/>
              </w:rPr>
              <w:t>の理由</w:t>
            </w:r>
          </w:p>
        </w:tc>
      </w:tr>
    </w:tbl>
    <w:p w:rsidR="00BF299F" w:rsidRDefault="00BF299F" w:rsidP="00025418">
      <w:pPr>
        <w:spacing w:line="300" w:lineRule="exact"/>
        <w:rPr>
          <w:rFonts w:asciiTheme="majorEastAsia" w:eastAsiaTheme="majorEastAsia" w:hAnsiTheme="majorEastAsia"/>
          <w:szCs w:val="21"/>
        </w:rPr>
      </w:pPr>
    </w:p>
    <w:p w:rsidR="00F04202" w:rsidRPr="00F04202" w:rsidRDefault="00F04202" w:rsidP="00F04202">
      <w:pPr>
        <w:ind w:left="1054" w:hangingChars="500" w:hanging="1054"/>
        <w:jc w:val="left"/>
        <w:rPr>
          <w:rFonts w:asciiTheme="majorEastAsia" w:eastAsiaTheme="majorEastAsia" w:hAnsiTheme="majorEastAsia"/>
          <w:szCs w:val="21"/>
        </w:rPr>
      </w:pPr>
      <w:r w:rsidRPr="00FD5F8A">
        <w:rPr>
          <w:rFonts w:asciiTheme="majorEastAsia" w:eastAsiaTheme="majorEastAsia" w:hAnsiTheme="majorEastAsia" w:hint="eastAsia"/>
          <w:b/>
          <w:szCs w:val="21"/>
        </w:rPr>
        <w:lastRenderedPageBreak/>
        <w:t>問</w:t>
      </w:r>
      <w:r>
        <w:rPr>
          <w:rFonts w:asciiTheme="majorEastAsia" w:eastAsiaTheme="majorEastAsia" w:hAnsiTheme="majorEastAsia" w:hint="eastAsia"/>
          <w:b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１．</w:t>
      </w:r>
      <w:r w:rsidRPr="00F04202">
        <w:rPr>
          <w:rFonts w:asciiTheme="majorEastAsia" w:eastAsiaTheme="majorEastAsia" w:hAnsiTheme="majorEastAsia" w:hint="eastAsia"/>
          <w:szCs w:val="21"/>
        </w:rPr>
        <w:t>あなたの【</w:t>
      </w:r>
      <w:r>
        <w:rPr>
          <w:rFonts w:asciiTheme="majorEastAsia" w:eastAsiaTheme="majorEastAsia" w:hAnsiTheme="majorEastAsia" w:hint="eastAsia"/>
          <w:szCs w:val="21"/>
        </w:rPr>
        <w:t>①</w:t>
      </w:r>
      <w:r w:rsidRPr="00F04202">
        <w:rPr>
          <w:rFonts w:asciiTheme="majorEastAsia" w:eastAsiaTheme="majorEastAsia" w:hAnsiTheme="majorEastAsia" w:hint="eastAsia"/>
          <w:szCs w:val="21"/>
        </w:rPr>
        <w:t>神戸大学</w:t>
      </w:r>
      <w:r w:rsidR="005C5150" w:rsidRPr="002B557D">
        <w:rPr>
          <w:rFonts w:asciiTheme="majorEastAsia" w:eastAsiaTheme="majorEastAsia" w:hAnsiTheme="majorEastAsia" w:hint="eastAsia"/>
          <w:szCs w:val="21"/>
        </w:rPr>
        <w:t>大学院</w:t>
      </w:r>
      <w:r w:rsidRPr="00F04202">
        <w:rPr>
          <w:rFonts w:asciiTheme="majorEastAsia" w:eastAsiaTheme="majorEastAsia" w:hAnsiTheme="majorEastAsia" w:hint="eastAsia"/>
          <w:szCs w:val="21"/>
        </w:rPr>
        <w:t>入学時の英語力】及び【</w:t>
      </w:r>
      <w:r>
        <w:rPr>
          <w:rFonts w:asciiTheme="majorEastAsia" w:eastAsiaTheme="majorEastAsia" w:hAnsiTheme="majorEastAsia" w:hint="eastAsia"/>
          <w:szCs w:val="21"/>
        </w:rPr>
        <w:t>②</w:t>
      </w:r>
      <w:r w:rsidRPr="00F04202">
        <w:rPr>
          <w:rFonts w:asciiTheme="majorEastAsia" w:eastAsiaTheme="majorEastAsia" w:hAnsiTheme="majorEastAsia" w:hint="eastAsia"/>
          <w:szCs w:val="21"/>
        </w:rPr>
        <w:t>現在の英語力】に一番近いと思うものを</w:t>
      </w:r>
      <w:r w:rsidR="00435BC7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それぞれ</w:t>
      </w:r>
      <w:r w:rsidRPr="00F04202">
        <w:rPr>
          <w:rFonts w:asciiTheme="majorEastAsia" w:eastAsiaTheme="majorEastAsia" w:hAnsiTheme="majorEastAsia" w:hint="eastAsia"/>
          <w:szCs w:val="21"/>
        </w:rPr>
        <w:t>選択肢（１～</w:t>
      </w:r>
      <w:r>
        <w:rPr>
          <w:rFonts w:asciiTheme="majorEastAsia" w:eastAsiaTheme="majorEastAsia" w:hAnsiTheme="majorEastAsia" w:hint="eastAsia"/>
          <w:szCs w:val="21"/>
        </w:rPr>
        <w:t>４</w:t>
      </w:r>
      <w:r w:rsidRPr="00F04202">
        <w:rPr>
          <w:rFonts w:asciiTheme="majorEastAsia" w:eastAsiaTheme="majorEastAsia" w:hAnsiTheme="majorEastAsia" w:hint="eastAsia"/>
          <w:szCs w:val="21"/>
        </w:rPr>
        <w:t>）</w:t>
      </w:r>
      <w:r>
        <w:rPr>
          <w:rFonts w:asciiTheme="majorEastAsia" w:eastAsiaTheme="majorEastAsia" w:hAnsiTheme="majorEastAsia" w:hint="eastAsia"/>
          <w:szCs w:val="21"/>
        </w:rPr>
        <w:t>の</w:t>
      </w:r>
      <w:r w:rsidRPr="00F04202">
        <w:rPr>
          <w:rFonts w:asciiTheme="majorEastAsia" w:eastAsiaTheme="majorEastAsia" w:hAnsiTheme="majorEastAsia" w:hint="eastAsia"/>
          <w:szCs w:val="21"/>
        </w:rPr>
        <w:t>中から１つ選択してください。</w:t>
      </w:r>
    </w:p>
    <w:p w:rsidR="00F87FDE" w:rsidRPr="003C2CFD" w:rsidRDefault="00F04202" w:rsidP="003C2CFD">
      <w:pPr>
        <w:ind w:leftChars="300" w:left="1365" w:rightChars="-95" w:right="-199" w:hangingChars="350" w:hanging="735"/>
        <w:jc w:val="lef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２．</w:t>
      </w:r>
      <w:r w:rsidRPr="00790DE9">
        <w:rPr>
          <w:rFonts w:asciiTheme="majorEastAsia" w:eastAsiaTheme="majorEastAsia" w:hAnsiTheme="majorEastAsia" w:hint="eastAsia"/>
          <w:kern w:val="0"/>
          <w:szCs w:val="21"/>
        </w:rPr>
        <w:t>大学</w:t>
      </w:r>
      <w:r w:rsidR="00906F5B" w:rsidRPr="00790DE9">
        <w:rPr>
          <w:rFonts w:asciiTheme="majorEastAsia" w:eastAsiaTheme="majorEastAsia" w:hAnsiTheme="majorEastAsia" w:hint="eastAsia"/>
          <w:kern w:val="0"/>
          <w:szCs w:val="21"/>
        </w:rPr>
        <w:t>院課程修了</w:t>
      </w:r>
      <w:r w:rsidRPr="00790DE9">
        <w:rPr>
          <w:rFonts w:asciiTheme="majorEastAsia" w:eastAsiaTheme="majorEastAsia" w:hAnsiTheme="majorEastAsia" w:hint="eastAsia"/>
          <w:kern w:val="0"/>
          <w:szCs w:val="21"/>
        </w:rPr>
        <w:t>までに取得した最も高い</w:t>
      </w:r>
      <w:r w:rsidRPr="003C2CFD">
        <w:rPr>
          <w:rFonts w:asciiTheme="majorEastAsia" w:eastAsiaTheme="majorEastAsia" w:hAnsiTheme="majorEastAsia" w:hint="eastAsia"/>
          <w:kern w:val="0"/>
          <w:szCs w:val="21"/>
        </w:rPr>
        <w:t>【</w:t>
      </w:r>
      <w:r w:rsidR="003C2CFD" w:rsidRPr="00721A54">
        <w:rPr>
          <w:rFonts w:asciiTheme="majorEastAsia" w:eastAsiaTheme="majorEastAsia" w:hAnsiTheme="majorEastAsia" w:hint="eastAsia"/>
          <w:w w:val="83"/>
          <w:kern w:val="0"/>
          <w:szCs w:val="21"/>
          <w:fitText w:val="1575" w:id="1806972929"/>
        </w:rPr>
        <w:t>英語外部試験の成績</w:t>
      </w:r>
      <w:r w:rsidRPr="003C2CFD">
        <w:rPr>
          <w:rFonts w:asciiTheme="majorEastAsia" w:eastAsiaTheme="majorEastAsia" w:hAnsiTheme="majorEastAsia" w:hint="eastAsia"/>
          <w:kern w:val="0"/>
          <w:szCs w:val="21"/>
        </w:rPr>
        <w:t>】</w:t>
      </w:r>
      <w:r w:rsidR="00E01196" w:rsidRPr="00790DE9">
        <w:rPr>
          <w:rFonts w:asciiTheme="majorEastAsia" w:eastAsiaTheme="majorEastAsia" w:hAnsiTheme="majorEastAsia" w:hint="eastAsia"/>
          <w:kern w:val="0"/>
          <w:szCs w:val="21"/>
        </w:rPr>
        <w:t>を</w:t>
      </w:r>
      <w:r w:rsidRPr="00790DE9">
        <w:rPr>
          <w:rFonts w:asciiTheme="majorEastAsia" w:eastAsiaTheme="majorEastAsia" w:hAnsiTheme="majorEastAsia" w:hint="eastAsia"/>
          <w:kern w:val="0"/>
          <w:szCs w:val="21"/>
        </w:rPr>
        <w:t>記入してください。</w:t>
      </w:r>
      <w:r w:rsidR="009E24AF" w:rsidRPr="009E24AF">
        <w:rPr>
          <w:rFonts w:asciiTheme="majorEastAsia" w:eastAsiaTheme="majorEastAsia" w:hAnsiTheme="majorEastAsia" w:hint="eastAsia"/>
          <w:w w:val="83"/>
          <w:kern w:val="0"/>
          <w:szCs w:val="21"/>
          <w:fitText w:val="1050" w:id="1806975232"/>
        </w:rPr>
        <w:t>≪回答任意≫</w:t>
      </w:r>
    </w:p>
    <w:tbl>
      <w:tblPr>
        <w:tblStyle w:val="a3"/>
        <w:tblW w:w="9214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2231"/>
        <w:gridCol w:w="2126"/>
        <w:gridCol w:w="992"/>
        <w:gridCol w:w="1320"/>
        <w:gridCol w:w="2224"/>
      </w:tblGrid>
      <w:tr w:rsidR="00A7317B" w:rsidTr="00790DE9">
        <w:trPr>
          <w:trHeight w:val="567"/>
        </w:trPr>
        <w:tc>
          <w:tcPr>
            <w:tcW w:w="3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A7317B" w:rsidRDefault="00A7317B" w:rsidP="00F87FD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231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A7317B" w:rsidRDefault="00A7317B" w:rsidP="003C2CFD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D5F8A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入学時の英語力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317B" w:rsidRDefault="00A7317B" w:rsidP="00F87FD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7317B" w:rsidRDefault="00A7317B" w:rsidP="003C2CFD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D5F8A">
              <w:rPr>
                <w:rFonts w:asciiTheme="majorEastAsia" w:eastAsiaTheme="majorEastAsia" w:hAnsiTheme="majorEastAsia" w:hint="eastAsia"/>
                <w:szCs w:val="21"/>
              </w:rPr>
              <w:t xml:space="preserve">②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現在の英語力</w:t>
            </w:r>
          </w:p>
        </w:tc>
        <w:tc>
          <w:tcPr>
            <w:tcW w:w="22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317B" w:rsidRPr="00A7317B" w:rsidRDefault="00A7317B" w:rsidP="00F87FD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7317B" w:rsidTr="00790DE9">
        <w:tc>
          <w:tcPr>
            <w:tcW w:w="321" w:type="dxa"/>
            <w:tcBorders>
              <w:top w:val="nil"/>
              <w:left w:val="single" w:sz="8" w:space="0" w:color="auto"/>
            </w:tcBorders>
            <w:shd w:val="clear" w:color="auto" w:fill="D5DCE4" w:themeFill="text2" w:themeFillTint="33"/>
          </w:tcPr>
          <w:p w:rsidR="00A7317B" w:rsidRDefault="00A7317B" w:rsidP="00F87FD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93" w:type="dxa"/>
            <w:gridSpan w:val="5"/>
          </w:tcPr>
          <w:p w:rsidR="003C2CFD" w:rsidRDefault="00A7317B" w:rsidP="00414EC4">
            <w:pPr>
              <w:spacing w:beforeLines="20" w:before="72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C2CFD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（選択肢）</w:t>
            </w:r>
            <w:r w:rsidR="003C2CFD" w:rsidRPr="003C2CF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１．自分に関係するごく身近な内容についてのみ、ある程度英語で対応できる。</w:t>
            </w:r>
          </w:p>
          <w:p w:rsidR="003C2CFD" w:rsidRDefault="003C2CFD" w:rsidP="003C2CFD">
            <w:pPr>
              <w:ind w:firstLineChars="500" w:firstLine="100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C2CF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２．一般的な内容について、ある程度なら英語で対応できる。</w:t>
            </w:r>
          </w:p>
          <w:p w:rsidR="003C2CFD" w:rsidRDefault="003C2CFD" w:rsidP="003C2CFD">
            <w:pPr>
              <w:ind w:firstLineChars="500" w:firstLine="100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C2CF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３．専門分野の内容についても、ある程度なら英語で対応できる。</w:t>
            </w:r>
          </w:p>
          <w:p w:rsidR="00A7317B" w:rsidRPr="003C2CFD" w:rsidRDefault="003C2CFD" w:rsidP="009E24AF">
            <w:pPr>
              <w:spacing w:afterLines="10" w:after="36"/>
              <w:ind w:firstLineChars="500" w:firstLine="100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C2CF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４．広範囲にわたる高度な内容についても、英語で十分な対応ができる。</w:t>
            </w:r>
          </w:p>
        </w:tc>
      </w:tr>
      <w:tr w:rsidR="00721A54" w:rsidTr="00721A54">
        <w:trPr>
          <w:trHeight w:val="851"/>
        </w:trPr>
        <w:tc>
          <w:tcPr>
            <w:tcW w:w="321" w:type="dxa"/>
            <w:tcBorders>
              <w:top w:val="nil"/>
              <w:left w:val="single" w:sz="8" w:space="0" w:color="auto"/>
            </w:tcBorders>
            <w:shd w:val="clear" w:color="auto" w:fill="D5DCE4" w:themeFill="text2" w:themeFillTint="33"/>
          </w:tcPr>
          <w:p w:rsidR="00721A54" w:rsidRDefault="00721A54" w:rsidP="003C2C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5349" w:type="dxa"/>
            <w:gridSpan w:val="3"/>
            <w:tcBorders>
              <w:right w:val="single" w:sz="24" w:space="0" w:color="auto"/>
            </w:tcBorders>
            <w:vAlign w:val="center"/>
          </w:tcPr>
          <w:p w:rsidR="00721A54" w:rsidRPr="00721A54" w:rsidRDefault="00721A54" w:rsidP="00721A54">
            <w:pPr>
              <w:spacing w:beforeLines="20" w:before="72" w:line="240" w:lineRule="exact"/>
              <w:ind w:firstLineChars="50" w:firstLine="105"/>
              <w:jc w:val="left"/>
              <w:rPr>
                <w:rFonts w:asciiTheme="majorEastAsia" w:eastAsiaTheme="majorEastAsia" w:hAnsiTheme="majorEastAsia"/>
                <w:kern w:val="0"/>
                <w:szCs w:val="20"/>
              </w:rPr>
            </w:pPr>
            <w:r w:rsidRPr="00721A54">
              <w:rPr>
                <w:rFonts w:asciiTheme="majorEastAsia" w:eastAsiaTheme="majorEastAsia" w:hAnsiTheme="majorEastAsia" w:hint="eastAsia"/>
                <w:kern w:val="0"/>
                <w:szCs w:val="20"/>
              </w:rPr>
              <w:t>最も高い英語外部試験の成績</w:t>
            </w:r>
            <w:r w:rsidR="00416AD2">
              <w:rPr>
                <w:rFonts w:asciiTheme="majorEastAsia" w:eastAsiaTheme="majorEastAsia" w:hAnsiTheme="majorEastAsia" w:hint="eastAsia"/>
                <w:kern w:val="0"/>
                <w:szCs w:val="20"/>
              </w:rPr>
              <w:t>（</w:t>
            </w:r>
            <w:r w:rsidRPr="00721A54">
              <w:rPr>
                <w:rFonts w:asciiTheme="majorEastAsia" w:eastAsiaTheme="majorEastAsia" w:hAnsiTheme="majorEastAsia" w:hint="eastAsia"/>
                <w:kern w:val="0"/>
                <w:szCs w:val="20"/>
              </w:rPr>
              <w:t>回答任意</w:t>
            </w:r>
            <w:r w:rsidR="00416AD2">
              <w:rPr>
                <w:rFonts w:asciiTheme="majorEastAsia" w:eastAsiaTheme="majorEastAsia" w:hAnsiTheme="majorEastAsia" w:hint="eastAsia"/>
                <w:kern w:val="0"/>
                <w:szCs w:val="20"/>
              </w:rPr>
              <w:t>）</w:t>
            </w:r>
          </w:p>
          <w:p w:rsidR="00721A54" w:rsidRPr="00721A54" w:rsidRDefault="00721A54" w:rsidP="00721A54">
            <w:pPr>
              <w:spacing w:beforeLines="20" w:before="72" w:line="24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721A5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（回答例）TOEIC</w:t>
            </w:r>
            <w:r w:rsidRPr="00721A54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721A5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785/</w:t>
            </w:r>
            <w:r w:rsidRPr="00721A54">
              <w:rPr>
                <w:rFonts w:asciiTheme="minorEastAsia" w:hAnsiTheme="minorEastAsia"/>
                <w:kern w:val="0"/>
                <w:sz w:val="20"/>
                <w:szCs w:val="20"/>
              </w:rPr>
              <w:t>TOEFL 95/IELTS 6.5/</w:t>
            </w:r>
            <w:r w:rsidRPr="00721A5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英検準1級</w:t>
            </w:r>
          </w:p>
        </w:tc>
        <w:tc>
          <w:tcPr>
            <w:tcW w:w="35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1A54" w:rsidRPr="00A7317B" w:rsidRDefault="00721A54" w:rsidP="00721A54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21A5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0"/>
              </w:rPr>
              <w:t>試験の種類とスコア(級)</w:t>
            </w:r>
          </w:p>
        </w:tc>
      </w:tr>
    </w:tbl>
    <w:p w:rsidR="003C2CFD" w:rsidRDefault="003C2CFD" w:rsidP="003C2CFD">
      <w:pPr>
        <w:ind w:left="632" w:hangingChars="300" w:hanging="632"/>
        <w:rPr>
          <w:rFonts w:asciiTheme="majorEastAsia" w:eastAsiaTheme="majorEastAsia" w:hAnsiTheme="majorEastAsia"/>
          <w:b/>
          <w:szCs w:val="21"/>
        </w:rPr>
      </w:pPr>
    </w:p>
    <w:p w:rsidR="00620253" w:rsidRPr="007F7B57" w:rsidRDefault="00FD5F8A" w:rsidP="003C2CFD">
      <w:pPr>
        <w:ind w:left="632" w:hangingChars="300" w:hanging="632"/>
        <w:rPr>
          <w:rFonts w:asciiTheme="majorEastAsia" w:eastAsiaTheme="majorEastAsia" w:hAnsiTheme="majorEastAsia"/>
          <w:szCs w:val="21"/>
        </w:rPr>
      </w:pPr>
      <w:r w:rsidRPr="00FD5F8A">
        <w:rPr>
          <w:rFonts w:asciiTheme="majorEastAsia" w:eastAsiaTheme="majorEastAsia" w:hAnsiTheme="majorEastAsia" w:hint="eastAsia"/>
          <w:b/>
          <w:szCs w:val="21"/>
        </w:rPr>
        <w:t>問</w:t>
      </w:r>
      <w:r w:rsidR="00F04202">
        <w:rPr>
          <w:rFonts w:asciiTheme="majorEastAsia" w:eastAsiaTheme="majorEastAsia" w:hAnsiTheme="majorEastAsia" w:hint="eastAsia"/>
          <w:b/>
          <w:szCs w:val="21"/>
        </w:rPr>
        <w:t>４</w:t>
      </w:r>
      <w:r w:rsidR="007F7B57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620253" w:rsidRPr="007F7B57">
        <w:rPr>
          <w:rFonts w:asciiTheme="majorEastAsia" w:eastAsiaTheme="majorEastAsia" w:hAnsiTheme="majorEastAsia" w:hint="eastAsia"/>
          <w:szCs w:val="21"/>
        </w:rPr>
        <w:t>神戸大学で学んで特によかったことや</w:t>
      </w:r>
      <w:r w:rsidR="007F7B57" w:rsidRPr="007F7B57">
        <w:rPr>
          <w:rFonts w:asciiTheme="majorEastAsia" w:eastAsiaTheme="majorEastAsia" w:hAnsiTheme="majorEastAsia" w:hint="eastAsia"/>
          <w:szCs w:val="21"/>
        </w:rPr>
        <w:t>不満を感じたこと、要望、改善すべき点、また</w:t>
      </w:r>
      <w:r w:rsidR="00620253" w:rsidRPr="007F7B57">
        <w:rPr>
          <w:rFonts w:asciiTheme="majorEastAsia" w:eastAsiaTheme="majorEastAsia" w:hAnsiTheme="majorEastAsia" w:hint="eastAsia"/>
          <w:szCs w:val="21"/>
        </w:rPr>
        <w:t>修了生として神戸大学に期待すること</w:t>
      </w:r>
      <w:r w:rsidR="007F7B57">
        <w:rPr>
          <w:rFonts w:asciiTheme="majorEastAsia" w:eastAsiaTheme="majorEastAsia" w:hAnsiTheme="majorEastAsia" w:hint="eastAsia"/>
          <w:szCs w:val="21"/>
        </w:rPr>
        <w:t>など</w:t>
      </w:r>
      <w:r w:rsidR="007F7B57" w:rsidRPr="007F7B57">
        <w:rPr>
          <w:rFonts w:asciiTheme="majorEastAsia" w:eastAsiaTheme="majorEastAsia" w:hAnsiTheme="majorEastAsia" w:hint="eastAsia"/>
          <w:szCs w:val="21"/>
        </w:rPr>
        <w:t>があれば、それぞれ</w:t>
      </w:r>
      <w:r w:rsidR="00620253" w:rsidRPr="007F7B57">
        <w:rPr>
          <w:rFonts w:asciiTheme="majorEastAsia" w:eastAsiaTheme="majorEastAsia" w:hAnsiTheme="majorEastAsia" w:hint="eastAsia"/>
          <w:szCs w:val="21"/>
        </w:rPr>
        <w:t>次の①～③に自由に記載してください。</w:t>
      </w:r>
    </w:p>
    <w:p w:rsidR="00FD5F8A" w:rsidRPr="00FD5F8A" w:rsidRDefault="00620253" w:rsidP="00774734">
      <w:pPr>
        <w:spacing w:beforeLines="20" w:before="72"/>
        <w:ind w:firstLineChars="300" w:firstLine="630"/>
        <w:rPr>
          <w:rFonts w:asciiTheme="majorEastAsia" w:eastAsiaTheme="majorEastAsia" w:hAnsiTheme="majorEastAsia"/>
          <w:szCs w:val="21"/>
        </w:rPr>
      </w:pPr>
      <w:r w:rsidRPr="00620253">
        <w:rPr>
          <w:rFonts w:asciiTheme="majorEastAsia" w:eastAsiaTheme="majorEastAsia" w:hAnsiTheme="majorEastAsia" w:hint="eastAsia"/>
          <w:szCs w:val="21"/>
        </w:rPr>
        <w:t>①</w:t>
      </w:r>
      <w:r w:rsidR="00FB143F" w:rsidRPr="00620253">
        <w:rPr>
          <w:rFonts w:asciiTheme="majorEastAsia" w:eastAsiaTheme="majorEastAsia" w:hAnsiTheme="majorEastAsia" w:hint="eastAsia"/>
          <w:szCs w:val="21"/>
        </w:rPr>
        <w:t>神</w:t>
      </w:r>
      <w:r w:rsidR="00FB143F" w:rsidRPr="00FB143F">
        <w:rPr>
          <w:rFonts w:asciiTheme="majorEastAsia" w:eastAsiaTheme="majorEastAsia" w:hAnsiTheme="majorEastAsia" w:hint="eastAsia"/>
          <w:szCs w:val="21"/>
        </w:rPr>
        <w:t>戸大学で学んで特によかったこと</w:t>
      </w:r>
    </w:p>
    <w:tbl>
      <w:tblPr>
        <w:tblStyle w:val="a3"/>
        <w:tblW w:w="9214" w:type="dxa"/>
        <w:tblInd w:w="704" w:type="dxa"/>
        <w:tblLook w:val="04A0" w:firstRow="1" w:lastRow="0" w:firstColumn="1" w:lastColumn="0" w:noHBand="0" w:noVBand="1"/>
      </w:tblPr>
      <w:tblGrid>
        <w:gridCol w:w="9214"/>
      </w:tblGrid>
      <w:tr w:rsidR="000D601A" w:rsidRPr="00E01196" w:rsidTr="003C2CFD">
        <w:trPr>
          <w:trHeight w:val="2551"/>
        </w:trPr>
        <w:tc>
          <w:tcPr>
            <w:tcW w:w="9214" w:type="dxa"/>
          </w:tcPr>
          <w:p w:rsidR="000D601A" w:rsidRPr="00FD5F8A" w:rsidRDefault="000D601A" w:rsidP="00C3089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55987" w:rsidRPr="00FD5F8A" w:rsidRDefault="00620253" w:rsidP="00E55987">
      <w:pPr>
        <w:spacing w:beforeLines="30" w:before="108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②</w:t>
      </w:r>
      <w:r w:rsidRPr="00620253">
        <w:rPr>
          <w:rFonts w:asciiTheme="majorEastAsia" w:eastAsiaTheme="majorEastAsia" w:hAnsiTheme="majorEastAsia" w:hint="eastAsia"/>
          <w:szCs w:val="21"/>
        </w:rPr>
        <w:t>神戸大学で学んで不満を感じたこと、要望、改善すべき点</w:t>
      </w:r>
    </w:p>
    <w:tbl>
      <w:tblPr>
        <w:tblStyle w:val="a3"/>
        <w:tblW w:w="9214" w:type="dxa"/>
        <w:tblInd w:w="704" w:type="dxa"/>
        <w:tblLook w:val="04A0" w:firstRow="1" w:lastRow="0" w:firstColumn="1" w:lastColumn="0" w:noHBand="0" w:noVBand="1"/>
      </w:tblPr>
      <w:tblGrid>
        <w:gridCol w:w="9214"/>
      </w:tblGrid>
      <w:tr w:rsidR="00E55987" w:rsidRPr="00E01196" w:rsidTr="003C2CFD">
        <w:trPr>
          <w:trHeight w:val="2551"/>
        </w:trPr>
        <w:tc>
          <w:tcPr>
            <w:tcW w:w="9214" w:type="dxa"/>
          </w:tcPr>
          <w:p w:rsidR="00E55987" w:rsidRPr="00FD5F8A" w:rsidRDefault="00E55987" w:rsidP="00574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55987" w:rsidRPr="00FD5F8A" w:rsidRDefault="00620253" w:rsidP="00E55987">
      <w:pPr>
        <w:spacing w:beforeLines="30" w:before="108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③修了生として</w:t>
      </w:r>
      <w:r w:rsidRPr="00620253">
        <w:rPr>
          <w:rFonts w:asciiTheme="majorEastAsia" w:eastAsiaTheme="majorEastAsia" w:hAnsiTheme="majorEastAsia" w:hint="eastAsia"/>
          <w:szCs w:val="21"/>
        </w:rPr>
        <w:t>神戸大学</w:t>
      </w:r>
      <w:r>
        <w:rPr>
          <w:rFonts w:asciiTheme="majorEastAsia" w:eastAsiaTheme="majorEastAsia" w:hAnsiTheme="majorEastAsia" w:hint="eastAsia"/>
          <w:szCs w:val="21"/>
        </w:rPr>
        <w:t>に期待すること</w:t>
      </w:r>
    </w:p>
    <w:tbl>
      <w:tblPr>
        <w:tblStyle w:val="a3"/>
        <w:tblW w:w="9214" w:type="dxa"/>
        <w:tblInd w:w="704" w:type="dxa"/>
        <w:tblLook w:val="04A0" w:firstRow="1" w:lastRow="0" w:firstColumn="1" w:lastColumn="0" w:noHBand="0" w:noVBand="1"/>
      </w:tblPr>
      <w:tblGrid>
        <w:gridCol w:w="9214"/>
      </w:tblGrid>
      <w:tr w:rsidR="00E55987" w:rsidRPr="00E01196" w:rsidTr="003C2CFD">
        <w:trPr>
          <w:trHeight w:val="2551"/>
        </w:trPr>
        <w:tc>
          <w:tcPr>
            <w:tcW w:w="9214" w:type="dxa"/>
          </w:tcPr>
          <w:p w:rsidR="00E55987" w:rsidRPr="00E55987" w:rsidRDefault="00E55987" w:rsidP="00574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D740B" w:rsidRDefault="008C47F1" w:rsidP="00790DE9">
      <w:pPr>
        <w:spacing w:beforeLines="50" w:before="180"/>
        <w:rPr>
          <w:rFonts w:asciiTheme="majorEastAsia" w:eastAsiaTheme="majorEastAsia" w:hAnsiTheme="majorEastAsia"/>
          <w:szCs w:val="21"/>
        </w:rPr>
      </w:pPr>
      <w:r w:rsidRPr="00FD5F8A">
        <w:rPr>
          <w:rFonts w:asciiTheme="majorEastAsia" w:eastAsiaTheme="majorEastAsia" w:hAnsiTheme="majorEastAsia" w:hint="eastAsia"/>
          <w:szCs w:val="21"/>
        </w:rPr>
        <w:t>質問</w:t>
      </w:r>
      <w:r w:rsidR="006D5BDE" w:rsidRPr="00FD5F8A">
        <w:rPr>
          <w:rFonts w:asciiTheme="majorEastAsia" w:eastAsiaTheme="majorEastAsia" w:hAnsiTheme="majorEastAsia" w:hint="eastAsia"/>
          <w:szCs w:val="21"/>
        </w:rPr>
        <w:t>は以上です。ご協力ありがとうございました。</w:t>
      </w:r>
    </w:p>
    <w:sectPr w:rsidR="00CD740B" w:rsidSect="00ED7908">
      <w:pgSz w:w="11906" w:h="16838" w:code="9"/>
      <w:pgMar w:top="1134" w:right="1021" w:bottom="567" w:left="102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4E" w:rsidRDefault="00885C4E" w:rsidP="00D9226E">
      <w:r>
        <w:separator/>
      </w:r>
    </w:p>
  </w:endnote>
  <w:endnote w:type="continuationSeparator" w:id="0">
    <w:p w:rsidR="00885C4E" w:rsidRDefault="00885C4E" w:rsidP="00D9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4E" w:rsidRDefault="00885C4E" w:rsidP="00D9226E">
      <w:r>
        <w:separator/>
      </w:r>
    </w:p>
  </w:footnote>
  <w:footnote w:type="continuationSeparator" w:id="0">
    <w:p w:rsidR="00885C4E" w:rsidRDefault="00885C4E" w:rsidP="00D92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396"/>
    <w:multiLevelType w:val="hybridMultilevel"/>
    <w:tmpl w:val="BC221BC0"/>
    <w:lvl w:ilvl="0" w:tplc="3CB679E4">
      <w:start w:val="1"/>
      <w:numFmt w:val="decimalEnclosedCircle"/>
      <w:lvlText w:val="%1"/>
      <w:lvlJc w:val="left"/>
      <w:pPr>
        <w:ind w:left="4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1" w15:restartNumberingAfterBreak="0">
    <w:nsid w:val="2D8B60F4"/>
    <w:multiLevelType w:val="hybridMultilevel"/>
    <w:tmpl w:val="614047BE"/>
    <w:lvl w:ilvl="0" w:tplc="0409000F">
      <w:start w:val="1"/>
      <w:numFmt w:val="decimal"/>
      <w:lvlText w:val="%1."/>
      <w:lvlJc w:val="left"/>
      <w:pPr>
        <w:ind w:left="489" w:hanging="420"/>
      </w:p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2" w15:restartNumberingAfterBreak="0">
    <w:nsid w:val="6A9D45A8"/>
    <w:multiLevelType w:val="hybridMultilevel"/>
    <w:tmpl w:val="12800BF0"/>
    <w:lvl w:ilvl="0" w:tplc="5DA05A50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737A5448"/>
    <w:multiLevelType w:val="hybridMultilevel"/>
    <w:tmpl w:val="614047BE"/>
    <w:lvl w:ilvl="0" w:tplc="0409000F">
      <w:start w:val="1"/>
      <w:numFmt w:val="decimal"/>
      <w:lvlText w:val="%1."/>
      <w:lvlJc w:val="left"/>
      <w:pPr>
        <w:ind w:left="489" w:hanging="420"/>
      </w:p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95"/>
    <w:rsid w:val="00016D1D"/>
    <w:rsid w:val="00025418"/>
    <w:rsid w:val="000470F5"/>
    <w:rsid w:val="000525EA"/>
    <w:rsid w:val="00057AD9"/>
    <w:rsid w:val="000D601A"/>
    <w:rsid w:val="000E322F"/>
    <w:rsid w:val="000E47DC"/>
    <w:rsid w:val="00105292"/>
    <w:rsid w:val="001375CB"/>
    <w:rsid w:val="00155FEF"/>
    <w:rsid w:val="001874DC"/>
    <w:rsid w:val="00196D4D"/>
    <w:rsid w:val="001F1563"/>
    <w:rsid w:val="001F493A"/>
    <w:rsid w:val="001F5F16"/>
    <w:rsid w:val="002166E9"/>
    <w:rsid w:val="00240076"/>
    <w:rsid w:val="00250423"/>
    <w:rsid w:val="00263768"/>
    <w:rsid w:val="00280D9C"/>
    <w:rsid w:val="002B0AD2"/>
    <w:rsid w:val="002B557D"/>
    <w:rsid w:val="002C4CB4"/>
    <w:rsid w:val="00345CE5"/>
    <w:rsid w:val="003478CC"/>
    <w:rsid w:val="00355BF5"/>
    <w:rsid w:val="0037112A"/>
    <w:rsid w:val="00385035"/>
    <w:rsid w:val="003874B3"/>
    <w:rsid w:val="003908B0"/>
    <w:rsid w:val="003A56BB"/>
    <w:rsid w:val="003C2CFD"/>
    <w:rsid w:val="003C3283"/>
    <w:rsid w:val="003D544D"/>
    <w:rsid w:val="003E1F41"/>
    <w:rsid w:val="00411BFC"/>
    <w:rsid w:val="00414EC4"/>
    <w:rsid w:val="00416AD2"/>
    <w:rsid w:val="0042156B"/>
    <w:rsid w:val="00435BC7"/>
    <w:rsid w:val="004747E4"/>
    <w:rsid w:val="00494009"/>
    <w:rsid w:val="00496E47"/>
    <w:rsid w:val="004C3E41"/>
    <w:rsid w:val="00500282"/>
    <w:rsid w:val="00516657"/>
    <w:rsid w:val="00517EE6"/>
    <w:rsid w:val="00524E44"/>
    <w:rsid w:val="00526188"/>
    <w:rsid w:val="0053081D"/>
    <w:rsid w:val="00554175"/>
    <w:rsid w:val="005559F7"/>
    <w:rsid w:val="0057202C"/>
    <w:rsid w:val="005A0E8E"/>
    <w:rsid w:val="005A3F02"/>
    <w:rsid w:val="005C5150"/>
    <w:rsid w:val="005D78F0"/>
    <w:rsid w:val="00620253"/>
    <w:rsid w:val="006379F3"/>
    <w:rsid w:val="00643082"/>
    <w:rsid w:val="0067460C"/>
    <w:rsid w:val="006B1748"/>
    <w:rsid w:val="006C29D1"/>
    <w:rsid w:val="006D5BDE"/>
    <w:rsid w:val="00710701"/>
    <w:rsid w:val="0072124B"/>
    <w:rsid w:val="00721A54"/>
    <w:rsid w:val="00774734"/>
    <w:rsid w:val="00790DE9"/>
    <w:rsid w:val="007B593F"/>
    <w:rsid w:val="007C21D8"/>
    <w:rsid w:val="007E1DF9"/>
    <w:rsid w:val="007F7B57"/>
    <w:rsid w:val="00813647"/>
    <w:rsid w:val="00826725"/>
    <w:rsid w:val="00835CDE"/>
    <w:rsid w:val="00885C4E"/>
    <w:rsid w:val="008C47F1"/>
    <w:rsid w:val="008F750B"/>
    <w:rsid w:val="00906F5B"/>
    <w:rsid w:val="00987ED8"/>
    <w:rsid w:val="0099499A"/>
    <w:rsid w:val="009B2084"/>
    <w:rsid w:val="009C0688"/>
    <w:rsid w:val="009C25EC"/>
    <w:rsid w:val="009E24AF"/>
    <w:rsid w:val="009F1B6C"/>
    <w:rsid w:val="00A01BE8"/>
    <w:rsid w:val="00A21730"/>
    <w:rsid w:val="00A260E2"/>
    <w:rsid w:val="00A269CA"/>
    <w:rsid w:val="00A307D6"/>
    <w:rsid w:val="00A40A0E"/>
    <w:rsid w:val="00A42F11"/>
    <w:rsid w:val="00A71867"/>
    <w:rsid w:val="00A7317B"/>
    <w:rsid w:val="00AC45AD"/>
    <w:rsid w:val="00AC6877"/>
    <w:rsid w:val="00AF4DE5"/>
    <w:rsid w:val="00B30B54"/>
    <w:rsid w:val="00B525AC"/>
    <w:rsid w:val="00B54B40"/>
    <w:rsid w:val="00B87657"/>
    <w:rsid w:val="00B974C4"/>
    <w:rsid w:val="00BB6B95"/>
    <w:rsid w:val="00BF299F"/>
    <w:rsid w:val="00C07E85"/>
    <w:rsid w:val="00C12248"/>
    <w:rsid w:val="00C3089D"/>
    <w:rsid w:val="00C369C0"/>
    <w:rsid w:val="00C4385E"/>
    <w:rsid w:val="00C47334"/>
    <w:rsid w:val="00C55223"/>
    <w:rsid w:val="00CA3544"/>
    <w:rsid w:val="00CB11F4"/>
    <w:rsid w:val="00CB4CA6"/>
    <w:rsid w:val="00CC4B16"/>
    <w:rsid w:val="00CD740B"/>
    <w:rsid w:val="00CE7FDB"/>
    <w:rsid w:val="00D05CE5"/>
    <w:rsid w:val="00D05D96"/>
    <w:rsid w:val="00D6041C"/>
    <w:rsid w:val="00D62FF6"/>
    <w:rsid w:val="00D737C9"/>
    <w:rsid w:val="00D9226E"/>
    <w:rsid w:val="00DC2AF0"/>
    <w:rsid w:val="00DE7D76"/>
    <w:rsid w:val="00E01196"/>
    <w:rsid w:val="00E032B1"/>
    <w:rsid w:val="00E11EF5"/>
    <w:rsid w:val="00E26C89"/>
    <w:rsid w:val="00E55987"/>
    <w:rsid w:val="00E72FF6"/>
    <w:rsid w:val="00E73055"/>
    <w:rsid w:val="00E956B5"/>
    <w:rsid w:val="00EA3F29"/>
    <w:rsid w:val="00EB60DC"/>
    <w:rsid w:val="00EB63DC"/>
    <w:rsid w:val="00EC084A"/>
    <w:rsid w:val="00ED7908"/>
    <w:rsid w:val="00EE2165"/>
    <w:rsid w:val="00EF3EF2"/>
    <w:rsid w:val="00F04202"/>
    <w:rsid w:val="00F051F7"/>
    <w:rsid w:val="00F6193C"/>
    <w:rsid w:val="00F749E4"/>
    <w:rsid w:val="00F87FDE"/>
    <w:rsid w:val="00FB143F"/>
    <w:rsid w:val="00FB4149"/>
    <w:rsid w:val="00FC39BE"/>
    <w:rsid w:val="00FC4DAF"/>
    <w:rsid w:val="00FC5CB5"/>
    <w:rsid w:val="00FD5F8A"/>
    <w:rsid w:val="00FF5CB0"/>
    <w:rsid w:val="00FF69A5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39DCC-D2BE-407E-9C8C-2D2B8091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3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3E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26E"/>
  </w:style>
  <w:style w:type="paragraph" w:styleId="a8">
    <w:name w:val="footer"/>
    <w:basedOn w:val="a"/>
    <w:link w:val="a9"/>
    <w:uiPriority w:val="99"/>
    <w:unhideWhenUsed/>
    <w:rsid w:val="00D922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26E"/>
  </w:style>
  <w:style w:type="paragraph" w:styleId="aa">
    <w:name w:val="List Paragraph"/>
    <w:basedOn w:val="a"/>
    <w:uiPriority w:val="34"/>
    <w:qFormat/>
    <w:rsid w:val="005D78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AC4C4-DE20-4E77-B07B-2B51FD70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GS-EP-KIKAKU-</dc:creator>
  <cp:keywords/>
  <dc:description/>
  <cp:lastModifiedBy>ikagakusenkou</cp:lastModifiedBy>
  <cp:revision>2</cp:revision>
  <cp:lastPrinted>2018-11-22T08:20:00Z</cp:lastPrinted>
  <dcterms:created xsi:type="dcterms:W3CDTF">2021-02-24T09:08:00Z</dcterms:created>
  <dcterms:modified xsi:type="dcterms:W3CDTF">2021-02-24T09:08:00Z</dcterms:modified>
</cp:coreProperties>
</file>